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CF4F5" w14:textId="77777777" w:rsidR="004600C8" w:rsidRDefault="004600C8" w:rsidP="004600C8">
      <w:pPr>
        <w:spacing w:after="160" w:line="254" w:lineRule="auto"/>
        <w:jc w:val="center"/>
        <w:rPr>
          <w:b/>
          <w:szCs w:val="24"/>
        </w:rPr>
      </w:pPr>
    </w:p>
    <w:p w14:paraId="37C64BB2" w14:textId="77777777" w:rsidR="00BB43E2" w:rsidRPr="005D112B" w:rsidRDefault="00BB43E2" w:rsidP="0037602A">
      <w:pPr>
        <w:tabs>
          <w:tab w:val="left" w:pos="900"/>
          <w:tab w:val="left" w:pos="1260"/>
        </w:tabs>
        <w:jc w:val="center"/>
        <w:rPr>
          <w:noProof/>
          <w:sz w:val="28"/>
          <w:szCs w:val="28"/>
        </w:rPr>
      </w:pPr>
    </w:p>
    <w:p w14:paraId="104AE987" w14:textId="77777777" w:rsidR="0037602A" w:rsidRPr="005D112B" w:rsidRDefault="0037602A" w:rsidP="0037602A">
      <w:pPr>
        <w:jc w:val="center"/>
        <w:rPr>
          <w:noProof/>
          <w:sz w:val="28"/>
          <w:szCs w:val="28"/>
        </w:rPr>
      </w:pPr>
      <w:r w:rsidRPr="005D112B">
        <w:rPr>
          <w:noProof/>
          <w:sz w:val="28"/>
          <w:szCs w:val="28"/>
        </w:rPr>
        <w:t>Федеральное государственное образовательное бюджетное учреждение высшего образования</w:t>
      </w:r>
    </w:p>
    <w:p w14:paraId="24EDA521" w14:textId="77777777" w:rsidR="0037602A" w:rsidRPr="005D112B" w:rsidRDefault="0037602A" w:rsidP="0037602A">
      <w:pPr>
        <w:jc w:val="center"/>
        <w:rPr>
          <w:bCs/>
          <w:noProof/>
          <w:spacing w:val="-20"/>
          <w:sz w:val="28"/>
          <w:szCs w:val="28"/>
        </w:rPr>
      </w:pPr>
      <w:r w:rsidRPr="005D112B">
        <w:rPr>
          <w:bCs/>
          <w:noProof/>
          <w:spacing w:val="-20"/>
          <w:sz w:val="28"/>
          <w:szCs w:val="28"/>
        </w:rPr>
        <w:t xml:space="preserve">«ФИНАНСОВЫЙ УНИВЕРСИТЕТ ПРИ ПРАВИТЕЛЬСТВЕ </w:t>
      </w:r>
    </w:p>
    <w:p w14:paraId="4BE4A899" w14:textId="77777777" w:rsidR="0037602A" w:rsidRPr="005D112B" w:rsidRDefault="0037602A" w:rsidP="0037602A">
      <w:pPr>
        <w:jc w:val="center"/>
        <w:rPr>
          <w:bCs/>
          <w:noProof/>
          <w:spacing w:val="-20"/>
          <w:sz w:val="28"/>
          <w:szCs w:val="28"/>
        </w:rPr>
      </w:pPr>
      <w:r w:rsidRPr="005D112B">
        <w:rPr>
          <w:bCs/>
          <w:noProof/>
          <w:spacing w:val="-20"/>
          <w:sz w:val="28"/>
          <w:szCs w:val="28"/>
        </w:rPr>
        <w:t>РОССИЙСКОЙ ФЕДЕРАЦИИ»</w:t>
      </w:r>
    </w:p>
    <w:p w14:paraId="1E24C59C" w14:textId="77777777" w:rsidR="0037602A" w:rsidRPr="005D112B" w:rsidRDefault="0037602A" w:rsidP="0037602A">
      <w:pPr>
        <w:jc w:val="center"/>
        <w:rPr>
          <w:bCs/>
          <w:noProof/>
          <w:sz w:val="28"/>
          <w:szCs w:val="28"/>
        </w:rPr>
      </w:pPr>
      <w:r w:rsidRPr="005D112B">
        <w:rPr>
          <w:bCs/>
          <w:noProof/>
          <w:sz w:val="28"/>
          <w:szCs w:val="28"/>
        </w:rPr>
        <w:t>(Финансовый университет)</w:t>
      </w:r>
    </w:p>
    <w:p w14:paraId="1EA86500" w14:textId="77777777" w:rsidR="006674B4" w:rsidRPr="005D112B" w:rsidRDefault="006674B4" w:rsidP="006674B4">
      <w:pPr>
        <w:jc w:val="center"/>
        <w:rPr>
          <w:bCs/>
          <w:noProof/>
          <w:sz w:val="28"/>
          <w:szCs w:val="28"/>
        </w:rPr>
      </w:pPr>
    </w:p>
    <w:p w14:paraId="3D376A05" w14:textId="77777777" w:rsidR="006674B4" w:rsidRPr="002446A9" w:rsidRDefault="006674B4" w:rsidP="006674B4">
      <w:pPr>
        <w:jc w:val="center"/>
        <w:rPr>
          <w:bCs/>
          <w:sz w:val="28"/>
          <w:szCs w:val="28"/>
        </w:rPr>
      </w:pPr>
      <w:r>
        <w:rPr>
          <w:bCs/>
          <w:sz w:val="28"/>
          <w:szCs w:val="28"/>
        </w:rPr>
        <w:t>Кафедра</w:t>
      </w:r>
      <w:r w:rsidRPr="002446A9">
        <w:rPr>
          <w:bCs/>
          <w:sz w:val="28"/>
          <w:szCs w:val="28"/>
        </w:rPr>
        <w:t xml:space="preserve"> маркетинга и спортивного бизнеса</w:t>
      </w:r>
    </w:p>
    <w:p w14:paraId="11EB246D" w14:textId="77777777" w:rsidR="006674B4" w:rsidRPr="002446A9" w:rsidRDefault="006674B4" w:rsidP="006674B4">
      <w:pPr>
        <w:jc w:val="center"/>
        <w:rPr>
          <w:bCs/>
          <w:sz w:val="28"/>
          <w:szCs w:val="28"/>
        </w:rPr>
      </w:pPr>
      <w:r w:rsidRPr="002446A9">
        <w:rPr>
          <w:bCs/>
          <w:sz w:val="28"/>
          <w:szCs w:val="28"/>
        </w:rPr>
        <w:t>Факультета «Высшая школа управления»</w:t>
      </w:r>
    </w:p>
    <w:p w14:paraId="04E11E93" w14:textId="77777777" w:rsidR="006674B4" w:rsidRPr="002446A9" w:rsidRDefault="006674B4" w:rsidP="006674B4">
      <w:pPr>
        <w:spacing w:line="360" w:lineRule="auto"/>
        <w:jc w:val="center"/>
        <w:rPr>
          <w:b/>
          <w:caps/>
          <w:sz w:val="28"/>
          <w:szCs w:val="28"/>
        </w:rPr>
      </w:pPr>
    </w:p>
    <w:p w14:paraId="0847546C" w14:textId="56848AB8" w:rsidR="0040797A" w:rsidRPr="005D112B" w:rsidRDefault="0040797A" w:rsidP="0040797A">
      <w:pPr>
        <w:keepNext/>
        <w:keepLines/>
        <w:rPr>
          <w:sz w:val="28"/>
          <w:szCs w:val="28"/>
        </w:rPr>
      </w:pPr>
      <w:r w:rsidRPr="005D112B">
        <w:rPr>
          <w:sz w:val="28"/>
          <w:szCs w:val="28"/>
        </w:rPr>
        <w:t xml:space="preserve">                                                                       УТВЕРЖДАЮ</w:t>
      </w:r>
    </w:p>
    <w:p w14:paraId="75692CFF" w14:textId="77777777" w:rsidR="0040797A" w:rsidRPr="005D112B" w:rsidRDefault="0040797A" w:rsidP="0040797A">
      <w:pPr>
        <w:widowControl w:val="0"/>
        <w:rPr>
          <w:sz w:val="28"/>
          <w:szCs w:val="28"/>
        </w:rPr>
      </w:pPr>
      <w:r w:rsidRPr="005D112B">
        <w:rPr>
          <w:sz w:val="28"/>
          <w:szCs w:val="28"/>
        </w:rPr>
        <w:t xml:space="preserve">                                                                       Проректор по учебной </w:t>
      </w:r>
    </w:p>
    <w:p w14:paraId="337E7399" w14:textId="1D295D9E" w:rsidR="0040797A" w:rsidRPr="005D112B" w:rsidRDefault="0040797A" w:rsidP="0040797A">
      <w:pPr>
        <w:widowControl w:val="0"/>
        <w:rPr>
          <w:sz w:val="28"/>
          <w:szCs w:val="28"/>
        </w:rPr>
      </w:pPr>
      <w:r w:rsidRPr="005D112B">
        <w:rPr>
          <w:sz w:val="28"/>
          <w:szCs w:val="28"/>
        </w:rPr>
        <w:t xml:space="preserve">                                                                        и методической работе</w:t>
      </w:r>
    </w:p>
    <w:p w14:paraId="15258F8C" w14:textId="77777777" w:rsidR="0040797A" w:rsidRPr="005D112B" w:rsidRDefault="0040797A" w:rsidP="0040797A">
      <w:pPr>
        <w:widowControl w:val="0"/>
        <w:ind w:left="5860"/>
        <w:rPr>
          <w:sz w:val="28"/>
          <w:szCs w:val="28"/>
        </w:rPr>
      </w:pPr>
    </w:p>
    <w:p w14:paraId="5D00B4F7" w14:textId="77777777" w:rsidR="0040797A" w:rsidRPr="005D112B" w:rsidRDefault="0040797A" w:rsidP="0040797A">
      <w:pPr>
        <w:spacing w:after="120"/>
        <w:jc w:val="right"/>
        <w:rPr>
          <w:sz w:val="28"/>
          <w:szCs w:val="28"/>
        </w:rPr>
      </w:pPr>
      <w:r w:rsidRPr="005D112B">
        <w:rPr>
          <w:sz w:val="28"/>
          <w:szCs w:val="28"/>
        </w:rPr>
        <w:t>_____________Е.А. Каменева</w:t>
      </w:r>
    </w:p>
    <w:p w14:paraId="7F2B5007" w14:textId="7FF92EF1" w:rsidR="0040797A" w:rsidRPr="005D112B" w:rsidRDefault="0040797A" w:rsidP="0040797A">
      <w:pPr>
        <w:spacing w:after="120"/>
        <w:ind w:right="990"/>
        <w:jc w:val="right"/>
        <w:rPr>
          <w:sz w:val="28"/>
          <w:szCs w:val="28"/>
        </w:rPr>
      </w:pPr>
      <w:r w:rsidRPr="005D112B">
        <w:rPr>
          <w:sz w:val="28"/>
          <w:szCs w:val="28"/>
        </w:rPr>
        <w:t>«</w:t>
      </w:r>
      <w:r w:rsidR="00B1445A">
        <w:rPr>
          <w:sz w:val="28"/>
          <w:szCs w:val="28"/>
        </w:rPr>
        <w:t>28</w:t>
      </w:r>
      <w:r w:rsidRPr="005D112B">
        <w:rPr>
          <w:sz w:val="28"/>
          <w:szCs w:val="28"/>
        </w:rPr>
        <w:t xml:space="preserve">» </w:t>
      </w:r>
      <w:r w:rsidR="00B1445A">
        <w:rPr>
          <w:sz w:val="28"/>
          <w:szCs w:val="28"/>
        </w:rPr>
        <w:t xml:space="preserve">февраля </w:t>
      </w:r>
      <w:r w:rsidRPr="005D112B">
        <w:rPr>
          <w:sz w:val="28"/>
          <w:szCs w:val="28"/>
        </w:rPr>
        <w:t>202</w:t>
      </w:r>
      <w:r w:rsidR="00AA7852" w:rsidRPr="005D112B">
        <w:rPr>
          <w:sz w:val="28"/>
          <w:szCs w:val="28"/>
        </w:rPr>
        <w:t>4</w:t>
      </w:r>
      <w:r w:rsidRPr="005D112B">
        <w:rPr>
          <w:sz w:val="28"/>
          <w:szCs w:val="28"/>
        </w:rPr>
        <w:t xml:space="preserve"> г.       </w:t>
      </w:r>
    </w:p>
    <w:p w14:paraId="71B66A55" w14:textId="207C26BB" w:rsidR="0037602A" w:rsidRPr="005D112B" w:rsidRDefault="0037602A" w:rsidP="0037602A">
      <w:pPr>
        <w:spacing w:after="120"/>
        <w:ind w:right="990"/>
        <w:jc w:val="right"/>
        <w:rPr>
          <w:szCs w:val="28"/>
        </w:rPr>
      </w:pPr>
      <w:r w:rsidRPr="005D112B">
        <w:rPr>
          <w:sz w:val="26"/>
          <w:szCs w:val="26"/>
        </w:rPr>
        <w:t xml:space="preserve">. </w:t>
      </w:r>
      <w:r w:rsidRPr="005D112B">
        <w:rPr>
          <w:szCs w:val="28"/>
        </w:rPr>
        <w:t xml:space="preserve">      </w:t>
      </w:r>
    </w:p>
    <w:p w14:paraId="2C028434" w14:textId="77777777" w:rsidR="006674B4" w:rsidRPr="005D112B" w:rsidRDefault="006674B4" w:rsidP="006674B4">
      <w:pPr>
        <w:widowControl w:val="0"/>
        <w:spacing w:line="360" w:lineRule="auto"/>
        <w:jc w:val="center"/>
        <w:rPr>
          <w:noProof/>
          <w:sz w:val="28"/>
          <w:szCs w:val="28"/>
        </w:rPr>
      </w:pPr>
    </w:p>
    <w:p w14:paraId="779682FF" w14:textId="77777777" w:rsidR="006674B4" w:rsidRPr="005D112B" w:rsidRDefault="006674B4" w:rsidP="006674B4">
      <w:pPr>
        <w:tabs>
          <w:tab w:val="left" w:pos="900"/>
          <w:tab w:val="left" w:pos="1260"/>
        </w:tabs>
        <w:jc w:val="center"/>
        <w:rPr>
          <w:bCs/>
          <w:noProof/>
          <w:sz w:val="28"/>
          <w:szCs w:val="28"/>
        </w:rPr>
      </w:pPr>
      <w:r w:rsidRPr="005D112B">
        <w:rPr>
          <w:bCs/>
          <w:noProof/>
          <w:sz w:val="28"/>
          <w:szCs w:val="28"/>
        </w:rPr>
        <w:t xml:space="preserve">И.В. РОЖКОВ, </w:t>
      </w:r>
      <w:r w:rsidRPr="005D112B">
        <w:rPr>
          <w:bCs/>
          <w:caps/>
          <w:noProof/>
          <w:sz w:val="28"/>
          <w:szCs w:val="28"/>
        </w:rPr>
        <w:t>И.А. Осипова</w:t>
      </w:r>
    </w:p>
    <w:p w14:paraId="642C751C" w14:textId="77777777" w:rsidR="006674B4" w:rsidRPr="005D112B" w:rsidRDefault="006674B4" w:rsidP="006674B4">
      <w:pPr>
        <w:tabs>
          <w:tab w:val="left" w:pos="900"/>
          <w:tab w:val="left" w:pos="1260"/>
        </w:tabs>
        <w:ind w:firstLine="0"/>
        <w:rPr>
          <w:b/>
          <w:noProof/>
          <w:sz w:val="28"/>
          <w:szCs w:val="28"/>
        </w:rPr>
      </w:pPr>
    </w:p>
    <w:p w14:paraId="54FA0FCF" w14:textId="77777777" w:rsidR="00812400" w:rsidRDefault="006674B4" w:rsidP="006674B4">
      <w:pPr>
        <w:tabs>
          <w:tab w:val="left" w:pos="900"/>
          <w:tab w:val="left" w:pos="1260"/>
        </w:tabs>
        <w:jc w:val="center"/>
        <w:rPr>
          <w:sz w:val="28"/>
          <w:szCs w:val="28"/>
        </w:rPr>
      </w:pPr>
      <w:r w:rsidRPr="005D112B">
        <w:rPr>
          <w:sz w:val="28"/>
          <w:szCs w:val="28"/>
        </w:rPr>
        <w:t>ЦИФРОВОЙ МАРКЕТИНГ</w:t>
      </w:r>
    </w:p>
    <w:p w14:paraId="18959269" w14:textId="3DA87E8D" w:rsidR="006674B4" w:rsidRPr="005D112B" w:rsidRDefault="00812400" w:rsidP="006674B4">
      <w:pPr>
        <w:tabs>
          <w:tab w:val="left" w:pos="900"/>
          <w:tab w:val="left" w:pos="1260"/>
        </w:tabs>
        <w:jc w:val="center"/>
        <w:rPr>
          <w:noProof/>
          <w:sz w:val="28"/>
          <w:szCs w:val="28"/>
        </w:rPr>
      </w:pPr>
      <w:r w:rsidRPr="00812400">
        <w:rPr>
          <w:sz w:val="28"/>
          <w:szCs w:val="28"/>
        </w:rPr>
        <w:t>(</w:t>
      </w:r>
      <w:r w:rsidRPr="00812400">
        <w:rPr>
          <w:sz w:val="28"/>
          <w:szCs w:val="28"/>
          <w:lang w:val="en-US"/>
        </w:rPr>
        <w:t>D</w:t>
      </w:r>
      <w:proofErr w:type="spellStart"/>
      <w:r w:rsidRPr="00812400">
        <w:rPr>
          <w:sz w:val="28"/>
          <w:szCs w:val="28"/>
        </w:rPr>
        <w:t>igital</w:t>
      </w:r>
      <w:proofErr w:type="spellEnd"/>
      <w:r w:rsidRPr="00812400">
        <w:rPr>
          <w:sz w:val="28"/>
          <w:szCs w:val="28"/>
        </w:rPr>
        <w:t>-маркетинг)</w:t>
      </w:r>
      <w:r w:rsidR="006674B4" w:rsidRPr="005D112B">
        <w:rPr>
          <w:sz w:val="28"/>
          <w:szCs w:val="28"/>
        </w:rPr>
        <w:t xml:space="preserve"> </w:t>
      </w:r>
    </w:p>
    <w:p w14:paraId="3D1E7473" w14:textId="77777777" w:rsidR="006674B4" w:rsidRPr="005D112B" w:rsidRDefault="006674B4" w:rsidP="006674B4">
      <w:pPr>
        <w:tabs>
          <w:tab w:val="left" w:pos="900"/>
          <w:tab w:val="left" w:pos="1260"/>
        </w:tabs>
        <w:jc w:val="center"/>
        <w:rPr>
          <w:b/>
          <w:bCs/>
          <w:noProof/>
          <w:sz w:val="28"/>
          <w:szCs w:val="28"/>
        </w:rPr>
      </w:pPr>
    </w:p>
    <w:p w14:paraId="5466435B" w14:textId="77777777" w:rsidR="006674B4" w:rsidRPr="005D112B" w:rsidRDefault="006674B4" w:rsidP="006674B4">
      <w:pPr>
        <w:tabs>
          <w:tab w:val="left" w:pos="900"/>
          <w:tab w:val="left" w:pos="1260"/>
        </w:tabs>
        <w:jc w:val="center"/>
        <w:rPr>
          <w:b/>
          <w:noProof/>
          <w:sz w:val="28"/>
          <w:szCs w:val="28"/>
        </w:rPr>
      </w:pPr>
      <w:r w:rsidRPr="005D112B">
        <w:rPr>
          <w:b/>
          <w:bCs/>
          <w:noProof/>
          <w:sz w:val="28"/>
          <w:szCs w:val="28"/>
        </w:rPr>
        <w:t>Рабочая программа дисциплины</w:t>
      </w:r>
    </w:p>
    <w:p w14:paraId="254535B7" w14:textId="3A783575" w:rsidR="006674B4" w:rsidRPr="005D112B" w:rsidRDefault="008F294A" w:rsidP="008F294A">
      <w:pPr>
        <w:spacing w:before="100" w:after="100"/>
        <w:rPr>
          <w:snapToGrid w:val="0"/>
          <w:sz w:val="28"/>
          <w:szCs w:val="28"/>
        </w:rPr>
      </w:pPr>
      <w:proofErr w:type="gramStart"/>
      <w:r>
        <w:rPr>
          <w:snapToGrid w:val="0"/>
          <w:sz w:val="28"/>
          <w:szCs w:val="28"/>
        </w:rPr>
        <w:t xml:space="preserve">для </w:t>
      </w:r>
      <w:r w:rsidR="006674B4" w:rsidRPr="005D112B">
        <w:rPr>
          <w:snapToGrid w:val="0"/>
          <w:sz w:val="28"/>
          <w:szCs w:val="28"/>
        </w:rPr>
        <w:t>студентов</w:t>
      </w:r>
      <w:proofErr w:type="gramEnd"/>
      <w:r w:rsidR="006674B4" w:rsidRPr="005D112B">
        <w:rPr>
          <w:snapToGrid w:val="0"/>
          <w:sz w:val="28"/>
          <w:szCs w:val="28"/>
        </w:rPr>
        <w:t xml:space="preserve"> обучающихся по направлению подготовки </w:t>
      </w:r>
    </w:p>
    <w:p w14:paraId="6B2A861E" w14:textId="77777777" w:rsidR="006674B4" w:rsidRPr="005D112B" w:rsidRDefault="006674B4" w:rsidP="006674B4">
      <w:pPr>
        <w:spacing w:before="100" w:after="100"/>
        <w:jc w:val="center"/>
        <w:rPr>
          <w:snapToGrid w:val="0"/>
          <w:sz w:val="28"/>
          <w:szCs w:val="28"/>
        </w:rPr>
      </w:pPr>
      <w:r w:rsidRPr="005D112B">
        <w:rPr>
          <w:snapToGrid w:val="0"/>
          <w:sz w:val="28"/>
          <w:szCs w:val="28"/>
        </w:rPr>
        <w:t>38.03.01 «Экономика»,</w:t>
      </w:r>
    </w:p>
    <w:p w14:paraId="59682887" w14:textId="77777777" w:rsidR="006674B4" w:rsidRPr="005D112B" w:rsidRDefault="006674B4" w:rsidP="006674B4">
      <w:pPr>
        <w:spacing w:before="100" w:after="100"/>
        <w:jc w:val="center"/>
        <w:rPr>
          <w:snapToGrid w:val="0"/>
          <w:sz w:val="28"/>
          <w:szCs w:val="28"/>
        </w:rPr>
      </w:pPr>
      <w:r w:rsidRPr="00BB42AB">
        <w:rPr>
          <w:snapToGrid w:val="0"/>
          <w:sz w:val="28"/>
          <w:szCs w:val="28"/>
        </w:rPr>
        <w:t xml:space="preserve">ОП "Международный бизнес: налоги и аналитика/ </w:t>
      </w:r>
      <w:proofErr w:type="spellStart"/>
      <w:r w:rsidRPr="00BB42AB">
        <w:rPr>
          <w:snapToGrid w:val="0"/>
          <w:sz w:val="28"/>
          <w:szCs w:val="28"/>
        </w:rPr>
        <w:t>International</w:t>
      </w:r>
      <w:proofErr w:type="spellEnd"/>
      <w:r w:rsidRPr="00BB42AB">
        <w:rPr>
          <w:snapToGrid w:val="0"/>
          <w:sz w:val="28"/>
          <w:szCs w:val="28"/>
        </w:rPr>
        <w:t xml:space="preserve"> </w:t>
      </w:r>
      <w:proofErr w:type="spellStart"/>
      <w:r w:rsidRPr="00BB42AB">
        <w:rPr>
          <w:snapToGrid w:val="0"/>
          <w:sz w:val="28"/>
          <w:szCs w:val="28"/>
        </w:rPr>
        <w:t>Business</w:t>
      </w:r>
      <w:proofErr w:type="spellEnd"/>
      <w:r w:rsidRPr="00BB42AB">
        <w:rPr>
          <w:snapToGrid w:val="0"/>
          <w:sz w:val="28"/>
          <w:szCs w:val="28"/>
        </w:rPr>
        <w:t xml:space="preserve">: </w:t>
      </w:r>
      <w:proofErr w:type="spellStart"/>
      <w:r w:rsidRPr="00BB42AB">
        <w:rPr>
          <w:snapToGrid w:val="0"/>
          <w:sz w:val="28"/>
          <w:szCs w:val="28"/>
        </w:rPr>
        <w:t>Taxes</w:t>
      </w:r>
      <w:proofErr w:type="spellEnd"/>
      <w:r w:rsidRPr="00BB42AB">
        <w:rPr>
          <w:snapToGrid w:val="0"/>
          <w:sz w:val="28"/>
          <w:szCs w:val="28"/>
        </w:rPr>
        <w:t xml:space="preserve"> </w:t>
      </w:r>
      <w:proofErr w:type="spellStart"/>
      <w:r w:rsidRPr="00BB42AB">
        <w:rPr>
          <w:snapToGrid w:val="0"/>
          <w:sz w:val="28"/>
          <w:szCs w:val="28"/>
        </w:rPr>
        <w:t>and</w:t>
      </w:r>
      <w:proofErr w:type="spellEnd"/>
      <w:r w:rsidRPr="00BB42AB">
        <w:rPr>
          <w:snapToGrid w:val="0"/>
          <w:sz w:val="28"/>
          <w:szCs w:val="28"/>
        </w:rPr>
        <w:t xml:space="preserve"> </w:t>
      </w:r>
      <w:proofErr w:type="spellStart"/>
      <w:r w:rsidRPr="00BB42AB">
        <w:rPr>
          <w:snapToGrid w:val="0"/>
          <w:sz w:val="28"/>
          <w:szCs w:val="28"/>
        </w:rPr>
        <w:t>Analytics</w:t>
      </w:r>
      <w:proofErr w:type="spellEnd"/>
      <w:r w:rsidRPr="00BB42AB">
        <w:rPr>
          <w:snapToGrid w:val="0"/>
          <w:sz w:val="28"/>
          <w:szCs w:val="28"/>
        </w:rPr>
        <w:t xml:space="preserve">", Профиль: "Международная торговля и налогообложение/ </w:t>
      </w:r>
      <w:proofErr w:type="spellStart"/>
      <w:r w:rsidRPr="00BB42AB">
        <w:rPr>
          <w:snapToGrid w:val="0"/>
          <w:sz w:val="28"/>
          <w:szCs w:val="28"/>
        </w:rPr>
        <w:t>International</w:t>
      </w:r>
      <w:proofErr w:type="spellEnd"/>
      <w:r w:rsidRPr="00BB42AB">
        <w:rPr>
          <w:snapToGrid w:val="0"/>
          <w:sz w:val="28"/>
          <w:szCs w:val="28"/>
        </w:rPr>
        <w:t xml:space="preserve"> </w:t>
      </w:r>
      <w:proofErr w:type="spellStart"/>
      <w:r w:rsidRPr="00BB42AB">
        <w:rPr>
          <w:snapToGrid w:val="0"/>
          <w:sz w:val="28"/>
          <w:szCs w:val="28"/>
        </w:rPr>
        <w:t>Trade</w:t>
      </w:r>
      <w:proofErr w:type="spellEnd"/>
      <w:r w:rsidRPr="00BB42AB">
        <w:rPr>
          <w:snapToGrid w:val="0"/>
          <w:sz w:val="28"/>
          <w:szCs w:val="28"/>
        </w:rPr>
        <w:t xml:space="preserve"> </w:t>
      </w:r>
      <w:proofErr w:type="spellStart"/>
      <w:r w:rsidRPr="00BB42AB">
        <w:rPr>
          <w:snapToGrid w:val="0"/>
          <w:sz w:val="28"/>
          <w:szCs w:val="28"/>
        </w:rPr>
        <w:t>and</w:t>
      </w:r>
      <w:proofErr w:type="spellEnd"/>
      <w:r w:rsidRPr="00BB42AB">
        <w:rPr>
          <w:snapToGrid w:val="0"/>
          <w:sz w:val="28"/>
          <w:szCs w:val="28"/>
        </w:rPr>
        <w:t xml:space="preserve"> </w:t>
      </w:r>
      <w:proofErr w:type="spellStart"/>
      <w:r w:rsidRPr="00BB42AB">
        <w:rPr>
          <w:snapToGrid w:val="0"/>
          <w:sz w:val="28"/>
          <w:szCs w:val="28"/>
        </w:rPr>
        <w:t>Taxation</w:t>
      </w:r>
      <w:proofErr w:type="spellEnd"/>
      <w:r w:rsidRPr="00BB42AB">
        <w:rPr>
          <w:snapToGrid w:val="0"/>
          <w:sz w:val="28"/>
          <w:szCs w:val="28"/>
        </w:rPr>
        <w:t>"</w:t>
      </w:r>
    </w:p>
    <w:p w14:paraId="5390ACB3" w14:textId="53383C0A" w:rsidR="006674B4" w:rsidRPr="005D112B" w:rsidRDefault="006674B4" w:rsidP="006674B4">
      <w:pPr>
        <w:tabs>
          <w:tab w:val="left" w:pos="900"/>
          <w:tab w:val="left" w:pos="1260"/>
        </w:tabs>
        <w:ind w:firstLine="0"/>
        <w:rPr>
          <w:b/>
          <w:bCs/>
          <w:noProof/>
          <w:sz w:val="28"/>
          <w:szCs w:val="28"/>
        </w:rPr>
      </w:pPr>
    </w:p>
    <w:p w14:paraId="703E2485" w14:textId="77777777" w:rsidR="006674B4" w:rsidRPr="00BB42AB" w:rsidRDefault="006674B4" w:rsidP="006674B4">
      <w:pPr>
        <w:suppressAutoHyphens/>
        <w:jc w:val="center"/>
        <w:rPr>
          <w:i/>
          <w:sz w:val="28"/>
          <w:szCs w:val="28"/>
        </w:rPr>
      </w:pPr>
      <w:r w:rsidRPr="00BB42AB">
        <w:rPr>
          <w:i/>
          <w:sz w:val="28"/>
          <w:szCs w:val="28"/>
        </w:rPr>
        <w:t>Рекомендовано Ученым советом Факультета Высшая школа управления</w:t>
      </w:r>
    </w:p>
    <w:p w14:paraId="327C8B85" w14:textId="5F52645E" w:rsidR="006674B4" w:rsidRDefault="006674B4" w:rsidP="008F294A">
      <w:pPr>
        <w:suppressAutoHyphens/>
        <w:jc w:val="center"/>
        <w:rPr>
          <w:iCs/>
          <w:sz w:val="28"/>
          <w:szCs w:val="28"/>
        </w:rPr>
      </w:pPr>
      <w:r w:rsidRPr="00BB42AB">
        <w:rPr>
          <w:iCs/>
          <w:sz w:val="28"/>
          <w:szCs w:val="28"/>
        </w:rPr>
        <w:t>(</w:t>
      </w:r>
      <w:r w:rsidRPr="00BB42AB">
        <w:rPr>
          <w:i/>
          <w:sz w:val="28"/>
          <w:szCs w:val="28"/>
        </w:rPr>
        <w:t>протокол №</w:t>
      </w:r>
      <w:r w:rsidR="008F294A">
        <w:rPr>
          <w:i/>
          <w:sz w:val="28"/>
          <w:szCs w:val="28"/>
        </w:rPr>
        <w:t xml:space="preserve"> 40 от 21</w:t>
      </w:r>
      <w:r w:rsidRPr="00BB42AB">
        <w:rPr>
          <w:i/>
          <w:sz w:val="28"/>
          <w:szCs w:val="28"/>
        </w:rPr>
        <w:t xml:space="preserve"> февраля 2024 г.</w:t>
      </w:r>
      <w:r w:rsidRPr="00BB42AB">
        <w:rPr>
          <w:iCs/>
          <w:sz w:val="28"/>
          <w:szCs w:val="28"/>
        </w:rPr>
        <w:t>)</w:t>
      </w:r>
    </w:p>
    <w:p w14:paraId="76E15B96" w14:textId="77777777" w:rsidR="008F294A" w:rsidRPr="00BB42AB" w:rsidRDefault="008F294A" w:rsidP="008F294A">
      <w:pPr>
        <w:suppressAutoHyphens/>
        <w:jc w:val="center"/>
        <w:rPr>
          <w:iCs/>
          <w:sz w:val="28"/>
          <w:szCs w:val="28"/>
        </w:rPr>
      </w:pPr>
    </w:p>
    <w:p w14:paraId="6F014C2C" w14:textId="77777777" w:rsidR="006674B4" w:rsidRPr="00BB42AB" w:rsidRDefault="006674B4" w:rsidP="006674B4">
      <w:pPr>
        <w:suppressAutoHyphens/>
        <w:jc w:val="center"/>
        <w:rPr>
          <w:i/>
          <w:sz w:val="28"/>
          <w:szCs w:val="28"/>
        </w:rPr>
      </w:pPr>
      <w:r w:rsidRPr="00BB42AB">
        <w:rPr>
          <w:i/>
          <w:sz w:val="28"/>
          <w:szCs w:val="28"/>
        </w:rPr>
        <w:t>Одобрено кафедрой маркетинга и спортивного бизнеса</w:t>
      </w:r>
    </w:p>
    <w:p w14:paraId="1FD4328A" w14:textId="66194545" w:rsidR="006674B4" w:rsidRDefault="006674B4" w:rsidP="006674B4">
      <w:pPr>
        <w:suppressAutoHyphens/>
        <w:jc w:val="center"/>
        <w:rPr>
          <w:iCs/>
          <w:sz w:val="28"/>
          <w:szCs w:val="28"/>
        </w:rPr>
      </w:pPr>
      <w:r w:rsidRPr="00BB42AB">
        <w:rPr>
          <w:i/>
          <w:sz w:val="28"/>
          <w:szCs w:val="28"/>
        </w:rPr>
        <w:t>(пр</w:t>
      </w:r>
      <w:r w:rsidR="008F294A">
        <w:rPr>
          <w:i/>
          <w:sz w:val="28"/>
          <w:szCs w:val="28"/>
        </w:rPr>
        <w:t>отокол № 8</w:t>
      </w:r>
      <w:r w:rsidRPr="00BB42AB">
        <w:rPr>
          <w:i/>
          <w:sz w:val="28"/>
          <w:szCs w:val="28"/>
        </w:rPr>
        <w:t xml:space="preserve"> от </w:t>
      </w:r>
      <w:r w:rsidR="008F294A">
        <w:rPr>
          <w:i/>
          <w:sz w:val="28"/>
          <w:szCs w:val="28"/>
        </w:rPr>
        <w:t>23 января</w:t>
      </w:r>
      <w:r w:rsidRPr="00BB42AB">
        <w:rPr>
          <w:i/>
          <w:sz w:val="28"/>
          <w:szCs w:val="28"/>
        </w:rPr>
        <w:t xml:space="preserve"> 2024 г.</w:t>
      </w:r>
      <w:r w:rsidRPr="00BB42AB">
        <w:rPr>
          <w:iCs/>
          <w:sz w:val="28"/>
          <w:szCs w:val="28"/>
        </w:rPr>
        <w:t>)</w:t>
      </w:r>
    </w:p>
    <w:p w14:paraId="2AA3AA08" w14:textId="22809D01" w:rsidR="006674B4" w:rsidRDefault="006674B4" w:rsidP="006674B4">
      <w:pPr>
        <w:suppressAutoHyphens/>
        <w:jc w:val="center"/>
        <w:rPr>
          <w:noProof/>
          <w:sz w:val="28"/>
          <w:szCs w:val="28"/>
        </w:rPr>
      </w:pPr>
    </w:p>
    <w:p w14:paraId="3B13F546" w14:textId="77777777" w:rsidR="008F294A" w:rsidRDefault="008F294A" w:rsidP="006674B4">
      <w:pPr>
        <w:suppressAutoHyphens/>
        <w:jc w:val="center"/>
        <w:rPr>
          <w:noProof/>
          <w:sz w:val="28"/>
          <w:szCs w:val="28"/>
        </w:rPr>
      </w:pPr>
    </w:p>
    <w:p w14:paraId="165AD3D8" w14:textId="3CB0B608" w:rsidR="000C0A7D" w:rsidRDefault="0037602A" w:rsidP="0037602A">
      <w:pPr>
        <w:jc w:val="center"/>
        <w:rPr>
          <w:noProof/>
          <w:sz w:val="28"/>
          <w:szCs w:val="28"/>
        </w:rPr>
      </w:pPr>
      <w:r w:rsidRPr="000D5E7E">
        <w:rPr>
          <w:noProof/>
          <w:sz w:val="28"/>
          <w:szCs w:val="28"/>
        </w:rPr>
        <w:t>Москва 202</w:t>
      </w:r>
      <w:r w:rsidR="0051761B">
        <w:rPr>
          <w:noProof/>
          <w:sz w:val="28"/>
          <w:szCs w:val="28"/>
        </w:rPr>
        <w:t>4</w:t>
      </w:r>
    </w:p>
    <w:p w14:paraId="7AAFBCD1" w14:textId="14B6516A" w:rsidR="00BB43E2" w:rsidRPr="000D5E7E" w:rsidRDefault="0051761B" w:rsidP="0051761B">
      <w:pPr>
        <w:jc w:val="center"/>
        <w:rPr>
          <w:noProof/>
          <w:sz w:val="28"/>
          <w:szCs w:val="28"/>
        </w:rPr>
      </w:pPr>
      <w:r w:rsidRPr="00790DEF">
        <w:rPr>
          <w:b/>
          <w:bCs/>
          <w:szCs w:val="24"/>
        </w:rPr>
        <w:br w:type="column"/>
      </w:r>
    </w:p>
    <w:p w14:paraId="7098015A" w14:textId="4A17BC88" w:rsidR="00752D34" w:rsidRDefault="0073605F" w:rsidP="0073605F">
      <w:pPr>
        <w:spacing w:after="160" w:line="254" w:lineRule="auto"/>
        <w:jc w:val="center"/>
        <w:rPr>
          <w:b/>
          <w:szCs w:val="24"/>
        </w:rPr>
      </w:pPr>
      <w:r w:rsidRPr="0074160C">
        <w:rPr>
          <w:b/>
          <w:szCs w:val="24"/>
        </w:rPr>
        <w:t>СОДЕРЖАНИЕ</w:t>
      </w:r>
    </w:p>
    <w:p w14:paraId="3967078D" w14:textId="77777777" w:rsidR="00E32069" w:rsidRDefault="00E32069" w:rsidP="0073605F">
      <w:pPr>
        <w:spacing w:after="160" w:line="254" w:lineRule="auto"/>
        <w:jc w:val="center"/>
        <w:rPr>
          <w:b/>
          <w:szCs w:val="24"/>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gridCol w:w="851"/>
      </w:tblGrid>
      <w:tr w:rsidR="00E32069" w:rsidRPr="0074160C" w14:paraId="0BF89B2A" w14:textId="77777777" w:rsidTr="006674B4">
        <w:trPr>
          <w:jc w:val="center"/>
        </w:trPr>
        <w:tc>
          <w:tcPr>
            <w:tcW w:w="9213" w:type="dxa"/>
          </w:tcPr>
          <w:p w14:paraId="51C9F547" w14:textId="77777777" w:rsidR="00E32069" w:rsidRPr="0074160C" w:rsidRDefault="00E32069" w:rsidP="006674B4">
            <w:pPr>
              <w:ind w:right="0" w:firstLine="0"/>
              <w:contextualSpacing/>
              <w:rPr>
                <w:b/>
                <w:szCs w:val="24"/>
              </w:rPr>
            </w:pPr>
            <w:r w:rsidRPr="0074160C">
              <w:rPr>
                <w:szCs w:val="24"/>
              </w:rPr>
              <w:t xml:space="preserve">1.Наименование дисциплины </w:t>
            </w:r>
          </w:p>
        </w:tc>
        <w:tc>
          <w:tcPr>
            <w:tcW w:w="851" w:type="dxa"/>
          </w:tcPr>
          <w:p w14:paraId="4BD38094" w14:textId="77777777" w:rsidR="00E32069" w:rsidRPr="0074160C" w:rsidRDefault="00E32069" w:rsidP="006674B4">
            <w:pPr>
              <w:ind w:right="0" w:firstLine="0"/>
              <w:contextualSpacing/>
              <w:jc w:val="center"/>
              <w:rPr>
                <w:b/>
                <w:szCs w:val="24"/>
              </w:rPr>
            </w:pPr>
            <w:r>
              <w:rPr>
                <w:b/>
                <w:szCs w:val="24"/>
              </w:rPr>
              <w:t>4</w:t>
            </w:r>
          </w:p>
        </w:tc>
      </w:tr>
      <w:tr w:rsidR="00E32069" w:rsidRPr="0074160C" w14:paraId="2187BE8D" w14:textId="77777777" w:rsidTr="006674B4">
        <w:trPr>
          <w:jc w:val="center"/>
        </w:trPr>
        <w:tc>
          <w:tcPr>
            <w:tcW w:w="9213" w:type="dxa"/>
            <w:shd w:val="clear" w:color="auto" w:fill="FFFFFF" w:themeFill="background1"/>
          </w:tcPr>
          <w:p w14:paraId="5B65553A" w14:textId="77777777" w:rsidR="00E32069" w:rsidRPr="0074160C" w:rsidRDefault="00E32069" w:rsidP="006674B4">
            <w:pPr>
              <w:tabs>
                <w:tab w:val="num" w:pos="360"/>
                <w:tab w:val="num" w:pos="720"/>
              </w:tabs>
              <w:ind w:right="0" w:firstLine="0"/>
              <w:contextualSpacing/>
              <w:jc w:val="left"/>
              <w:rPr>
                <w:b/>
                <w:szCs w:val="24"/>
              </w:rPr>
            </w:pPr>
            <w:r w:rsidRPr="0074160C">
              <w:rPr>
                <w:szCs w:val="24"/>
                <w:lang w:eastAsia="en-US"/>
              </w:rPr>
              <w:t>2.</w:t>
            </w:r>
            <w:r w:rsidRPr="0074160C">
              <w:rPr>
                <w:rFonts w:eastAsia="Calibri"/>
                <w:szCs w:val="24"/>
              </w:rPr>
              <w:t xml:space="preserve"> </w:t>
            </w:r>
            <w:r w:rsidRPr="0074160C">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59836A09" w14:textId="77777777" w:rsidR="00E32069" w:rsidRPr="0074160C" w:rsidRDefault="00E32069" w:rsidP="006674B4">
            <w:pPr>
              <w:ind w:right="0" w:firstLine="0"/>
              <w:contextualSpacing/>
              <w:jc w:val="center"/>
              <w:rPr>
                <w:b/>
                <w:szCs w:val="24"/>
              </w:rPr>
            </w:pPr>
            <w:r>
              <w:rPr>
                <w:b/>
                <w:szCs w:val="24"/>
              </w:rPr>
              <w:t>4</w:t>
            </w:r>
          </w:p>
        </w:tc>
      </w:tr>
      <w:tr w:rsidR="00E32069" w:rsidRPr="0074160C" w14:paraId="38F51EC5" w14:textId="77777777" w:rsidTr="006674B4">
        <w:trPr>
          <w:jc w:val="center"/>
        </w:trPr>
        <w:tc>
          <w:tcPr>
            <w:tcW w:w="9213" w:type="dxa"/>
            <w:shd w:val="clear" w:color="auto" w:fill="FFFFFF" w:themeFill="background1"/>
          </w:tcPr>
          <w:p w14:paraId="6FA5F48C" w14:textId="77777777" w:rsidR="00E32069" w:rsidRPr="0074160C" w:rsidRDefault="00E32069" w:rsidP="006674B4">
            <w:pPr>
              <w:tabs>
                <w:tab w:val="num" w:pos="720"/>
              </w:tabs>
              <w:ind w:right="0" w:firstLine="0"/>
              <w:contextualSpacing/>
              <w:jc w:val="left"/>
              <w:rPr>
                <w:b/>
                <w:szCs w:val="24"/>
              </w:rPr>
            </w:pPr>
            <w:r w:rsidRPr="0074160C">
              <w:rPr>
                <w:szCs w:val="24"/>
              </w:rPr>
              <w:t>3.Место дисциплины в структуре образовательной программы</w:t>
            </w:r>
          </w:p>
        </w:tc>
        <w:tc>
          <w:tcPr>
            <w:tcW w:w="851" w:type="dxa"/>
          </w:tcPr>
          <w:p w14:paraId="4CA38A15" w14:textId="77777777" w:rsidR="00E32069" w:rsidRPr="0074160C" w:rsidRDefault="00E32069" w:rsidP="006674B4">
            <w:pPr>
              <w:ind w:right="0" w:firstLine="0"/>
              <w:contextualSpacing/>
              <w:jc w:val="center"/>
              <w:rPr>
                <w:b/>
                <w:szCs w:val="24"/>
              </w:rPr>
            </w:pPr>
            <w:r>
              <w:rPr>
                <w:b/>
                <w:szCs w:val="24"/>
              </w:rPr>
              <w:t>5</w:t>
            </w:r>
          </w:p>
        </w:tc>
      </w:tr>
      <w:tr w:rsidR="00E32069" w:rsidRPr="0074160C" w14:paraId="34495BA5" w14:textId="77777777" w:rsidTr="006674B4">
        <w:trPr>
          <w:jc w:val="center"/>
        </w:trPr>
        <w:tc>
          <w:tcPr>
            <w:tcW w:w="9213" w:type="dxa"/>
            <w:shd w:val="clear" w:color="auto" w:fill="FFFFFF" w:themeFill="background1"/>
          </w:tcPr>
          <w:p w14:paraId="2EAA4EEC" w14:textId="77777777" w:rsidR="00E32069" w:rsidRPr="0074160C" w:rsidRDefault="00E32069" w:rsidP="006674B4">
            <w:pPr>
              <w:ind w:right="0" w:firstLine="0"/>
              <w:contextualSpacing/>
              <w:rPr>
                <w:b/>
                <w:szCs w:val="24"/>
              </w:rPr>
            </w:pPr>
            <w:r w:rsidRPr="0074160C">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56A28807" w14:textId="77777777" w:rsidR="00E32069" w:rsidRPr="0074160C" w:rsidRDefault="00E32069" w:rsidP="006674B4">
            <w:pPr>
              <w:ind w:right="0" w:firstLine="0"/>
              <w:contextualSpacing/>
              <w:jc w:val="center"/>
              <w:rPr>
                <w:b/>
                <w:szCs w:val="24"/>
              </w:rPr>
            </w:pPr>
            <w:r>
              <w:rPr>
                <w:b/>
                <w:szCs w:val="24"/>
              </w:rPr>
              <w:t>5</w:t>
            </w:r>
          </w:p>
        </w:tc>
      </w:tr>
      <w:tr w:rsidR="00E32069" w:rsidRPr="0074160C" w14:paraId="1B61C78E" w14:textId="77777777" w:rsidTr="006674B4">
        <w:trPr>
          <w:jc w:val="center"/>
        </w:trPr>
        <w:tc>
          <w:tcPr>
            <w:tcW w:w="9213" w:type="dxa"/>
            <w:shd w:val="clear" w:color="auto" w:fill="FFFFFF" w:themeFill="background1"/>
          </w:tcPr>
          <w:p w14:paraId="7D4DA061" w14:textId="77777777" w:rsidR="00E32069" w:rsidRPr="0074160C" w:rsidRDefault="00E32069" w:rsidP="006674B4">
            <w:pPr>
              <w:ind w:right="0" w:firstLine="0"/>
              <w:contextualSpacing/>
              <w:rPr>
                <w:szCs w:val="24"/>
                <w:lang w:eastAsia="en-US"/>
              </w:rPr>
            </w:pPr>
            <w:r w:rsidRPr="0074160C">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260EA878" w14:textId="77777777" w:rsidR="00E32069" w:rsidRPr="0074160C" w:rsidRDefault="00E32069" w:rsidP="006674B4">
            <w:pPr>
              <w:ind w:right="0" w:firstLine="0"/>
              <w:contextualSpacing/>
              <w:jc w:val="center"/>
              <w:rPr>
                <w:b/>
                <w:szCs w:val="24"/>
              </w:rPr>
            </w:pPr>
            <w:r>
              <w:rPr>
                <w:b/>
                <w:szCs w:val="24"/>
              </w:rPr>
              <w:t>6</w:t>
            </w:r>
          </w:p>
        </w:tc>
      </w:tr>
      <w:tr w:rsidR="00E32069" w:rsidRPr="0074160C" w14:paraId="4786CB8F" w14:textId="77777777" w:rsidTr="006674B4">
        <w:trPr>
          <w:trHeight w:val="462"/>
          <w:jc w:val="center"/>
        </w:trPr>
        <w:tc>
          <w:tcPr>
            <w:tcW w:w="9213" w:type="dxa"/>
            <w:shd w:val="clear" w:color="auto" w:fill="FFFFFF" w:themeFill="background1"/>
          </w:tcPr>
          <w:p w14:paraId="113162C3" w14:textId="77777777" w:rsidR="00E32069" w:rsidRPr="0074160C" w:rsidRDefault="00E32069" w:rsidP="006674B4">
            <w:pPr>
              <w:shd w:val="clear" w:color="auto" w:fill="FFFFFF"/>
              <w:ind w:right="0" w:firstLine="0"/>
              <w:contextualSpacing/>
              <w:rPr>
                <w:szCs w:val="24"/>
                <w:lang w:eastAsia="en-US"/>
              </w:rPr>
            </w:pPr>
            <w:r w:rsidRPr="0074160C">
              <w:rPr>
                <w:bCs/>
                <w:kern w:val="32"/>
                <w:szCs w:val="24"/>
              </w:rPr>
              <w:t xml:space="preserve">5.1. </w:t>
            </w:r>
            <w:r w:rsidRPr="0074160C">
              <w:rPr>
                <w:szCs w:val="24"/>
              </w:rPr>
              <w:t xml:space="preserve">Содержание дисциплины </w:t>
            </w:r>
          </w:p>
        </w:tc>
        <w:tc>
          <w:tcPr>
            <w:tcW w:w="851" w:type="dxa"/>
          </w:tcPr>
          <w:p w14:paraId="2EA693F4" w14:textId="77777777" w:rsidR="00E32069" w:rsidRPr="0074160C" w:rsidRDefault="00E32069" w:rsidP="006674B4">
            <w:pPr>
              <w:ind w:right="0" w:firstLine="0"/>
              <w:contextualSpacing/>
              <w:jc w:val="center"/>
              <w:rPr>
                <w:b/>
                <w:szCs w:val="24"/>
              </w:rPr>
            </w:pPr>
            <w:r>
              <w:rPr>
                <w:b/>
                <w:szCs w:val="24"/>
              </w:rPr>
              <w:t>6</w:t>
            </w:r>
          </w:p>
        </w:tc>
      </w:tr>
      <w:tr w:rsidR="00E32069" w:rsidRPr="0074160C" w14:paraId="774BAAFB" w14:textId="77777777" w:rsidTr="006674B4">
        <w:trPr>
          <w:trHeight w:val="269"/>
          <w:jc w:val="center"/>
        </w:trPr>
        <w:tc>
          <w:tcPr>
            <w:tcW w:w="9213" w:type="dxa"/>
            <w:shd w:val="clear" w:color="auto" w:fill="FFFFFF" w:themeFill="background1"/>
          </w:tcPr>
          <w:p w14:paraId="193C1793" w14:textId="77777777" w:rsidR="00E32069" w:rsidRPr="0074160C" w:rsidRDefault="00E32069" w:rsidP="006674B4">
            <w:pPr>
              <w:ind w:firstLine="0"/>
              <w:contextualSpacing/>
              <w:rPr>
                <w:szCs w:val="24"/>
                <w:lang w:eastAsia="en-US"/>
              </w:rPr>
            </w:pPr>
            <w:r w:rsidRPr="0074160C">
              <w:rPr>
                <w:szCs w:val="24"/>
                <w:lang w:eastAsia="en-US"/>
              </w:rPr>
              <w:t>5.2. Учебно – тематический план</w:t>
            </w:r>
            <w:r w:rsidRPr="0074160C">
              <w:rPr>
                <w:szCs w:val="24"/>
              </w:rPr>
              <w:t xml:space="preserve"> </w:t>
            </w:r>
          </w:p>
        </w:tc>
        <w:tc>
          <w:tcPr>
            <w:tcW w:w="851" w:type="dxa"/>
          </w:tcPr>
          <w:p w14:paraId="31612816" w14:textId="77777777" w:rsidR="00E32069" w:rsidRPr="0074160C" w:rsidRDefault="00E32069" w:rsidP="006674B4">
            <w:pPr>
              <w:ind w:right="0" w:firstLine="0"/>
              <w:contextualSpacing/>
              <w:jc w:val="center"/>
              <w:rPr>
                <w:b/>
                <w:szCs w:val="24"/>
              </w:rPr>
            </w:pPr>
            <w:r>
              <w:rPr>
                <w:b/>
                <w:szCs w:val="24"/>
              </w:rPr>
              <w:t>10</w:t>
            </w:r>
          </w:p>
        </w:tc>
      </w:tr>
      <w:tr w:rsidR="00E32069" w:rsidRPr="0074160C" w14:paraId="0FB1210F" w14:textId="77777777" w:rsidTr="006674B4">
        <w:trPr>
          <w:jc w:val="center"/>
        </w:trPr>
        <w:tc>
          <w:tcPr>
            <w:tcW w:w="9213" w:type="dxa"/>
            <w:shd w:val="clear" w:color="auto" w:fill="FFFFFF" w:themeFill="background1"/>
          </w:tcPr>
          <w:p w14:paraId="2CEB5AF7" w14:textId="77777777" w:rsidR="00E32069" w:rsidRPr="0074160C" w:rsidRDefault="00E32069" w:rsidP="006674B4">
            <w:pPr>
              <w:ind w:right="0" w:firstLine="0"/>
              <w:contextualSpacing/>
              <w:rPr>
                <w:szCs w:val="24"/>
                <w:lang w:eastAsia="en-US"/>
              </w:rPr>
            </w:pPr>
            <w:r w:rsidRPr="0074160C">
              <w:rPr>
                <w:szCs w:val="24"/>
                <w:lang w:eastAsia="en-US"/>
              </w:rPr>
              <w:t>5.3. Содержание семинаров, практических занятий</w:t>
            </w:r>
          </w:p>
        </w:tc>
        <w:tc>
          <w:tcPr>
            <w:tcW w:w="851" w:type="dxa"/>
          </w:tcPr>
          <w:p w14:paraId="5C0D9244" w14:textId="77777777" w:rsidR="00E32069" w:rsidRPr="0074160C" w:rsidRDefault="00E32069" w:rsidP="006674B4">
            <w:pPr>
              <w:ind w:right="0" w:firstLine="0"/>
              <w:contextualSpacing/>
              <w:jc w:val="center"/>
              <w:rPr>
                <w:b/>
                <w:szCs w:val="24"/>
              </w:rPr>
            </w:pPr>
            <w:r>
              <w:rPr>
                <w:b/>
                <w:szCs w:val="24"/>
              </w:rPr>
              <w:t>11</w:t>
            </w:r>
          </w:p>
        </w:tc>
      </w:tr>
      <w:tr w:rsidR="00E32069" w:rsidRPr="0074160C" w14:paraId="16088C2E" w14:textId="77777777" w:rsidTr="006674B4">
        <w:trPr>
          <w:jc w:val="center"/>
        </w:trPr>
        <w:tc>
          <w:tcPr>
            <w:tcW w:w="9213" w:type="dxa"/>
            <w:shd w:val="clear" w:color="auto" w:fill="FFFFFF" w:themeFill="background1"/>
          </w:tcPr>
          <w:p w14:paraId="194DF493" w14:textId="77777777" w:rsidR="00E32069" w:rsidRPr="0074160C" w:rsidRDefault="00E32069" w:rsidP="006674B4">
            <w:pPr>
              <w:ind w:right="0" w:firstLine="0"/>
              <w:contextualSpacing/>
              <w:rPr>
                <w:szCs w:val="24"/>
                <w:lang w:eastAsia="en-US"/>
              </w:rPr>
            </w:pPr>
            <w:r w:rsidRPr="0074160C">
              <w:rPr>
                <w:szCs w:val="24"/>
                <w:lang w:eastAsia="en-US"/>
              </w:rPr>
              <w:t xml:space="preserve">6. </w:t>
            </w:r>
            <w:r w:rsidRPr="0074160C">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5EAC60C0" w14:textId="77777777" w:rsidR="00E32069" w:rsidRPr="0074160C" w:rsidRDefault="00E32069" w:rsidP="006674B4">
            <w:pPr>
              <w:ind w:right="0" w:firstLine="0"/>
              <w:contextualSpacing/>
              <w:jc w:val="center"/>
              <w:rPr>
                <w:b/>
                <w:szCs w:val="24"/>
              </w:rPr>
            </w:pPr>
            <w:r>
              <w:rPr>
                <w:b/>
                <w:szCs w:val="24"/>
              </w:rPr>
              <w:t>12</w:t>
            </w:r>
          </w:p>
        </w:tc>
      </w:tr>
      <w:tr w:rsidR="00E32069" w:rsidRPr="0074160C" w14:paraId="4F8F539D" w14:textId="77777777" w:rsidTr="006674B4">
        <w:trPr>
          <w:trHeight w:val="862"/>
          <w:jc w:val="center"/>
        </w:trPr>
        <w:tc>
          <w:tcPr>
            <w:tcW w:w="9213" w:type="dxa"/>
            <w:shd w:val="clear" w:color="auto" w:fill="FFFFFF" w:themeFill="background1"/>
          </w:tcPr>
          <w:p w14:paraId="60F67FCD" w14:textId="77777777" w:rsidR="00E32069" w:rsidRPr="0074160C" w:rsidRDefault="00E32069" w:rsidP="006674B4">
            <w:pPr>
              <w:ind w:right="0" w:firstLine="0"/>
              <w:contextualSpacing/>
              <w:rPr>
                <w:szCs w:val="24"/>
                <w:lang w:eastAsia="en-US"/>
              </w:rPr>
            </w:pPr>
            <w:r w:rsidRPr="0074160C">
              <w:rPr>
                <w:szCs w:val="24"/>
                <w:lang w:eastAsia="en-US"/>
              </w:rPr>
              <w:t xml:space="preserve">6.1. </w:t>
            </w:r>
            <w:r w:rsidRPr="0074160C">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6B91B310" w14:textId="77777777" w:rsidR="00E32069" w:rsidRPr="0074160C" w:rsidRDefault="00E32069" w:rsidP="006674B4">
            <w:pPr>
              <w:ind w:right="0" w:firstLine="0"/>
              <w:contextualSpacing/>
              <w:jc w:val="center"/>
              <w:rPr>
                <w:b/>
                <w:szCs w:val="24"/>
              </w:rPr>
            </w:pPr>
            <w:r>
              <w:rPr>
                <w:b/>
                <w:szCs w:val="24"/>
              </w:rPr>
              <w:t>12</w:t>
            </w:r>
          </w:p>
        </w:tc>
      </w:tr>
      <w:tr w:rsidR="00E32069" w:rsidRPr="0074160C" w14:paraId="1D6347F1" w14:textId="77777777" w:rsidTr="006674B4">
        <w:trPr>
          <w:jc w:val="center"/>
        </w:trPr>
        <w:tc>
          <w:tcPr>
            <w:tcW w:w="9213" w:type="dxa"/>
            <w:shd w:val="clear" w:color="auto" w:fill="FFFFFF" w:themeFill="background1"/>
          </w:tcPr>
          <w:p w14:paraId="48878FF7" w14:textId="77777777" w:rsidR="00E32069" w:rsidRPr="0074160C" w:rsidRDefault="00E32069" w:rsidP="006674B4">
            <w:pPr>
              <w:ind w:right="0" w:firstLine="0"/>
              <w:contextualSpacing/>
              <w:rPr>
                <w:szCs w:val="24"/>
                <w:lang w:eastAsia="en-US"/>
              </w:rPr>
            </w:pPr>
            <w:r w:rsidRPr="0074160C">
              <w:rPr>
                <w:szCs w:val="24"/>
                <w:lang w:eastAsia="en-US"/>
              </w:rPr>
              <w:t xml:space="preserve">6.2. </w:t>
            </w:r>
            <w:r w:rsidRPr="0074160C">
              <w:rPr>
                <w:rFonts w:eastAsia="Calibri"/>
                <w:szCs w:val="24"/>
                <w:lang w:eastAsia="en-US"/>
              </w:rPr>
              <w:t>Перечень вопросов, заданий, тем для подготовки к текущему контролю</w:t>
            </w:r>
          </w:p>
        </w:tc>
        <w:tc>
          <w:tcPr>
            <w:tcW w:w="851" w:type="dxa"/>
          </w:tcPr>
          <w:p w14:paraId="13AAE015" w14:textId="77777777" w:rsidR="00E32069" w:rsidRPr="0074160C" w:rsidRDefault="00E32069" w:rsidP="006674B4">
            <w:pPr>
              <w:ind w:right="0" w:firstLine="0"/>
              <w:contextualSpacing/>
              <w:jc w:val="center"/>
              <w:rPr>
                <w:b/>
                <w:szCs w:val="24"/>
              </w:rPr>
            </w:pPr>
            <w:r>
              <w:rPr>
                <w:b/>
                <w:szCs w:val="24"/>
              </w:rPr>
              <w:t>14</w:t>
            </w:r>
          </w:p>
        </w:tc>
      </w:tr>
      <w:tr w:rsidR="00E32069" w:rsidRPr="0074160C" w14:paraId="50017946" w14:textId="77777777" w:rsidTr="006674B4">
        <w:trPr>
          <w:jc w:val="center"/>
        </w:trPr>
        <w:tc>
          <w:tcPr>
            <w:tcW w:w="9213" w:type="dxa"/>
            <w:shd w:val="clear" w:color="auto" w:fill="FFFFFF" w:themeFill="background1"/>
          </w:tcPr>
          <w:p w14:paraId="04CBB8E1" w14:textId="77777777" w:rsidR="00E32069" w:rsidRPr="0074160C" w:rsidRDefault="00E32069" w:rsidP="006674B4">
            <w:pPr>
              <w:tabs>
                <w:tab w:val="num" w:pos="720"/>
              </w:tabs>
              <w:ind w:right="0" w:firstLine="0"/>
              <w:contextualSpacing/>
              <w:jc w:val="left"/>
              <w:rPr>
                <w:szCs w:val="24"/>
              </w:rPr>
            </w:pPr>
            <w:r w:rsidRPr="0074160C">
              <w:rPr>
                <w:szCs w:val="24"/>
                <w:lang w:eastAsia="en-US"/>
              </w:rPr>
              <w:t xml:space="preserve">7. Фонд оценочных средств для проведения промежуточной аттестации по дисциплине </w:t>
            </w:r>
          </w:p>
        </w:tc>
        <w:tc>
          <w:tcPr>
            <w:tcW w:w="851" w:type="dxa"/>
          </w:tcPr>
          <w:p w14:paraId="1680386D" w14:textId="77777777" w:rsidR="00E32069" w:rsidRPr="0074160C" w:rsidRDefault="00E32069" w:rsidP="006674B4">
            <w:pPr>
              <w:ind w:right="0" w:firstLine="0"/>
              <w:contextualSpacing/>
              <w:jc w:val="center"/>
              <w:rPr>
                <w:b/>
                <w:szCs w:val="24"/>
              </w:rPr>
            </w:pPr>
            <w:r>
              <w:rPr>
                <w:b/>
                <w:szCs w:val="24"/>
              </w:rPr>
              <w:t>25</w:t>
            </w:r>
          </w:p>
        </w:tc>
      </w:tr>
      <w:tr w:rsidR="00E32069" w:rsidRPr="0074160C" w14:paraId="09FD2A78" w14:textId="77777777" w:rsidTr="006674B4">
        <w:trPr>
          <w:jc w:val="center"/>
        </w:trPr>
        <w:tc>
          <w:tcPr>
            <w:tcW w:w="9213" w:type="dxa"/>
            <w:shd w:val="clear" w:color="auto" w:fill="FFFFFF" w:themeFill="background1"/>
          </w:tcPr>
          <w:p w14:paraId="63965DCD" w14:textId="77777777" w:rsidR="00E32069" w:rsidRPr="0074160C" w:rsidRDefault="00E32069" w:rsidP="006674B4">
            <w:pPr>
              <w:ind w:right="0" w:firstLine="0"/>
              <w:contextualSpacing/>
              <w:rPr>
                <w:b/>
                <w:szCs w:val="24"/>
              </w:rPr>
            </w:pPr>
            <w:r w:rsidRPr="0074160C">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1A99667B" w14:textId="77777777" w:rsidR="00E32069" w:rsidRPr="0074160C" w:rsidRDefault="00E32069" w:rsidP="006674B4">
            <w:pPr>
              <w:ind w:right="0" w:firstLine="0"/>
              <w:contextualSpacing/>
              <w:jc w:val="center"/>
              <w:rPr>
                <w:b/>
                <w:szCs w:val="24"/>
              </w:rPr>
            </w:pPr>
            <w:r>
              <w:rPr>
                <w:b/>
                <w:szCs w:val="24"/>
              </w:rPr>
              <w:t>36</w:t>
            </w:r>
          </w:p>
        </w:tc>
      </w:tr>
      <w:tr w:rsidR="00E32069" w:rsidRPr="0074160C" w14:paraId="78E264FD" w14:textId="77777777" w:rsidTr="006674B4">
        <w:trPr>
          <w:jc w:val="center"/>
        </w:trPr>
        <w:tc>
          <w:tcPr>
            <w:tcW w:w="9213" w:type="dxa"/>
            <w:shd w:val="clear" w:color="auto" w:fill="FFFFFF" w:themeFill="background1"/>
          </w:tcPr>
          <w:p w14:paraId="5052F065" w14:textId="77777777" w:rsidR="00E32069" w:rsidRPr="0074160C" w:rsidRDefault="00E32069" w:rsidP="006674B4">
            <w:pPr>
              <w:ind w:right="0" w:firstLine="0"/>
              <w:contextualSpacing/>
              <w:rPr>
                <w:b/>
                <w:szCs w:val="24"/>
              </w:rPr>
            </w:pPr>
            <w:r w:rsidRPr="0074160C">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18DD3261" w14:textId="77777777" w:rsidR="00E32069" w:rsidRPr="0074160C" w:rsidRDefault="00E32069" w:rsidP="006674B4">
            <w:pPr>
              <w:ind w:right="0" w:firstLine="0"/>
              <w:contextualSpacing/>
              <w:jc w:val="center"/>
              <w:rPr>
                <w:b/>
                <w:szCs w:val="24"/>
              </w:rPr>
            </w:pPr>
            <w:r>
              <w:rPr>
                <w:b/>
                <w:szCs w:val="24"/>
              </w:rPr>
              <w:t>37</w:t>
            </w:r>
          </w:p>
        </w:tc>
      </w:tr>
      <w:tr w:rsidR="00E32069" w:rsidRPr="0074160C" w14:paraId="03D4E063" w14:textId="77777777" w:rsidTr="006674B4">
        <w:trPr>
          <w:jc w:val="center"/>
        </w:trPr>
        <w:tc>
          <w:tcPr>
            <w:tcW w:w="9213" w:type="dxa"/>
            <w:shd w:val="clear" w:color="auto" w:fill="FFFFFF" w:themeFill="background1"/>
          </w:tcPr>
          <w:p w14:paraId="20492F21" w14:textId="77777777" w:rsidR="00E32069" w:rsidRPr="0074160C" w:rsidRDefault="00E32069" w:rsidP="006674B4">
            <w:pPr>
              <w:ind w:right="0" w:firstLine="0"/>
              <w:contextualSpacing/>
              <w:rPr>
                <w:b/>
                <w:szCs w:val="24"/>
              </w:rPr>
            </w:pPr>
            <w:r w:rsidRPr="0074160C">
              <w:rPr>
                <w:szCs w:val="24"/>
                <w:lang w:eastAsia="en-US"/>
              </w:rPr>
              <w:t xml:space="preserve">10. Методические указания для обучающихся по освоению дисциплины </w:t>
            </w:r>
          </w:p>
        </w:tc>
        <w:tc>
          <w:tcPr>
            <w:tcW w:w="851" w:type="dxa"/>
          </w:tcPr>
          <w:p w14:paraId="32A1CA26" w14:textId="77777777" w:rsidR="00E32069" w:rsidRPr="0074160C" w:rsidRDefault="00E32069" w:rsidP="006674B4">
            <w:pPr>
              <w:ind w:right="0" w:firstLine="0"/>
              <w:contextualSpacing/>
              <w:jc w:val="center"/>
              <w:rPr>
                <w:b/>
                <w:szCs w:val="24"/>
              </w:rPr>
            </w:pPr>
            <w:r>
              <w:rPr>
                <w:b/>
                <w:szCs w:val="24"/>
              </w:rPr>
              <w:t>40</w:t>
            </w:r>
          </w:p>
        </w:tc>
      </w:tr>
      <w:tr w:rsidR="00E32069" w:rsidRPr="0074160C" w14:paraId="163A53F0" w14:textId="77777777" w:rsidTr="006674B4">
        <w:trPr>
          <w:jc w:val="center"/>
        </w:trPr>
        <w:tc>
          <w:tcPr>
            <w:tcW w:w="9213" w:type="dxa"/>
            <w:shd w:val="clear" w:color="auto" w:fill="FFFFFF" w:themeFill="background1"/>
          </w:tcPr>
          <w:p w14:paraId="18B0DB82" w14:textId="77777777" w:rsidR="00E32069" w:rsidRPr="0074160C" w:rsidRDefault="00E32069" w:rsidP="006674B4">
            <w:pPr>
              <w:pStyle w:val="12"/>
              <w:contextualSpacing/>
              <w:jc w:val="both"/>
              <w:rPr>
                <w:b w:val="0"/>
                <w:sz w:val="24"/>
                <w:szCs w:val="24"/>
                <w:lang w:val="x-none"/>
              </w:rPr>
            </w:pPr>
            <w:r w:rsidRPr="0074160C">
              <w:rPr>
                <w:b w:val="0"/>
                <w:sz w:val="24"/>
                <w:lang w:val="ru-RU"/>
              </w:rPr>
              <w:t>11.</w:t>
            </w:r>
            <w:r w:rsidRPr="0074160C">
              <w:rPr>
                <w:b w:val="0"/>
                <w:bCs/>
                <w:caps w:val="0"/>
                <w:snapToGrid/>
                <w:kern w:val="32"/>
                <w:sz w:val="20"/>
                <w:szCs w:val="24"/>
                <w:lang w:val="x-none" w:eastAsia="x-none"/>
                <w14:shadow w14:blurRad="0" w14:dist="0" w14:dir="0" w14:sx="0" w14:sy="0" w14:kx="0" w14:ky="0" w14:algn="none">
                  <w14:srgbClr w14:val="000000"/>
                </w14:shadow>
              </w:rPr>
              <w:t xml:space="preserve"> </w:t>
            </w:r>
            <w:r w:rsidRPr="0074160C">
              <w:rPr>
                <w:b w:val="0"/>
                <w:bCs/>
                <w:caps w:val="0"/>
                <w:snapToGrid/>
                <w:kern w:val="32"/>
                <w:sz w:val="24"/>
                <w:szCs w:val="24"/>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4160C">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53E1BDC7" w14:textId="77777777" w:rsidR="00E32069" w:rsidRPr="0074160C" w:rsidRDefault="00E32069" w:rsidP="006674B4">
            <w:pPr>
              <w:ind w:right="0" w:firstLine="0"/>
              <w:contextualSpacing/>
              <w:jc w:val="center"/>
              <w:rPr>
                <w:b/>
                <w:szCs w:val="24"/>
              </w:rPr>
            </w:pPr>
            <w:r>
              <w:rPr>
                <w:b/>
                <w:szCs w:val="24"/>
              </w:rPr>
              <w:t>50</w:t>
            </w:r>
          </w:p>
        </w:tc>
      </w:tr>
      <w:tr w:rsidR="00E32069" w:rsidRPr="0074160C" w14:paraId="66147205" w14:textId="77777777" w:rsidTr="006674B4">
        <w:trPr>
          <w:jc w:val="center"/>
        </w:trPr>
        <w:tc>
          <w:tcPr>
            <w:tcW w:w="9213" w:type="dxa"/>
            <w:shd w:val="clear" w:color="auto" w:fill="FFFFFF" w:themeFill="background1"/>
          </w:tcPr>
          <w:p w14:paraId="56B2CD17" w14:textId="77777777" w:rsidR="00E32069" w:rsidRPr="0074160C" w:rsidRDefault="00E32069" w:rsidP="006674B4">
            <w:pPr>
              <w:ind w:right="0" w:firstLine="0"/>
              <w:contextualSpacing/>
              <w:rPr>
                <w:b/>
                <w:szCs w:val="24"/>
              </w:rPr>
            </w:pPr>
            <w:r w:rsidRPr="0074160C">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2472E052" w14:textId="77777777" w:rsidR="00E32069" w:rsidRPr="0074160C" w:rsidRDefault="00E32069" w:rsidP="006674B4">
            <w:pPr>
              <w:ind w:right="0" w:firstLine="0"/>
              <w:contextualSpacing/>
              <w:jc w:val="center"/>
              <w:rPr>
                <w:b/>
                <w:szCs w:val="24"/>
              </w:rPr>
            </w:pPr>
            <w:r>
              <w:rPr>
                <w:b/>
                <w:szCs w:val="24"/>
              </w:rPr>
              <w:t>51</w:t>
            </w:r>
          </w:p>
        </w:tc>
      </w:tr>
    </w:tbl>
    <w:p w14:paraId="0BA893B0" w14:textId="77777777" w:rsidR="00E32069" w:rsidRPr="0074160C" w:rsidRDefault="00E32069" w:rsidP="0073605F">
      <w:pPr>
        <w:spacing w:after="160" w:line="254" w:lineRule="auto"/>
        <w:jc w:val="center"/>
        <w:rPr>
          <w:b/>
          <w:szCs w:val="24"/>
        </w:rPr>
      </w:pPr>
    </w:p>
    <w:p w14:paraId="1278D3D5" w14:textId="77777777" w:rsidR="00752D34" w:rsidRPr="0074160C" w:rsidRDefault="00752D34" w:rsidP="0073605F">
      <w:pPr>
        <w:spacing w:after="160" w:line="254" w:lineRule="auto"/>
        <w:jc w:val="center"/>
        <w:rPr>
          <w:b/>
          <w:szCs w:val="24"/>
        </w:rPr>
      </w:pPr>
    </w:p>
    <w:p w14:paraId="39C2CF60" w14:textId="77777777" w:rsidR="0040797A" w:rsidRPr="0074160C" w:rsidRDefault="0040797A" w:rsidP="00044FA3">
      <w:pPr>
        <w:spacing w:line="360" w:lineRule="auto"/>
        <w:ind w:firstLine="397"/>
        <w:rPr>
          <w:b/>
          <w:bCs/>
          <w:caps/>
          <w:sz w:val="28"/>
          <w:szCs w:val="28"/>
        </w:rPr>
      </w:pPr>
    </w:p>
    <w:p w14:paraId="6DC80E2D" w14:textId="504E9870" w:rsidR="00752D34" w:rsidRDefault="00752D34" w:rsidP="00044FA3">
      <w:pPr>
        <w:spacing w:line="360" w:lineRule="auto"/>
        <w:ind w:firstLine="397"/>
        <w:rPr>
          <w:b/>
          <w:bCs/>
          <w:caps/>
          <w:sz w:val="28"/>
          <w:szCs w:val="28"/>
        </w:rPr>
      </w:pPr>
    </w:p>
    <w:p w14:paraId="723ADF8B" w14:textId="09DFA9DD" w:rsidR="006674B4" w:rsidRDefault="006674B4" w:rsidP="00044FA3">
      <w:pPr>
        <w:spacing w:line="360" w:lineRule="auto"/>
        <w:ind w:firstLine="397"/>
        <w:rPr>
          <w:b/>
          <w:bCs/>
          <w:caps/>
          <w:sz w:val="28"/>
          <w:szCs w:val="28"/>
        </w:rPr>
      </w:pPr>
    </w:p>
    <w:p w14:paraId="64844140" w14:textId="38ABCE1B" w:rsidR="006674B4" w:rsidRDefault="006674B4" w:rsidP="00044FA3">
      <w:pPr>
        <w:spacing w:line="360" w:lineRule="auto"/>
        <w:ind w:firstLine="397"/>
        <w:rPr>
          <w:b/>
          <w:bCs/>
          <w:caps/>
          <w:sz w:val="28"/>
          <w:szCs w:val="28"/>
        </w:rPr>
      </w:pPr>
    </w:p>
    <w:p w14:paraId="320EAB50" w14:textId="4F2B8706" w:rsidR="006674B4" w:rsidRDefault="006674B4" w:rsidP="00044FA3">
      <w:pPr>
        <w:spacing w:line="360" w:lineRule="auto"/>
        <w:ind w:firstLine="397"/>
        <w:rPr>
          <w:b/>
          <w:bCs/>
          <w:caps/>
          <w:sz w:val="28"/>
          <w:szCs w:val="28"/>
        </w:rPr>
      </w:pPr>
    </w:p>
    <w:p w14:paraId="53E7DCB3" w14:textId="77777777" w:rsidR="006674B4" w:rsidRPr="0074160C" w:rsidRDefault="006674B4" w:rsidP="00044FA3">
      <w:pPr>
        <w:spacing w:line="360" w:lineRule="auto"/>
        <w:ind w:firstLine="397"/>
        <w:rPr>
          <w:b/>
          <w:bCs/>
          <w:caps/>
          <w:sz w:val="28"/>
          <w:szCs w:val="28"/>
        </w:rPr>
      </w:pPr>
    </w:p>
    <w:p w14:paraId="558A74F2" w14:textId="77777777" w:rsidR="0040797A" w:rsidRPr="0074160C" w:rsidRDefault="0040797A" w:rsidP="00044FA3">
      <w:pPr>
        <w:spacing w:line="360" w:lineRule="auto"/>
        <w:ind w:firstLine="397"/>
        <w:rPr>
          <w:b/>
          <w:bCs/>
          <w:caps/>
          <w:sz w:val="28"/>
          <w:szCs w:val="28"/>
        </w:rPr>
      </w:pPr>
    </w:p>
    <w:p w14:paraId="1D2D70D0" w14:textId="7221F09C" w:rsidR="00044FA3" w:rsidRPr="0074160C" w:rsidRDefault="00044FA3" w:rsidP="00044FA3">
      <w:pPr>
        <w:spacing w:line="360" w:lineRule="auto"/>
        <w:ind w:firstLine="397"/>
        <w:rPr>
          <w:b/>
          <w:sz w:val="28"/>
          <w:szCs w:val="28"/>
        </w:rPr>
      </w:pPr>
      <w:r w:rsidRPr="0074160C">
        <w:rPr>
          <w:b/>
          <w:bCs/>
          <w:caps/>
          <w:sz w:val="28"/>
          <w:szCs w:val="28"/>
        </w:rPr>
        <w:lastRenderedPageBreak/>
        <w:t xml:space="preserve">1. </w:t>
      </w:r>
      <w:r w:rsidRPr="0074160C">
        <w:rPr>
          <w:b/>
          <w:sz w:val="28"/>
          <w:szCs w:val="28"/>
        </w:rPr>
        <w:t>Наименование дисциплины</w:t>
      </w:r>
    </w:p>
    <w:p w14:paraId="734DAA4F" w14:textId="75606404" w:rsidR="00044FA3" w:rsidRPr="0074160C" w:rsidRDefault="00044FA3" w:rsidP="00571E5C">
      <w:pPr>
        <w:rPr>
          <w:sz w:val="28"/>
          <w:szCs w:val="28"/>
        </w:rPr>
      </w:pPr>
      <w:r w:rsidRPr="0074160C">
        <w:rPr>
          <w:sz w:val="28"/>
          <w:szCs w:val="28"/>
        </w:rPr>
        <w:t xml:space="preserve"> «</w:t>
      </w:r>
      <w:r w:rsidR="00571E5C" w:rsidRPr="0074160C">
        <w:rPr>
          <w:sz w:val="28"/>
          <w:szCs w:val="28"/>
        </w:rPr>
        <w:t>Цифровой маркетинг (</w:t>
      </w:r>
      <w:r w:rsidR="00F6231B" w:rsidRPr="0074160C">
        <w:rPr>
          <w:sz w:val="28"/>
          <w:szCs w:val="28"/>
          <w:lang w:val="en-US"/>
        </w:rPr>
        <w:t>D</w:t>
      </w:r>
      <w:proofErr w:type="spellStart"/>
      <w:r w:rsidR="00571E5C" w:rsidRPr="0074160C">
        <w:rPr>
          <w:sz w:val="28"/>
          <w:szCs w:val="28"/>
        </w:rPr>
        <w:t>igital</w:t>
      </w:r>
      <w:proofErr w:type="spellEnd"/>
      <w:r w:rsidR="00571E5C" w:rsidRPr="0074160C">
        <w:rPr>
          <w:sz w:val="28"/>
          <w:szCs w:val="28"/>
        </w:rPr>
        <w:t>-маркетинг)</w:t>
      </w:r>
      <w:r w:rsidRPr="0074160C">
        <w:rPr>
          <w:sz w:val="28"/>
          <w:szCs w:val="28"/>
        </w:rPr>
        <w:t>»</w:t>
      </w:r>
    </w:p>
    <w:p w14:paraId="058B953C" w14:textId="77777777" w:rsidR="00044FA3" w:rsidRPr="0074160C" w:rsidRDefault="00044FA3" w:rsidP="00044FA3">
      <w:pPr>
        <w:widowControl w:val="0"/>
        <w:spacing w:line="360" w:lineRule="auto"/>
        <w:ind w:firstLine="397"/>
        <w:rPr>
          <w:b/>
          <w:sz w:val="28"/>
          <w:szCs w:val="28"/>
          <w:lang w:eastAsia="en-US"/>
        </w:rPr>
      </w:pPr>
    </w:p>
    <w:p w14:paraId="06C0839A" w14:textId="56F260AE" w:rsidR="0082075D" w:rsidRPr="0074160C" w:rsidRDefault="009D0D1B" w:rsidP="00ED3145">
      <w:pPr>
        <w:widowControl w:val="0"/>
        <w:spacing w:line="360" w:lineRule="auto"/>
        <w:rPr>
          <w:b/>
          <w:color w:val="000000" w:themeColor="text1"/>
          <w:sz w:val="28"/>
          <w:szCs w:val="28"/>
        </w:rPr>
      </w:pPr>
      <w:r w:rsidRPr="0074160C">
        <w:rPr>
          <w:b/>
          <w:sz w:val="28"/>
          <w:szCs w:val="28"/>
          <w:lang w:eastAsia="en-US"/>
        </w:rPr>
        <w:t xml:space="preserve">2. </w:t>
      </w:r>
      <w:r w:rsidR="0082075D" w:rsidRPr="0074160C">
        <w:rPr>
          <w:b/>
          <w:color w:val="000000" w:themeColor="text1"/>
          <w:sz w:val="28"/>
          <w:szCs w:val="28"/>
        </w:rPr>
        <w:t>Перечень планируемых результатов освоения образовательной программы</w:t>
      </w:r>
      <w:r w:rsidR="00AA11A5" w:rsidRPr="0074160C">
        <w:rPr>
          <w:b/>
          <w:color w:val="000000" w:themeColor="text1"/>
          <w:sz w:val="28"/>
          <w:szCs w:val="28"/>
        </w:rPr>
        <w:t xml:space="preserve"> (перечень компетенций)</w:t>
      </w:r>
      <w:r w:rsidR="0082075D" w:rsidRPr="0074160C">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74160C" w:rsidRDefault="00F64BCE" w:rsidP="00ED3145">
      <w:pPr>
        <w:spacing w:line="192" w:lineRule="auto"/>
        <w:ind w:firstLine="709"/>
        <w:rPr>
          <w:i/>
          <w:szCs w:val="24"/>
        </w:rPr>
      </w:pPr>
    </w:p>
    <w:tbl>
      <w:tblPr>
        <w:tblStyle w:val="aff6"/>
        <w:tblW w:w="5079" w:type="pct"/>
        <w:tblInd w:w="-147" w:type="dxa"/>
        <w:tblLayout w:type="fixed"/>
        <w:tblLook w:val="04A0" w:firstRow="1" w:lastRow="0" w:firstColumn="1" w:lastColumn="0" w:noHBand="0" w:noVBand="1"/>
      </w:tblPr>
      <w:tblGrid>
        <w:gridCol w:w="1221"/>
        <w:gridCol w:w="2466"/>
        <w:gridCol w:w="2837"/>
        <w:gridCol w:w="2969"/>
      </w:tblGrid>
      <w:tr w:rsidR="00F64BCE" w:rsidRPr="0074160C" w14:paraId="2103E92C" w14:textId="77777777" w:rsidTr="00305AB9">
        <w:tc>
          <w:tcPr>
            <w:tcW w:w="643" w:type="pct"/>
          </w:tcPr>
          <w:p w14:paraId="6FAF9BFC" w14:textId="77777777" w:rsidR="00F64BCE" w:rsidRPr="0074160C" w:rsidRDefault="00F64BCE" w:rsidP="00ED3145">
            <w:pPr>
              <w:tabs>
                <w:tab w:val="left" w:pos="540"/>
              </w:tabs>
              <w:ind w:firstLine="0"/>
              <w:contextualSpacing/>
              <w:rPr>
                <w:b/>
                <w:szCs w:val="24"/>
              </w:rPr>
            </w:pPr>
            <w:r w:rsidRPr="0074160C">
              <w:rPr>
                <w:b/>
                <w:szCs w:val="24"/>
              </w:rPr>
              <w:t>Код компетенции</w:t>
            </w:r>
          </w:p>
        </w:tc>
        <w:tc>
          <w:tcPr>
            <w:tcW w:w="1299" w:type="pct"/>
          </w:tcPr>
          <w:p w14:paraId="3EFFFF7E" w14:textId="77777777" w:rsidR="00F64BCE" w:rsidRPr="0074160C" w:rsidRDefault="00F64BCE" w:rsidP="00ED3145">
            <w:pPr>
              <w:tabs>
                <w:tab w:val="left" w:pos="540"/>
              </w:tabs>
              <w:ind w:firstLine="0"/>
              <w:contextualSpacing/>
              <w:rPr>
                <w:b/>
                <w:szCs w:val="24"/>
              </w:rPr>
            </w:pPr>
            <w:r w:rsidRPr="0074160C">
              <w:rPr>
                <w:b/>
                <w:szCs w:val="24"/>
              </w:rPr>
              <w:t>Наименование компетенции</w:t>
            </w:r>
          </w:p>
        </w:tc>
        <w:tc>
          <w:tcPr>
            <w:tcW w:w="1494" w:type="pct"/>
          </w:tcPr>
          <w:p w14:paraId="7DF962CE" w14:textId="59B3D66E" w:rsidR="00F64BCE" w:rsidRPr="0074160C" w:rsidRDefault="00F64BCE" w:rsidP="00E14BBE">
            <w:pPr>
              <w:tabs>
                <w:tab w:val="left" w:pos="540"/>
              </w:tabs>
              <w:ind w:firstLine="0"/>
              <w:contextualSpacing/>
              <w:rPr>
                <w:b/>
                <w:szCs w:val="24"/>
              </w:rPr>
            </w:pPr>
            <w:r w:rsidRPr="0074160C">
              <w:rPr>
                <w:b/>
                <w:szCs w:val="24"/>
              </w:rPr>
              <w:t>Индикаторы достижения компетенции</w:t>
            </w:r>
          </w:p>
        </w:tc>
        <w:tc>
          <w:tcPr>
            <w:tcW w:w="1565" w:type="pct"/>
          </w:tcPr>
          <w:p w14:paraId="63507777" w14:textId="77777777" w:rsidR="00F64BCE" w:rsidRPr="0074160C" w:rsidRDefault="00630C45" w:rsidP="00ED3145">
            <w:pPr>
              <w:tabs>
                <w:tab w:val="left" w:pos="540"/>
              </w:tabs>
              <w:ind w:firstLine="0"/>
              <w:contextualSpacing/>
              <w:rPr>
                <w:b/>
                <w:szCs w:val="24"/>
              </w:rPr>
            </w:pPr>
            <w:r w:rsidRPr="0074160C">
              <w:rPr>
                <w:b/>
                <w:szCs w:val="24"/>
              </w:rPr>
              <w:t>Результаты обучения (умения и знания), соотнесенные с индикаторами достижения компетенции</w:t>
            </w:r>
          </w:p>
        </w:tc>
      </w:tr>
      <w:tr w:rsidR="00F64BCE" w:rsidRPr="0074160C" w14:paraId="68E7642B" w14:textId="77777777" w:rsidTr="00305AB9">
        <w:trPr>
          <w:trHeight w:val="3104"/>
        </w:trPr>
        <w:tc>
          <w:tcPr>
            <w:tcW w:w="643" w:type="pct"/>
            <w:vMerge w:val="restart"/>
          </w:tcPr>
          <w:p w14:paraId="2E1507C4" w14:textId="1F7C3393" w:rsidR="00F64BCE" w:rsidRPr="0074160C" w:rsidRDefault="00571E5C" w:rsidP="00F911F3">
            <w:pPr>
              <w:tabs>
                <w:tab w:val="left" w:pos="540"/>
              </w:tabs>
              <w:ind w:firstLine="0"/>
              <w:contextualSpacing/>
              <w:rPr>
                <w:szCs w:val="24"/>
              </w:rPr>
            </w:pPr>
            <w:r w:rsidRPr="0074160C">
              <w:rPr>
                <w:szCs w:val="24"/>
              </w:rPr>
              <w:t>ПК</w:t>
            </w:r>
            <w:r w:rsidR="00F911F3" w:rsidRPr="0074160C">
              <w:rPr>
                <w:szCs w:val="24"/>
              </w:rPr>
              <w:t>П</w:t>
            </w:r>
            <w:r w:rsidRPr="0074160C">
              <w:rPr>
                <w:szCs w:val="24"/>
              </w:rPr>
              <w:t>-</w:t>
            </w:r>
            <w:r w:rsidR="00F911F3" w:rsidRPr="0074160C">
              <w:rPr>
                <w:szCs w:val="24"/>
              </w:rPr>
              <w:t>2</w:t>
            </w:r>
          </w:p>
        </w:tc>
        <w:tc>
          <w:tcPr>
            <w:tcW w:w="1299" w:type="pct"/>
            <w:vMerge w:val="restart"/>
          </w:tcPr>
          <w:p w14:paraId="27611B85" w14:textId="0FA9FE9C" w:rsidR="006706C6" w:rsidRPr="0074160C" w:rsidRDefault="00F6231B" w:rsidP="006706C6">
            <w:pPr>
              <w:tabs>
                <w:tab w:val="left" w:pos="540"/>
              </w:tabs>
              <w:ind w:firstLine="0"/>
              <w:contextualSpacing/>
              <w:jc w:val="left"/>
              <w:rPr>
                <w:szCs w:val="24"/>
              </w:rPr>
            </w:pPr>
            <w:r w:rsidRPr="0074160C">
              <w:rPr>
                <w:szCs w:val="24"/>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w:t>
            </w:r>
            <w:r w:rsidRPr="0074160C">
              <w:rPr>
                <w:szCs w:val="24"/>
              </w:rPr>
              <w:lastRenderedPageBreak/>
              <w:t xml:space="preserve">использованием технологий анализа и визуализации финансовых данных на R и </w:t>
            </w:r>
            <w:proofErr w:type="spellStart"/>
            <w:r w:rsidRPr="0074160C">
              <w:rPr>
                <w:szCs w:val="24"/>
              </w:rPr>
              <w:t>Python</w:t>
            </w:r>
            <w:proofErr w:type="spellEnd"/>
          </w:p>
        </w:tc>
        <w:tc>
          <w:tcPr>
            <w:tcW w:w="1494" w:type="pct"/>
            <w:tcBorders>
              <w:top w:val="single" w:sz="4" w:space="0" w:color="auto"/>
              <w:left w:val="single" w:sz="4" w:space="0" w:color="auto"/>
              <w:right w:val="single" w:sz="4" w:space="0" w:color="auto"/>
            </w:tcBorders>
          </w:tcPr>
          <w:p w14:paraId="671250E2" w14:textId="77777777" w:rsidR="00E32069" w:rsidRPr="00E32069" w:rsidRDefault="00E32069" w:rsidP="00E32069">
            <w:pPr>
              <w:pStyle w:val="Style2"/>
              <w:numPr>
                <w:ilvl w:val="0"/>
                <w:numId w:val="39"/>
              </w:numPr>
              <w:spacing w:line="240" w:lineRule="auto"/>
              <w:ind w:left="0" w:firstLine="0"/>
              <w:rPr>
                <w:rStyle w:val="FontStyle12"/>
                <w:rFonts w:eastAsia="Calibri"/>
                <w:sz w:val="24"/>
                <w:lang w:eastAsia="en-US"/>
              </w:rPr>
            </w:pPr>
            <w:r w:rsidRPr="00E32069">
              <w:rPr>
                <w:rStyle w:val="FontStyle12"/>
                <w:rFonts w:eastAsia="Calibri"/>
                <w:sz w:val="24"/>
                <w:lang w:eastAsia="en-US"/>
              </w:rPr>
              <w:lastRenderedPageBreak/>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E32069">
              <w:rPr>
                <w:rStyle w:val="FontStyle12"/>
                <w:rFonts w:eastAsia="Calibri"/>
                <w:sz w:val="24"/>
                <w:lang w:eastAsia="en-US"/>
              </w:rPr>
              <w:t>Python</w:t>
            </w:r>
            <w:proofErr w:type="spellEnd"/>
            <w:r w:rsidRPr="00E32069">
              <w:rPr>
                <w:rStyle w:val="FontStyle12"/>
                <w:rFonts w:eastAsia="Calibri"/>
                <w:sz w:val="24"/>
                <w:lang w:eastAsia="en-US"/>
              </w:rPr>
              <w:t>.</w:t>
            </w:r>
          </w:p>
          <w:p w14:paraId="1351BCCB" w14:textId="53C0227F" w:rsidR="00F64BCE" w:rsidRPr="0074160C" w:rsidRDefault="00E32069" w:rsidP="00E32069">
            <w:pPr>
              <w:ind w:firstLine="0"/>
              <w:contextualSpacing/>
              <w:jc w:val="left"/>
              <w:rPr>
                <w:szCs w:val="24"/>
              </w:rPr>
            </w:pPr>
            <w:r w:rsidRPr="00CD6C62">
              <w:rPr>
                <w:rStyle w:val="FontStyle12"/>
                <w:rFonts w:eastAsia="Calibri"/>
                <w:szCs w:val="24"/>
              </w:rPr>
              <w:t xml:space="preserve"> </w:t>
            </w:r>
          </w:p>
        </w:tc>
        <w:tc>
          <w:tcPr>
            <w:tcW w:w="1565" w:type="pct"/>
          </w:tcPr>
          <w:p w14:paraId="7CEF581A" w14:textId="77777777" w:rsidR="00F6231B" w:rsidRPr="0074160C" w:rsidRDefault="00F6231B" w:rsidP="00F6231B">
            <w:pPr>
              <w:tabs>
                <w:tab w:val="left" w:pos="540"/>
              </w:tabs>
              <w:ind w:firstLine="0"/>
              <w:contextualSpacing/>
              <w:rPr>
                <w:b/>
                <w:szCs w:val="24"/>
              </w:rPr>
            </w:pPr>
            <w:r w:rsidRPr="0074160C">
              <w:rPr>
                <w:b/>
                <w:szCs w:val="24"/>
              </w:rPr>
              <w:t xml:space="preserve">Знать: </w:t>
            </w:r>
            <w:r w:rsidRPr="0074160C">
              <w:rPr>
                <w:szCs w:val="24"/>
              </w:rPr>
              <w:t>преимущества и недостатки программ и интернет-сервисов, используемых в цифровом маркетинге.</w:t>
            </w:r>
          </w:p>
          <w:p w14:paraId="6414531B" w14:textId="77777777" w:rsidR="00F6231B" w:rsidRPr="0074160C" w:rsidRDefault="00F6231B" w:rsidP="00F6231B">
            <w:pPr>
              <w:tabs>
                <w:tab w:val="left" w:pos="540"/>
              </w:tabs>
              <w:ind w:firstLine="0"/>
              <w:contextualSpacing/>
              <w:rPr>
                <w:b/>
                <w:szCs w:val="24"/>
              </w:rPr>
            </w:pPr>
          </w:p>
          <w:p w14:paraId="2AC1D3CF" w14:textId="0513CFB7" w:rsidR="00F64BCE" w:rsidRPr="0074160C" w:rsidRDefault="00F6231B" w:rsidP="00F6231B">
            <w:pPr>
              <w:tabs>
                <w:tab w:val="left" w:pos="540"/>
              </w:tabs>
              <w:ind w:firstLine="0"/>
              <w:contextualSpacing/>
              <w:rPr>
                <w:b/>
                <w:szCs w:val="24"/>
              </w:rPr>
            </w:pPr>
            <w:r w:rsidRPr="0074160C">
              <w:rPr>
                <w:b/>
                <w:szCs w:val="24"/>
              </w:rPr>
              <w:t xml:space="preserve">Уметь: </w:t>
            </w:r>
            <w:r w:rsidRPr="0074160C">
              <w:rPr>
                <w:szCs w:val="24"/>
              </w:rPr>
              <w:t>находить и использовать программные решения, соответствующие задачам организации.</w:t>
            </w:r>
          </w:p>
        </w:tc>
      </w:tr>
      <w:tr w:rsidR="00F64BCE" w:rsidRPr="0074160C" w14:paraId="7EA3B0B9" w14:textId="77777777" w:rsidTr="00305AB9">
        <w:trPr>
          <w:trHeight w:val="3554"/>
        </w:trPr>
        <w:tc>
          <w:tcPr>
            <w:tcW w:w="643" w:type="pct"/>
            <w:vMerge/>
          </w:tcPr>
          <w:p w14:paraId="0FFAB9C3" w14:textId="77777777" w:rsidR="00F64BCE" w:rsidRPr="0074160C" w:rsidRDefault="00F64BCE" w:rsidP="00ED3145">
            <w:pPr>
              <w:tabs>
                <w:tab w:val="left" w:pos="540"/>
              </w:tabs>
              <w:ind w:firstLine="0"/>
              <w:contextualSpacing/>
              <w:rPr>
                <w:szCs w:val="24"/>
              </w:rPr>
            </w:pPr>
          </w:p>
        </w:tc>
        <w:tc>
          <w:tcPr>
            <w:tcW w:w="1299" w:type="pct"/>
            <w:vMerge/>
          </w:tcPr>
          <w:p w14:paraId="20B53626" w14:textId="77777777" w:rsidR="00F64BCE" w:rsidRPr="0074160C" w:rsidRDefault="00F64BCE" w:rsidP="00ED3145">
            <w:pPr>
              <w:tabs>
                <w:tab w:val="left" w:pos="540"/>
              </w:tabs>
              <w:ind w:firstLine="0"/>
              <w:contextualSpacing/>
              <w:rPr>
                <w:szCs w:val="24"/>
              </w:rPr>
            </w:pPr>
          </w:p>
        </w:tc>
        <w:tc>
          <w:tcPr>
            <w:tcW w:w="1494" w:type="pct"/>
          </w:tcPr>
          <w:p w14:paraId="6E8A8013" w14:textId="2B0D6CE4" w:rsidR="00F64BCE" w:rsidRPr="00E32069" w:rsidRDefault="008507F7" w:rsidP="008507F7">
            <w:pPr>
              <w:ind w:right="0" w:firstLine="0"/>
              <w:contextualSpacing/>
              <w:rPr>
                <w:szCs w:val="24"/>
              </w:rPr>
            </w:pPr>
            <w:r w:rsidRPr="00E32069">
              <w:rPr>
                <w:bCs/>
                <w:szCs w:val="24"/>
              </w:rPr>
              <w:t xml:space="preserve">2. </w:t>
            </w:r>
            <w:r w:rsidR="00E32069" w:rsidRPr="00E32069">
              <w:rPr>
                <w:rStyle w:val="FontStyle12"/>
                <w:rFonts w:eastAsia="Calibri"/>
                <w:sz w:val="24"/>
                <w:szCs w:val="24"/>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1565" w:type="pct"/>
          </w:tcPr>
          <w:p w14:paraId="38BECC1F" w14:textId="77777777" w:rsidR="006706C6" w:rsidRPr="0074160C" w:rsidRDefault="006706C6" w:rsidP="006706C6">
            <w:pPr>
              <w:ind w:firstLine="0"/>
              <w:contextualSpacing/>
              <w:rPr>
                <w:szCs w:val="24"/>
              </w:rPr>
            </w:pPr>
            <w:r w:rsidRPr="0074160C">
              <w:rPr>
                <w:b/>
                <w:szCs w:val="24"/>
              </w:rPr>
              <w:t xml:space="preserve">Знать: </w:t>
            </w:r>
            <w:r w:rsidRPr="0074160C">
              <w:rPr>
                <w:szCs w:val="24"/>
              </w:rPr>
              <w:t>методы получения и анализа маркетинговой информации из внешней и внутренней среды организации.</w:t>
            </w:r>
          </w:p>
          <w:p w14:paraId="0AA98048" w14:textId="77777777" w:rsidR="006706C6" w:rsidRPr="0074160C" w:rsidRDefault="006706C6" w:rsidP="006706C6">
            <w:pPr>
              <w:ind w:firstLine="0"/>
              <w:contextualSpacing/>
              <w:rPr>
                <w:szCs w:val="24"/>
              </w:rPr>
            </w:pPr>
          </w:p>
          <w:p w14:paraId="51E5F98E" w14:textId="23AAF46B" w:rsidR="00044FA3" w:rsidRPr="0074160C" w:rsidRDefault="006706C6" w:rsidP="006706C6">
            <w:pPr>
              <w:tabs>
                <w:tab w:val="left" w:pos="540"/>
              </w:tabs>
              <w:ind w:firstLine="0"/>
              <w:contextualSpacing/>
              <w:rPr>
                <w:szCs w:val="24"/>
              </w:rPr>
            </w:pPr>
            <w:r w:rsidRPr="0074160C">
              <w:rPr>
                <w:b/>
                <w:szCs w:val="24"/>
              </w:rPr>
              <w:t xml:space="preserve">Уметь: </w:t>
            </w:r>
            <w:r w:rsidRPr="0074160C">
              <w:rPr>
                <w:szCs w:val="24"/>
              </w:rPr>
              <w:t xml:space="preserve">применять критерии сегментации потребителей и </w:t>
            </w:r>
            <w:proofErr w:type="spellStart"/>
            <w:r w:rsidRPr="0074160C">
              <w:rPr>
                <w:szCs w:val="24"/>
              </w:rPr>
              <w:t>таргетирования</w:t>
            </w:r>
            <w:proofErr w:type="spellEnd"/>
            <w:r w:rsidRPr="0074160C">
              <w:rPr>
                <w:szCs w:val="24"/>
              </w:rPr>
              <w:t xml:space="preserve"> рекламных кампаний в цифровой среде.</w:t>
            </w:r>
          </w:p>
        </w:tc>
      </w:tr>
    </w:tbl>
    <w:p w14:paraId="78A3E8B9" w14:textId="77777777" w:rsidR="00F64BCE" w:rsidRPr="0074160C" w:rsidRDefault="00F64BCE" w:rsidP="00ED3145">
      <w:pPr>
        <w:tabs>
          <w:tab w:val="left" w:pos="993"/>
        </w:tabs>
        <w:rPr>
          <w:i/>
          <w:szCs w:val="24"/>
          <w:lang w:eastAsia="x-none"/>
        </w:rPr>
      </w:pPr>
    </w:p>
    <w:p w14:paraId="432408FB" w14:textId="77777777" w:rsidR="00F64BCE" w:rsidRPr="0074160C" w:rsidRDefault="00F64BCE" w:rsidP="00ED3145">
      <w:pPr>
        <w:widowControl w:val="0"/>
        <w:jc w:val="center"/>
        <w:rPr>
          <w:szCs w:val="24"/>
          <w:lang w:val="x-none"/>
        </w:rPr>
      </w:pPr>
    </w:p>
    <w:p w14:paraId="58794C24" w14:textId="5D1448DB" w:rsidR="009D7AE8" w:rsidRPr="0074160C" w:rsidRDefault="009D7AE8" w:rsidP="00FE5610">
      <w:pPr>
        <w:suppressAutoHyphens/>
        <w:spacing w:line="360" w:lineRule="auto"/>
        <w:ind w:right="0" w:firstLine="0"/>
        <w:jc w:val="center"/>
        <w:rPr>
          <w:b/>
          <w:sz w:val="28"/>
          <w:szCs w:val="28"/>
        </w:rPr>
      </w:pPr>
      <w:r w:rsidRPr="0074160C">
        <w:rPr>
          <w:b/>
          <w:sz w:val="28"/>
          <w:szCs w:val="28"/>
        </w:rPr>
        <w:t>3. Место дисциплины в структуре образовательной программы</w:t>
      </w:r>
    </w:p>
    <w:p w14:paraId="6E3BE65A" w14:textId="77777777" w:rsidR="00FE5610" w:rsidRPr="0074160C" w:rsidRDefault="00FE5610" w:rsidP="00FE5610">
      <w:pPr>
        <w:suppressAutoHyphens/>
        <w:spacing w:line="360" w:lineRule="auto"/>
        <w:ind w:right="0" w:firstLine="0"/>
        <w:jc w:val="center"/>
        <w:rPr>
          <w:b/>
          <w:strike/>
          <w:sz w:val="28"/>
          <w:szCs w:val="28"/>
        </w:rPr>
      </w:pPr>
    </w:p>
    <w:p w14:paraId="3D9BD39F" w14:textId="69D7B841" w:rsidR="009D7AE8" w:rsidRPr="0074160C" w:rsidRDefault="00B520F5" w:rsidP="00ED3145">
      <w:pPr>
        <w:widowControl w:val="0"/>
        <w:autoSpaceDE w:val="0"/>
        <w:autoSpaceDN w:val="0"/>
        <w:adjustRightInd w:val="0"/>
        <w:spacing w:line="360" w:lineRule="auto"/>
        <w:ind w:right="0" w:firstLine="709"/>
        <w:rPr>
          <w:strike/>
          <w:sz w:val="28"/>
          <w:szCs w:val="28"/>
        </w:rPr>
      </w:pPr>
      <w:r w:rsidRPr="0074160C">
        <w:rPr>
          <w:sz w:val="28"/>
          <w:szCs w:val="28"/>
        </w:rPr>
        <w:t>Дисциплина «Цифровой маркетинг»</w:t>
      </w:r>
      <w:r w:rsidR="00812400" w:rsidRPr="00812400">
        <w:rPr>
          <w:sz w:val="28"/>
          <w:szCs w:val="28"/>
        </w:rPr>
        <w:t xml:space="preserve"> (</w:t>
      </w:r>
      <w:r w:rsidR="00812400" w:rsidRPr="00812400">
        <w:rPr>
          <w:sz w:val="28"/>
          <w:szCs w:val="28"/>
          <w:lang w:val="en-US"/>
        </w:rPr>
        <w:t>D</w:t>
      </w:r>
      <w:proofErr w:type="spellStart"/>
      <w:r w:rsidR="00812400" w:rsidRPr="00812400">
        <w:rPr>
          <w:sz w:val="28"/>
          <w:szCs w:val="28"/>
        </w:rPr>
        <w:t>igital</w:t>
      </w:r>
      <w:proofErr w:type="spellEnd"/>
      <w:r w:rsidR="00812400" w:rsidRPr="00812400">
        <w:rPr>
          <w:sz w:val="28"/>
          <w:szCs w:val="28"/>
        </w:rPr>
        <w:t>-маркетинг)</w:t>
      </w:r>
      <w:r w:rsidRPr="0074160C">
        <w:rPr>
          <w:sz w:val="28"/>
          <w:szCs w:val="28"/>
        </w:rPr>
        <w:t xml:space="preserve"> относится к циклу профиля (элективный), по направлению подготовки 38.03.0</w:t>
      </w:r>
      <w:r w:rsidR="00F6231B" w:rsidRPr="0074160C">
        <w:rPr>
          <w:sz w:val="28"/>
          <w:szCs w:val="28"/>
        </w:rPr>
        <w:t>1</w:t>
      </w:r>
      <w:r w:rsidRPr="0074160C">
        <w:rPr>
          <w:sz w:val="28"/>
          <w:szCs w:val="28"/>
        </w:rPr>
        <w:t xml:space="preserve"> «</w:t>
      </w:r>
      <w:r w:rsidR="00F6231B" w:rsidRPr="0074160C">
        <w:rPr>
          <w:sz w:val="28"/>
          <w:szCs w:val="28"/>
        </w:rPr>
        <w:t>Экономика</w:t>
      </w:r>
      <w:r w:rsidRPr="0074160C">
        <w:rPr>
          <w:sz w:val="28"/>
          <w:szCs w:val="28"/>
        </w:rPr>
        <w:t>», ОП «</w:t>
      </w:r>
      <w:r w:rsidR="00F6231B" w:rsidRPr="0074160C">
        <w:rPr>
          <w:rFonts w:eastAsia="Calibri"/>
          <w:sz w:val="28"/>
          <w:szCs w:val="28"/>
        </w:rPr>
        <w:t xml:space="preserve">Международный бизнес: налоги и аналитика / </w:t>
      </w:r>
      <w:r w:rsidR="00F6231B" w:rsidRPr="0074160C">
        <w:rPr>
          <w:rFonts w:eastAsia="Calibri"/>
          <w:sz w:val="28"/>
          <w:szCs w:val="28"/>
          <w:lang w:val="en-US"/>
        </w:rPr>
        <w:t>International</w:t>
      </w:r>
      <w:r w:rsidR="00F6231B" w:rsidRPr="0074160C">
        <w:rPr>
          <w:rFonts w:eastAsia="Calibri"/>
          <w:sz w:val="28"/>
          <w:szCs w:val="28"/>
        </w:rPr>
        <w:t xml:space="preserve"> </w:t>
      </w:r>
      <w:r w:rsidR="00F6231B" w:rsidRPr="0074160C">
        <w:rPr>
          <w:rFonts w:eastAsia="Calibri"/>
          <w:sz w:val="28"/>
          <w:szCs w:val="28"/>
          <w:lang w:val="en-US"/>
        </w:rPr>
        <w:t>Business</w:t>
      </w:r>
      <w:r w:rsidR="00F6231B" w:rsidRPr="0074160C">
        <w:rPr>
          <w:rFonts w:eastAsia="Calibri"/>
          <w:sz w:val="28"/>
          <w:szCs w:val="28"/>
        </w:rPr>
        <w:t xml:space="preserve">: </w:t>
      </w:r>
      <w:r w:rsidR="00F6231B" w:rsidRPr="0074160C">
        <w:rPr>
          <w:rFonts w:eastAsia="Calibri"/>
          <w:sz w:val="28"/>
          <w:szCs w:val="28"/>
          <w:lang w:val="en-US"/>
        </w:rPr>
        <w:t>Taxes</w:t>
      </w:r>
      <w:r w:rsidR="00F6231B" w:rsidRPr="0074160C">
        <w:rPr>
          <w:rFonts w:eastAsia="Calibri"/>
          <w:sz w:val="28"/>
          <w:szCs w:val="28"/>
        </w:rPr>
        <w:t xml:space="preserve"> </w:t>
      </w:r>
      <w:r w:rsidR="00F6231B" w:rsidRPr="0074160C">
        <w:rPr>
          <w:rFonts w:eastAsia="Calibri"/>
          <w:sz w:val="28"/>
          <w:szCs w:val="28"/>
          <w:lang w:val="en-US"/>
        </w:rPr>
        <w:t>and</w:t>
      </w:r>
      <w:r w:rsidR="00F6231B" w:rsidRPr="0074160C">
        <w:rPr>
          <w:rFonts w:eastAsia="Calibri"/>
          <w:sz w:val="28"/>
          <w:szCs w:val="28"/>
        </w:rPr>
        <w:t xml:space="preserve"> </w:t>
      </w:r>
      <w:r w:rsidR="00F6231B" w:rsidRPr="0074160C">
        <w:rPr>
          <w:color w:val="000000"/>
          <w:sz w:val="28"/>
          <w:szCs w:val="28"/>
        </w:rPr>
        <w:t>A</w:t>
      </w:r>
      <w:proofErr w:type="spellStart"/>
      <w:r w:rsidR="00F6231B" w:rsidRPr="0074160C">
        <w:rPr>
          <w:color w:val="000000"/>
          <w:sz w:val="28"/>
          <w:szCs w:val="28"/>
          <w:lang w:val="en-US"/>
        </w:rPr>
        <w:t>nalytics</w:t>
      </w:r>
      <w:proofErr w:type="spellEnd"/>
      <w:r w:rsidRPr="0074160C">
        <w:rPr>
          <w:sz w:val="28"/>
          <w:szCs w:val="28"/>
        </w:rPr>
        <w:t>», профиль «</w:t>
      </w:r>
      <w:r w:rsidR="00F6231B" w:rsidRPr="0074160C">
        <w:rPr>
          <w:sz w:val="28"/>
          <w:szCs w:val="28"/>
        </w:rPr>
        <w:t xml:space="preserve">Международная торговля и налогообложение/ </w:t>
      </w:r>
      <w:proofErr w:type="spellStart"/>
      <w:r w:rsidR="00F6231B" w:rsidRPr="0074160C">
        <w:rPr>
          <w:sz w:val="28"/>
          <w:szCs w:val="28"/>
        </w:rPr>
        <w:t>International</w:t>
      </w:r>
      <w:proofErr w:type="spellEnd"/>
      <w:r w:rsidR="00F6231B" w:rsidRPr="0074160C">
        <w:rPr>
          <w:sz w:val="28"/>
          <w:szCs w:val="28"/>
        </w:rPr>
        <w:t xml:space="preserve"> </w:t>
      </w:r>
      <w:proofErr w:type="spellStart"/>
      <w:r w:rsidR="00F6231B" w:rsidRPr="0074160C">
        <w:rPr>
          <w:sz w:val="28"/>
          <w:szCs w:val="28"/>
        </w:rPr>
        <w:t>Trade</w:t>
      </w:r>
      <w:proofErr w:type="spellEnd"/>
      <w:r w:rsidR="00F6231B" w:rsidRPr="0074160C">
        <w:rPr>
          <w:sz w:val="28"/>
          <w:szCs w:val="28"/>
        </w:rPr>
        <w:t xml:space="preserve"> </w:t>
      </w:r>
      <w:proofErr w:type="spellStart"/>
      <w:r w:rsidR="00F6231B" w:rsidRPr="0074160C">
        <w:rPr>
          <w:sz w:val="28"/>
          <w:szCs w:val="28"/>
        </w:rPr>
        <w:t>and</w:t>
      </w:r>
      <w:proofErr w:type="spellEnd"/>
      <w:r w:rsidR="00F6231B" w:rsidRPr="0074160C">
        <w:rPr>
          <w:sz w:val="28"/>
          <w:szCs w:val="28"/>
        </w:rPr>
        <w:t xml:space="preserve"> </w:t>
      </w:r>
      <w:proofErr w:type="spellStart"/>
      <w:r w:rsidR="00F6231B" w:rsidRPr="0074160C">
        <w:rPr>
          <w:sz w:val="28"/>
          <w:szCs w:val="28"/>
        </w:rPr>
        <w:t>Taxation</w:t>
      </w:r>
      <w:proofErr w:type="spellEnd"/>
      <w:r w:rsidR="00F6231B" w:rsidRPr="0074160C">
        <w:rPr>
          <w:sz w:val="28"/>
          <w:szCs w:val="28"/>
        </w:rPr>
        <w:t>»</w:t>
      </w:r>
      <w:r w:rsidRPr="0074160C">
        <w:rPr>
          <w:sz w:val="28"/>
          <w:szCs w:val="28"/>
        </w:rPr>
        <w:t>.</w:t>
      </w:r>
    </w:p>
    <w:p w14:paraId="44B1DA53" w14:textId="77777777" w:rsidR="00FE5610" w:rsidRPr="0074160C" w:rsidRDefault="00FE5610"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74160C" w:rsidRDefault="009D7AE8" w:rsidP="00ED3145">
      <w:pPr>
        <w:jc w:val="center"/>
        <w:rPr>
          <w:b/>
          <w:sz w:val="28"/>
          <w:szCs w:val="28"/>
          <w:lang w:eastAsia="en-US"/>
        </w:rPr>
      </w:pPr>
      <w:r w:rsidRPr="0074160C">
        <w:rPr>
          <w:b/>
          <w:sz w:val="28"/>
          <w:szCs w:val="28"/>
          <w:lang w:val="x-none"/>
        </w:rPr>
        <w:t>4.</w:t>
      </w:r>
      <w:r w:rsidRPr="0074160C">
        <w:rPr>
          <w:sz w:val="28"/>
          <w:szCs w:val="28"/>
          <w:lang w:val="x-none"/>
        </w:rPr>
        <w:t xml:space="preserve"> </w:t>
      </w:r>
      <w:r w:rsidRPr="0074160C">
        <w:rPr>
          <w:b/>
          <w:sz w:val="28"/>
          <w:szCs w:val="28"/>
          <w:lang w:eastAsia="en-US"/>
        </w:rPr>
        <w:t>Объем дисциплины</w:t>
      </w:r>
      <w:r w:rsidR="00AA11A5" w:rsidRPr="0074160C">
        <w:rPr>
          <w:b/>
          <w:sz w:val="28"/>
          <w:szCs w:val="28"/>
          <w:lang w:eastAsia="en-US"/>
        </w:rPr>
        <w:t xml:space="preserve"> (модуля)</w:t>
      </w:r>
      <w:r w:rsidRPr="0074160C">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74160C" w:rsidRDefault="00FE5610" w:rsidP="00ED3145">
      <w:pPr>
        <w:jc w:val="center"/>
        <w:rPr>
          <w:b/>
          <w:sz w:val="28"/>
          <w:szCs w:val="28"/>
          <w:lang w:eastAsia="en-US"/>
        </w:rPr>
      </w:pPr>
    </w:p>
    <w:p w14:paraId="365C7D47" w14:textId="0E41E9C3" w:rsidR="00B70B46" w:rsidRPr="0074160C" w:rsidRDefault="00E14BBE" w:rsidP="00E14BBE">
      <w:pPr>
        <w:widowControl w:val="0"/>
        <w:spacing w:line="360" w:lineRule="auto"/>
        <w:ind w:firstLine="0"/>
        <w:contextualSpacing/>
        <w:jc w:val="right"/>
        <w:rPr>
          <w:sz w:val="28"/>
          <w:szCs w:val="28"/>
        </w:rPr>
      </w:pPr>
      <w:r w:rsidRPr="0074160C">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32"/>
        <w:gridCol w:w="2051"/>
      </w:tblGrid>
      <w:tr w:rsidR="0068629B" w:rsidRPr="0074160C" w14:paraId="1170347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74160C" w:rsidRDefault="0068629B" w:rsidP="00ED3145">
            <w:pPr>
              <w:ind w:right="0" w:firstLine="0"/>
              <w:rPr>
                <w:b/>
                <w:szCs w:val="24"/>
                <w:lang w:eastAsia="en-US"/>
              </w:rPr>
            </w:pPr>
            <w:r w:rsidRPr="0074160C">
              <w:rPr>
                <w:b/>
                <w:szCs w:val="24"/>
                <w:lang w:eastAsia="en-US"/>
              </w:rPr>
              <w:t>Вид учебной работы по дисциплине</w:t>
            </w:r>
          </w:p>
        </w:tc>
        <w:tc>
          <w:tcPr>
            <w:tcW w:w="2132" w:type="dxa"/>
            <w:tcBorders>
              <w:top w:val="single" w:sz="4" w:space="0" w:color="auto"/>
              <w:left w:val="single" w:sz="4" w:space="0" w:color="auto"/>
              <w:bottom w:val="single" w:sz="4" w:space="0" w:color="auto"/>
              <w:right w:val="single" w:sz="4" w:space="0" w:color="auto"/>
            </w:tcBorders>
          </w:tcPr>
          <w:p w14:paraId="298FE19C" w14:textId="77777777" w:rsidR="0068629B" w:rsidRPr="0074160C" w:rsidRDefault="0068629B" w:rsidP="00ED3145">
            <w:pPr>
              <w:ind w:right="0" w:firstLine="0"/>
              <w:jc w:val="center"/>
              <w:rPr>
                <w:b/>
                <w:szCs w:val="24"/>
                <w:lang w:eastAsia="en-US"/>
              </w:rPr>
            </w:pPr>
            <w:r w:rsidRPr="0074160C">
              <w:rPr>
                <w:b/>
                <w:szCs w:val="24"/>
                <w:lang w:eastAsia="en-US"/>
              </w:rPr>
              <w:t>Всего (в з/е и часах)</w:t>
            </w:r>
          </w:p>
        </w:tc>
        <w:tc>
          <w:tcPr>
            <w:tcW w:w="2051" w:type="dxa"/>
            <w:tcBorders>
              <w:top w:val="single" w:sz="4" w:space="0" w:color="auto"/>
              <w:left w:val="single" w:sz="4" w:space="0" w:color="auto"/>
              <w:bottom w:val="single" w:sz="4" w:space="0" w:color="auto"/>
              <w:right w:val="single" w:sz="4" w:space="0" w:color="auto"/>
            </w:tcBorders>
          </w:tcPr>
          <w:p w14:paraId="0FCEF3EB" w14:textId="17C3300A" w:rsidR="0068629B" w:rsidRPr="0074160C" w:rsidRDefault="00F6231B" w:rsidP="00ED3145">
            <w:pPr>
              <w:ind w:right="0" w:firstLine="0"/>
              <w:jc w:val="center"/>
              <w:rPr>
                <w:b/>
                <w:szCs w:val="24"/>
                <w:lang w:eastAsia="en-US"/>
              </w:rPr>
            </w:pPr>
            <w:r w:rsidRPr="0074160C">
              <w:rPr>
                <w:b/>
                <w:szCs w:val="24"/>
                <w:lang w:eastAsia="en-US"/>
              </w:rPr>
              <w:t xml:space="preserve">Семестр </w:t>
            </w:r>
            <w:r w:rsidR="003467A5" w:rsidRPr="0074160C">
              <w:rPr>
                <w:b/>
                <w:szCs w:val="24"/>
                <w:lang w:eastAsia="en-US"/>
              </w:rPr>
              <w:t>7</w:t>
            </w:r>
            <w:r w:rsidR="00441542" w:rsidRPr="0074160C">
              <w:rPr>
                <w:b/>
                <w:szCs w:val="24"/>
                <w:lang w:eastAsia="en-US"/>
              </w:rPr>
              <w:t xml:space="preserve"> </w:t>
            </w:r>
            <w:r w:rsidR="0068629B" w:rsidRPr="0074160C">
              <w:rPr>
                <w:b/>
                <w:szCs w:val="24"/>
                <w:lang w:eastAsia="en-US"/>
              </w:rPr>
              <w:t>(в часах)</w:t>
            </w:r>
          </w:p>
        </w:tc>
      </w:tr>
      <w:tr w:rsidR="005449BB" w:rsidRPr="0074160C" w14:paraId="6898C1C5"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74160C" w:rsidRDefault="005449BB" w:rsidP="00ED3145">
            <w:pPr>
              <w:ind w:right="0" w:firstLine="0"/>
              <w:rPr>
                <w:b/>
                <w:szCs w:val="24"/>
                <w:lang w:eastAsia="en-US"/>
              </w:rPr>
            </w:pPr>
            <w:r w:rsidRPr="0074160C">
              <w:rPr>
                <w:b/>
                <w:szCs w:val="24"/>
                <w:lang w:eastAsia="en-US"/>
              </w:rPr>
              <w:t>Общая трудоемкость дисциплины</w:t>
            </w:r>
          </w:p>
        </w:tc>
        <w:tc>
          <w:tcPr>
            <w:tcW w:w="2132" w:type="dxa"/>
            <w:tcBorders>
              <w:top w:val="single" w:sz="4" w:space="0" w:color="auto"/>
              <w:left w:val="single" w:sz="4" w:space="0" w:color="auto"/>
              <w:bottom w:val="single" w:sz="4" w:space="0" w:color="auto"/>
              <w:right w:val="single" w:sz="4" w:space="0" w:color="auto"/>
            </w:tcBorders>
          </w:tcPr>
          <w:p w14:paraId="5D405F6D" w14:textId="77777777" w:rsidR="005449BB" w:rsidRPr="0074160C" w:rsidRDefault="005449BB" w:rsidP="00ED3145">
            <w:pPr>
              <w:ind w:right="0" w:firstLine="0"/>
              <w:jc w:val="center"/>
              <w:rPr>
                <w:b/>
                <w:szCs w:val="24"/>
                <w:lang w:val="en-US" w:eastAsia="en-US"/>
              </w:rPr>
            </w:pPr>
            <w:r w:rsidRPr="0074160C">
              <w:rPr>
                <w:b/>
                <w:szCs w:val="24"/>
                <w:lang w:eastAsia="en-US"/>
              </w:rPr>
              <w:t>3/ 108</w:t>
            </w:r>
          </w:p>
        </w:tc>
        <w:tc>
          <w:tcPr>
            <w:tcW w:w="2051" w:type="dxa"/>
            <w:tcBorders>
              <w:top w:val="single" w:sz="4" w:space="0" w:color="auto"/>
              <w:left w:val="single" w:sz="4" w:space="0" w:color="auto"/>
              <w:bottom w:val="single" w:sz="4" w:space="0" w:color="auto"/>
              <w:right w:val="single" w:sz="4" w:space="0" w:color="auto"/>
            </w:tcBorders>
          </w:tcPr>
          <w:p w14:paraId="0999B3F0" w14:textId="200C518C" w:rsidR="005449BB" w:rsidRPr="0074160C" w:rsidRDefault="005449BB" w:rsidP="00ED3145">
            <w:pPr>
              <w:ind w:right="0" w:firstLine="0"/>
              <w:jc w:val="center"/>
              <w:rPr>
                <w:b/>
                <w:szCs w:val="24"/>
                <w:lang w:val="en-US" w:eastAsia="en-US"/>
              </w:rPr>
            </w:pPr>
            <w:r w:rsidRPr="0074160C">
              <w:rPr>
                <w:b/>
                <w:szCs w:val="24"/>
                <w:lang w:eastAsia="en-US"/>
              </w:rPr>
              <w:t>3/ 108</w:t>
            </w:r>
          </w:p>
        </w:tc>
      </w:tr>
      <w:tr w:rsidR="005449BB" w:rsidRPr="0074160C" w14:paraId="7FCDA0D1"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74160C" w:rsidRDefault="005449BB" w:rsidP="00AA11A5">
            <w:pPr>
              <w:ind w:right="0" w:firstLine="0"/>
              <w:jc w:val="left"/>
              <w:rPr>
                <w:b/>
                <w:i/>
                <w:szCs w:val="24"/>
                <w:lang w:eastAsia="en-US"/>
              </w:rPr>
            </w:pPr>
            <w:r w:rsidRPr="0074160C">
              <w:rPr>
                <w:b/>
                <w:i/>
                <w:szCs w:val="24"/>
                <w:lang w:eastAsia="en-US"/>
              </w:rPr>
              <w:t>Контактная работа - Аудиторные занятия</w:t>
            </w:r>
          </w:p>
        </w:tc>
        <w:tc>
          <w:tcPr>
            <w:tcW w:w="2132" w:type="dxa"/>
            <w:tcBorders>
              <w:top w:val="single" w:sz="4" w:space="0" w:color="auto"/>
              <w:left w:val="single" w:sz="4" w:space="0" w:color="auto"/>
              <w:bottom w:val="single" w:sz="4" w:space="0" w:color="auto"/>
              <w:right w:val="single" w:sz="4" w:space="0" w:color="auto"/>
            </w:tcBorders>
          </w:tcPr>
          <w:p w14:paraId="2DDB7BD8" w14:textId="5196682C" w:rsidR="005449BB" w:rsidRPr="0074160C" w:rsidRDefault="005449BB" w:rsidP="00ED3145">
            <w:pPr>
              <w:ind w:right="0" w:firstLine="0"/>
              <w:jc w:val="center"/>
              <w:rPr>
                <w:b/>
                <w:szCs w:val="24"/>
                <w:lang w:eastAsia="en-US"/>
              </w:rPr>
            </w:pPr>
            <w:r w:rsidRPr="0074160C">
              <w:rPr>
                <w:b/>
                <w:szCs w:val="24"/>
                <w:lang w:eastAsia="en-US"/>
              </w:rPr>
              <w:t>34</w:t>
            </w:r>
          </w:p>
        </w:tc>
        <w:tc>
          <w:tcPr>
            <w:tcW w:w="2051" w:type="dxa"/>
            <w:tcBorders>
              <w:top w:val="single" w:sz="4" w:space="0" w:color="auto"/>
              <w:left w:val="single" w:sz="4" w:space="0" w:color="auto"/>
              <w:bottom w:val="single" w:sz="4" w:space="0" w:color="auto"/>
              <w:right w:val="single" w:sz="4" w:space="0" w:color="auto"/>
            </w:tcBorders>
          </w:tcPr>
          <w:p w14:paraId="582ADF84" w14:textId="2697046F" w:rsidR="005449BB" w:rsidRPr="0074160C" w:rsidRDefault="005449BB" w:rsidP="00ED3145">
            <w:pPr>
              <w:ind w:right="0" w:firstLine="0"/>
              <w:jc w:val="center"/>
              <w:rPr>
                <w:b/>
                <w:szCs w:val="24"/>
                <w:lang w:eastAsia="en-US"/>
              </w:rPr>
            </w:pPr>
            <w:r w:rsidRPr="0074160C">
              <w:rPr>
                <w:b/>
                <w:szCs w:val="24"/>
                <w:lang w:eastAsia="en-US"/>
              </w:rPr>
              <w:t>34</w:t>
            </w:r>
          </w:p>
        </w:tc>
      </w:tr>
      <w:tr w:rsidR="005449BB" w:rsidRPr="0074160C" w14:paraId="4A5F58C3"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74160C" w:rsidRDefault="005449BB" w:rsidP="00ED3145">
            <w:pPr>
              <w:ind w:right="0" w:firstLine="0"/>
              <w:rPr>
                <w:szCs w:val="24"/>
                <w:lang w:eastAsia="en-US"/>
              </w:rPr>
            </w:pPr>
            <w:r w:rsidRPr="0074160C">
              <w:rPr>
                <w:szCs w:val="24"/>
                <w:lang w:eastAsia="en-US"/>
              </w:rPr>
              <w:t>Лекции</w:t>
            </w:r>
          </w:p>
        </w:tc>
        <w:tc>
          <w:tcPr>
            <w:tcW w:w="2132" w:type="dxa"/>
            <w:tcBorders>
              <w:top w:val="single" w:sz="4" w:space="0" w:color="auto"/>
              <w:left w:val="single" w:sz="4" w:space="0" w:color="auto"/>
              <w:bottom w:val="single" w:sz="4" w:space="0" w:color="auto"/>
              <w:right w:val="single" w:sz="4" w:space="0" w:color="auto"/>
            </w:tcBorders>
          </w:tcPr>
          <w:p w14:paraId="16D5E322" w14:textId="2B33301D" w:rsidR="005449BB" w:rsidRPr="0074160C" w:rsidRDefault="00F6231B" w:rsidP="00ED3145">
            <w:pPr>
              <w:ind w:right="0" w:firstLine="0"/>
              <w:jc w:val="center"/>
              <w:rPr>
                <w:szCs w:val="24"/>
                <w:lang w:eastAsia="en-US"/>
              </w:rPr>
            </w:pPr>
            <w:r w:rsidRPr="0074160C">
              <w:rPr>
                <w:szCs w:val="24"/>
                <w:lang w:eastAsia="en-US"/>
              </w:rPr>
              <w:t>-</w:t>
            </w:r>
          </w:p>
        </w:tc>
        <w:tc>
          <w:tcPr>
            <w:tcW w:w="2051" w:type="dxa"/>
            <w:tcBorders>
              <w:top w:val="single" w:sz="4" w:space="0" w:color="auto"/>
              <w:left w:val="single" w:sz="4" w:space="0" w:color="auto"/>
              <w:bottom w:val="single" w:sz="4" w:space="0" w:color="auto"/>
              <w:right w:val="single" w:sz="4" w:space="0" w:color="auto"/>
            </w:tcBorders>
          </w:tcPr>
          <w:p w14:paraId="267750B1" w14:textId="21C60FF4" w:rsidR="005449BB" w:rsidRPr="0074160C" w:rsidRDefault="00F6231B" w:rsidP="00ED3145">
            <w:pPr>
              <w:ind w:right="0" w:firstLine="0"/>
              <w:jc w:val="center"/>
              <w:rPr>
                <w:szCs w:val="24"/>
                <w:lang w:eastAsia="en-US"/>
              </w:rPr>
            </w:pPr>
            <w:r w:rsidRPr="0074160C">
              <w:rPr>
                <w:szCs w:val="24"/>
                <w:lang w:eastAsia="en-US"/>
              </w:rPr>
              <w:t>-</w:t>
            </w:r>
          </w:p>
        </w:tc>
      </w:tr>
      <w:tr w:rsidR="005449BB" w:rsidRPr="0074160C" w14:paraId="20D6DCF7"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74160C" w:rsidRDefault="005449BB" w:rsidP="00ED3145">
            <w:pPr>
              <w:ind w:right="0" w:firstLine="0"/>
              <w:rPr>
                <w:szCs w:val="24"/>
                <w:lang w:eastAsia="en-US"/>
              </w:rPr>
            </w:pPr>
            <w:r w:rsidRPr="0074160C">
              <w:rPr>
                <w:szCs w:val="24"/>
                <w:lang w:eastAsia="en-US"/>
              </w:rPr>
              <w:t>Семинары, практические занятия</w:t>
            </w:r>
          </w:p>
        </w:tc>
        <w:tc>
          <w:tcPr>
            <w:tcW w:w="2132" w:type="dxa"/>
            <w:tcBorders>
              <w:top w:val="single" w:sz="4" w:space="0" w:color="auto"/>
              <w:left w:val="single" w:sz="4" w:space="0" w:color="auto"/>
              <w:bottom w:val="single" w:sz="4" w:space="0" w:color="auto"/>
              <w:right w:val="single" w:sz="4" w:space="0" w:color="auto"/>
            </w:tcBorders>
          </w:tcPr>
          <w:p w14:paraId="29991F41" w14:textId="223B7A9D" w:rsidR="005449BB" w:rsidRPr="0074160C" w:rsidRDefault="00F6231B" w:rsidP="00ED3145">
            <w:pPr>
              <w:ind w:right="0" w:firstLine="0"/>
              <w:jc w:val="center"/>
              <w:rPr>
                <w:szCs w:val="24"/>
                <w:lang w:eastAsia="en-US"/>
              </w:rPr>
            </w:pPr>
            <w:r w:rsidRPr="0074160C">
              <w:rPr>
                <w:szCs w:val="24"/>
                <w:lang w:eastAsia="en-US"/>
              </w:rPr>
              <w:t>34</w:t>
            </w:r>
          </w:p>
        </w:tc>
        <w:tc>
          <w:tcPr>
            <w:tcW w:w="2051" w:type="dxa"/>
            <w:tcBorders>
              <w:top w:val="single" w:sz="4" w:space="0" w:color="auto"/>
              <w:left w:val="single" w:sz="4" w:space="0" w:color="auto"/>
              <w:bottom w:val="single" w:sz="4" w:space="0" w:color="auto"/>
              <w:right w:val="single" w:sz="4" w:space="0" w:color="auto"/>
            </w:tcBorders>
          </w:tcPr>
          <w:p w14:paraId="7250CD0A" w14:textId="730B5669" w:rsidR="005449BB" w:rsidRPr="0074160C" w:rsidRDefault="005449BB" w:rsidP="00F6231B">
            <w:pPr>
              <w:ind w:right="0" w:firstLine="0"/>
              <w:jc w:val="center"/>
              <w:rPr>
                <w:szCs w:val="24"/>
                <w:lang w:eastAsia="en-US"/>
              </w:rPr>
            </w:pPr>
            <w:r w:rsidRPr="0074160C">
              <w:rPr>
                <w:szCs w:val="24"/>
                <w:lang w:eastAsia="en-US"/>
              </w:rPr>
              <w:t>1</w:t>
            </w:r>
            <w:r w:rsidR="00F6231B" w:rsidRPr="0074160C">
              <w:rPr>
                <w:szCs w:val="24"/>
                <w:lang w:eastAsia="en-US"/>
              </w:rPr>
              <w:t>34</w:t>
            </w:r>
          </w:p>
        </w:tc>
      </w:tr>
      <w:tr w:rsidR="005449BB" w:rsidRPr="0074160C" w14:paraId="654CAA29"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74160C" w:rsidRDefault="005449BB" w:rsidP="00ED3145">
            <w:pPr>
              <w:ind w:right="0" w:firstLine="0"/>
              <w:rPr>
                <w:b/>
                <w:i/>
                <w:szCs w:val="24"/>
                <w:lang w:eastAsia="en-US"/>
              </w:rPr>
            </w:pPr>
            <w:r w:rsidRPr="0074160C">
              <w:rPr>
                <w:b/>
                <w:i/>
                <w:szCs w:val="24"/>
                <w:lang w:eastAsia="en-US"/>
              </w:rPr>
              <w:t xml:space="preserve">Самостоятельная работа </w:t>
            </w:r>
          </w:p>
        </w:tc>
        <w:tc>
          <w:tcPr>
            <w:tcW w:w="2132" w:type="dxa"/>
            <w:tcBorders>
              <w:top w:val="single" w:sz="4" w:space="0" w:color="auto"/>
              <w:left w:val="single" w:sz="4" w:space="0" w:color="auto"/>
              <w:bottom w:val="single" w:sz="4" w:space="0" w:color="auto"/>
              <w:right w:val="single" w:sz="4" w:space="0" w:color="auto"/>
            </w:tcBorders>
          </w:tcPr>
          <w:p w14:paraId="6BAEEB70" w14:textId="70494732" w:rsidR="005449BB" w:rsidRPr="0074160C" w:rsidRDefault="005449BB" w:rsidP="00ED3145">
            <w:pPr>
              <w:ind w:right="0" w:firstLine="0"/>
              <w:jc w:val="center"/>
              <w:rPr>
                <w:b/>
                <w:szCs w:val="24"/>
                <w:lang w:eastAsia="en-US"/>
              </w:rPr>
            </w:pPr>
            <w:r w:rsidRPr="0074160C">
              <w:rPr>
                <w:b/>
                <w:szCs w:val="24"/>
                <w:lang w:eastAsia="en-US"/>
              </w:rPr>
              <w:t>74</w:t>
            </w:r>
          </w:p>
        </w:tc>
        <w:tc>
          <w:tcPr>
            <w:tcW w:w="2051" w:type="dxa"/>
            <w:tcBorders>
              <w:top w:val="single" w:sz="4" w:space="0" w:color="auto"/>
              <w:left w:val="single" w:sz="4" w:space="0" w:color="auto"/>
              <w:bottom w:val="single" w:sz="4" w:space="0" w:color="auto"/>
              <w:right w:val="single" w:sz="4" w:space="0" w:color="auto"/>
            </w:tcBorders>
          </w:tcPr>
          <w:p w14:paraId="308B2664" w14:textId="725841C4" w:rsidR="005449BB" w:rsidRPr="0074160C" w:rsidRDefault="005449BB" w:rsidP="00ED3145">
            <w:pPr>
              <w:ind w:right="0" w:firstLine="0"/>
              <w:jc w:val="center"/>
              <w:rPr>
                <w:b/>
                <w:szCs w:val="24"/>
                <w:lang w:eastAsia="en-US"/>
              </w:rPr>
            </w:pPr>
            <w:r w:rsidRPr="0074160C">
              <w:rPr>
                <w:b/>
                <w:szCs w:val="24"/>
                <w:lang w:eastAsia="en-US"/>
              </w:rPr>
              <w:t>74</w:t>
            </w:r>
          </w:p>
        </w:tc>
      </w:tr>
      <w:tr w:rsidR="005449BB" w:rsidRPr="0074160C" w14:paraId="5F16F052"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74160C" w:rsidRDefault="005449BB" w:rsidP="00ED3145">
            <w:pPr>
              <w:ind w:right="0" w:firstLine="0"/>
              <w:rPr>
                <w:szCs w:val="24"/>
                <w:lang w:eastAsia="en-US"/>
              </w:rPr>
            </w:pPr>
            <w:r w:rsidRPr="0074160C">
              <w:rPr>
                <w:szCs w:val="24"/>
                <w:lang w:eastAsia="en-US"/>
              </w:rPr>
              <w:t>Вид текущего контроля</w:t>
            </w:r>
          </w:p>
        </w:tc>
        <w:tc>
          <w:tcPr>
            <w:tcW w:w="2132" w:type="dxa"/>
            <w:tcBorders>
              <w:top w:val="single" w:sz="4" w:space="0" w:color="auto"/>
              <w:left w:val="single" w:sz="4" w:space="0" w:color="auto"/>
              <w:bottom w:val="single" w:sz="4" w:space="0" w:color="auto"/>
              <w:right w:val="single" w:sz="4" w:space="0" w:color="auto"/>
            </w:tcBorders>
          </w:tcPr>
          <w:p w14:paraId="3D4B48E4" w14:textId="7AE115C1" w:rsidR="005449BB" w:rsidRPr="0074160C" w:rsidRDefault="005449BB" w:rsidP="00F6231B">
            <w:pPr>
              <w:ind w:right="0" w:firstLine="0"/>
              <w:jc w:val="center"/>
              <w:rPr>
                <w:szCs w:val="24"/>
                <w:lang w:eastAsia="en-US"/>
              </w:rPr>
            </w:pPr>
            <w:r w:rsidRPr="0074160C">
              <w:rPr>
                <w:szCs w:val="24"/>
                <w:lang w:eastAsia="en-US"/>
              </w:rPr>
              <w:t>Контрольная работа</w:t>
            </w:r>
          </w:p>
        </w:tc>
        <w:tc>
          <w:tcPr>
            <w:tcW w:w="2051" w:type="dxa"/>
            <w:tcBorders>
              <w:top w:val="single" w:sz="4" w:space="0" w:color="auto"/>
              <w:left w:val="single" w:sz="4" w:space="0" w:color="auto"/>
              <w:bottom w:val="single" w:sz="4" w:space="0" w:color="auto"/>
              <w:right w:val="single" w:sz="4" w:space="0" w:color="auto"/>
            </w:tcBorders>
          </w:tcPr>
          <w:p w14:paraId="0C3818AA" w14:textId="280C817B" w:rsidR="005449BB" w:rsidRPr="0074160C" w:rsidRDefault="005449BB" w:rsidP="00F6231B">
            <w:pPr>
              <w:ind w:right="0" w:firstLine="0"/>
              <w:jc w:val="center"/>
              <w:rPr>
                <w:szCs w:val="24"/>
                <w:lang w:eastAsia="en-US"/>
              </w:rPr>
            </w:pPr>
            <w:r w:rsidRPr="0074160C">
              <w:rPr>
                <w:szCs w:val="24"/>
                <w:lang w:eastAsia="en-US"/>
              </w:rPr>
              <w:t>Контрольная работа</w:t>
            </w:r>
          </w:p>
        </w:tc>
      </w:tr>
      <w:tr w:rsidR="005449BB" w:rsidRPr="0074160C" w14:paraId="32BD1B4B" w14:textId="77777777" w:rsidTr="003467A5">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74160C" w:rsidRDefault="005449BB" w:rsidP="00ED3145">
            <w:pPr>
              <w:ind w:right="0" w:firstLine="0"/>
              <w:rPr>
                <w:szCs w:val="24"/>
                <w:lang w:eastAsia="en-US"/>
              </w:rPr>
            </w:pPr>
            <w:r w:rsidRPr="0074160C">
              <w:rPr>
                <w:szCs w:val="24"/>
                <w:lang w:eastAsia="en-US"/>
              </w:rPr>
              <w:t xml:space="preserve">Вид промежуточной аттестации  </w:t>
            </w:r>
          </w:p>
        </w:tc>
        <w:tc>
          <w:tcPr>
            <w:tcW w:w="2132" w:type="dxa"/>
            <w:tcBorders>
              <w:top w:val="single" w:sz="4" w:space="0" w:color="auto"/>
              <w:left w:val="single" w:sz="4" w:space="0" w:color="auto"/>
              <w:bottom w:val="single" w:sz="4" w:space="0" w:color="auto"/>
              <w:right w:val="single" w:sz="4" w:space="0" w:color="auto"/>
            </w:tcBorders>
          </w:tcPr>
          <w:p w14:paraId="3E753BD2" w14:textId="77777777" w:rsidR="005449BB" w:rsidRDefault="005449BB" w:rsidP="005449BB">
            <w:pPr>
              <w:ind w:right="0" w:firstLine="0"/>
              <w:jc w:val="center"/>
              <w:rPr>
                <w:szCs w:val="24"/>
                <w:lang w:eastAsia="en-US"/>
              </w:rPr>
            </w:pPr>
            <w:r w:rsidRPr="0074160C">
              <w:rPr>
                <w:szCs w:val="24"/>
                <w:lang w:eastAsia="en-US"/>
              </w:rPr>
              <w:t>Зачет</w:t>
            </w:r>
          </w:p>
          <w:p w14:paraId="5A850CCD" w14:textId="29D72A0F" w:rsidR="00305AB9" w:rsidRPr="0074160C" w:rsidRDefault="00305AB9" w:rsidP="005449BB">
            <w:pPr>
              <w:ind w:right="0" w:firstLine="0"/>
              <w:jc w:val="center"/>
              <w:rPr>
                <w:szCs w:val="24"/>
                <w:lang w:eastAsia="en-US"/>
              </w:rPr>
            </w:pPr>
          </w:p>
        </w:tc>
        <w:tc>
          <w:tcPr>
            <w:tcW w:w="2051" w:type="dxa"/>
            <w:tcBorders>
              <w:top w:val="single" w:sz="4" w:space="0" w:color="auto"/>
              <w:left w:val="single" w:sz="4" w:space="0" w:color="auto"/>
              <w:bottom w:val="single" w:sz="4" w:space="0" w:color="auto"/>
              <w:right w:val="single" w:sz="4" w:space="0" w:color="auto"/>
            </w:tcBorders>
          </w:tcPr>
          <w:p w14:paraId="3D48F3C8" w14:textId="79B1ED66" w:rsidR="005449BB" w:rsidRPr="0074160C" w:rsidRDefault="005449BB" w:rsidP="00ED3145">
            <w:pPr>
              <w:ind w:right="0" w:firstLine="0"/>
              <w:jc w:val="center"/>
              <w:rPr>
                <w:szCs w:val="24"/>
                <w:lang w:eastAsia="en-US"/>
              </w:rPr>
            </w:pPr>
            <w:r w:rsidRPr="0074160C">
              <w:rPr>
                <w:szCs w:val="24"/>
                <w:lang w:eastAsia="en-US"/>
              </w:rPr>
              <w:t>Зачет</w:t>
            </w:r>
          </w:p>
        </w:tc>
      </w:tr>
    </w:tbl>
    <w:p w14:paraId="597B0757" w14:textId="289479B6" w:rsidR="005449BB" w:rsidRPr="0074160C" w:rsidRDefault="00E14BBE" w:rsidP="00F6231B">
      <w:pPr>
        <w:contextualSpacing/>
        <w:rPr>
          <w:sz w:val="28"/>
          <w:szCs w:val="28"/>
        </w:rPr>
      </w:pPr>
      <w:r w:rsidRPr="0074160C">
        <w:rPr>
          <w:sz w:val="28"/>
          <w:szCs w:val="28"/>
        </w:rPr>
        <w:br/>
      </w:r>
    </w:p>
    <w:p w14:paraId="43FE8E07" w14:textId="77777777" w:rsidR="009D7AE8" w:rsidRPr="0074160C" w:rsidRDefault="009D7AE8" w:rsidP="00ED3145">
      <w:pPr>
        <w:spacing w:line="276" w:lineRule="auto"/>
        <w:ind w:right="0" w:firstLine="0"/>
        <w:jc w:val="center"/>
        <w:rPr>
          <w:b/>
          <w:sz w:val="28"/>
          <w:szCs w:val="28"/>
          <w:lang w:eastAsia="en-US"/>
        </w:rPr>
      </w:pPr>
      <w:r w:rsidRPr="0074160C">
        <w:rPr>
          <w:b/>
          <w:sz w:val="28"/>
          <w:szCs w:val="28"/>
          <w:lang w:eastAsia="en-US"/>
        </w:rPr>
        <w:lastRenderedPageBreak/>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74160C"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74160C" w:rsidRDefault="009D7AE8" w:rsidP="00ED3145">
      <w:pPr>
        <w:shd w:val="clear" w:color="auto" w:fill="FFFFFF"/>
        <w:spacing w:line="360" w:lineRule="auto"/>
        <w:ind w:right="0" w:firstLine="0"/>
        <w:contextualSpacing/>
        <w:jc w:val="center"/>
        <w:rPr>
          <w:b/>
          <w:sz w:val="28"/>
          <w:szCs w:val="28"/>
        </w:rPr>
      </w:pPr>
      <w:r w:rsidRPr="0074160C">
        <w:rPr>
          <w:b/>
          <w:bCs/>
          <w:kern w:val="32"/>
          <w:sz w:val="28"/>
          <w:szCs w:val="28"/>
        </w:rPr>
        <w:t xml:space="preserve">5.1. </w:t>
      </w:r>
      <w:r w:rsidRPr="0074160C">
        <w:rPr>
          <w:b/>
          <w:sz w:val="28"/>
          <w:szCs w:val="28"/>
        </w:rPr>
        <w:t xml:space="preserve">Содержание дисциплины </w:t>
      </w:r>
    </w:p>
    <w:p w14:paraId="4B15F75E" w14:textId="77777777" w:rsidR="009263FA" w:rsidRPr="0074160C" w:rsidRDefault="009263FA" w:rsidP="00ED3145">
      <w:pPr>
        <w:spacing w:line="360" w:lineRule="auto"/>
        <w:contextualSpacing/>
        <w:rPr>
          <w:sz w:val="28"/>
          <w:szCs w:val="28"/>
        </w:rPr>
      </w:pPr>
    </w:p>
    <w:p w14:paraId="7C727E2A" w14:textId="77777777" w:rsidR="0091705A" w:rsidRPr="0074160C" w:rsidRDefault="0091705A" w:rsidP="0091705A">
      <w:pPr>
        <w:shd w:val="clear" w:color="auto" w:fill="FFFFFF"/>
        <w:spacing w:line="360" w:lineRule="auto"/>
        <w:ind w:firstLine="709"/>
        <w:rPr>
          <w:b/>
          <w:spacing w:val="-7"/>
          <w:sz w:val="28"/>
          <w:szCs w:val="28"/>
        </w:rPr>
      </w:pPr>
      <w:r w:rsidRPr="0074160C">
        <w:rPr>
          <w:b/>
          <w:bCs/>
          <w:color w:val="000000"/>
          <w:sz w:val="28"/>
          <w:szCs w:val="28"/>
        </w:rPr>
        <w:t xml:space="preserve">Тема 1. Введение в </w:t>
      </w:r>
      <w:proofErr w:type="spellStart"/>
      <w:r w:rsidRPr="0074160C">
        <w:rPr>
          <w:b/>
          <w:bCs/>
          <w:color w:val="000000"/>
          <w:sz w:val="28"/>
          <w:szCs w:val="28"/>
        </w:rPr>
        <w:t>Dig</w:t>
      </w:r>
      <w:r w:rsidRPr="0074160C">
        <w:rPr>
          <w:b/>
          <w:bCs/>
          <w:color w:val="000000"/>
          <w:sz w:val="28"/>
          <w:szCs w:val="28"/>
          <w:lang w:val="en-US"/>
        </w:rPr>
        <w:t>ital</w:t>
      </w:r>
      <w:proofErr w:type="spellEnd"/>
      <w:r w:rsidRPr="0074160C">
        <w:rPr>
          <w:b/>
          <w:bCs/>
          <w:color w:val="000000"/>
          <w:sz w:val="28"/>
          <w:szCs w:val="28"/>
        </w:rPr>
        <w:t xml:space="preserve">-маркетинг. </w:t>
      </w:r>
      <w:r w:rsidRPr="0074160C">
        <w:rPr>
          <w:b/>
          <w:spacing w:val="-7"/>
          <w:sz w:val="28"/>
          <w:szCs w:val="28"/>
        </w:rPr>
        <w:t>Характеристика Интернет как цифровой среды маркетинга.</w:t>
      </w:r>
    </w:p>
    <w:p w14:paraId="4F5F0FF6" w14:textId="77777777" w:rsidR="0091705A" w:rsidRPr="0074160C" w:rsidRDefault="0091705A" w:rsidP="0091705A">
      <w:pPr>
        <w:shd w:val="clear" w:color="auto" w:fill="FFFFFF"/>
        <w:spacing w:line="360" w:lineRule="auto"/>
        <w:ind w:firstLine="709"/>
        <w:rPr>
          <w:bCs/>
          <w:iCs/>
          <w:spacing w:val="-7"/>
          <w:sz w:val="28"/>
          <w:szCs w:val="28"/>
        </w:rPr>
      </w:pPr>
      <w:r w:rsidRPr="0074160C">
        <w:rPr>
          <w:spacing w:val="-7"/>
          <w:sz w:val="28"/>
          <w:szCs w:val="28"/>
        </w:rPr>
        <w:t xml:space="preserve">Сущность и основные определения цифрового маркетинга: </w:t>
      </w:r>
      <w:r w:rsidRPr="0074160C">
        <w:rPr>
          <w:bCs/>
          <w:iCs/>
          <w:spacing w:val="-7"/>
          <w:sz w:val="28"/>
          <w:szCs w:val="28"/>
        </w:rPr>
        <w:t>электронная коммерция, электронный бизнес, интернет-маркетинг,</w:t>
      </w:r>
      <w:r w:rsidRPr="0074160C">
        <w:rPr>
          <w:rFonts w:ascii="Arial" w:hAnsi="Arial" w:cs="Arial"/>
          <w:bCs/>
          <w:iCs/>
          <w:color w:val="1F497D"/>
          <w:kern w:val="24"/>
          <w:sz w:val="28"/>
          <w:szCs w:val="28"/>
        </w:rPr>
        <w:t xml:space="preserve"> </w:t>
      </w:r>
      <w:r w:rsidRPr="0074160C">
        <w:rPr>
          <w:bCs/>
          <w:iCs/>
          <w:spacing w:val="-7"/>
          <w:sz w:val="28"/>
          <w:szCs w:val="28"/>
        </w:rPr>
        <w:t xml:space="preserve">цифровые инструменты; интернет; интерактивный маркетинг.  </w:t>
      </w:r>
      <w:r w:rsidRPr="0074160C">
        <w:rPr>
          <w:spacing w:val="-7"/>
          <w:sz w:val="28"/>
          <w:szCs w:val="28"/>
        </w:rPr>
        <w:t>Интернет-маркетинг и электронный бизнес</w:t>
      </w:r>
      <w:r w:rsidRPr="0074160C">
        <w:rPr>
          <w:bCs/>
          <w:spacing w:val="-7"/>
          <w:sz w:val="28"/>
          <w:szCs w:val="28"/>
        </w:rPr>
        <w:t xml:space="preserve">. </w:t>
      </w:r>
      <w:r w:rsidRPr="0074160C">
        <w:rPr>
          <w:bCs/>
          <w:iCs/>
          <w:spacing w:val="-7"/>
          <w:sz w:val="28"/>
          <w:szCs w:val="28"/>
        </w:rPr>
        <w:t xml:space="preserve">Основные категории электронного рынка по взаимодействию субъектов рыночных отношений в Интернет: </w:t>
      </w:r>
      <w:r w:rsidRPr="0074160C">
        <w:rPr>
          <w:bCs/>
          <w:iCs/>
          <w:spacing w:val="-7"/>
          <w:sz w:val="28"/>
          <w:szCs w:val="28"/>
          <w:lang w:val="en-US"/>
        </w:rPr>
        <w:t>business</w:t>
      </w:r>
      <w:r w:rsidRPr="0074160C">
        <w:rPr>
          <w:bCs/>
          <w:iCs/>
          <w:spacing w:val="-7"/>
          <w:sz w:val="28"/>
          <w:szCs w:val="28"/>
        </w:rPr>
        <w:t>-</w:t>
      </w:r>
      <w:r w:rsidRPr="0074160C">
        <w:rPr>
          <w:bCs/>
          <w:iCs/>
          <w:spacing w:val="-7"/>
          <w:sz w:val="28"/>
          <w:szCs w:val="28"/>
          <w:lang w:val="en-US"/>
        </w:rPr>
        <w:t>to</w:t>
      </w:r>
      <w:r w:rsidRPr="0074160C">
        <w:rPr>
          <w:bCs/>
          <w:iCs/>
          <w:spacing w:val="-7"/>
          <w:sz w:val="28"/>
          <w:szCs w:val="28"/>
        </w:rPr>
        <w:t>-</w:t>
      </w:r>
      <w:r w:rsidRPr="0074160C">
        <w:rPr>
          <w:bCs/>
          <w:iCs/>
          <w:spacing w:val="-7"/>
          <w:sz w:val="28"/>
          <w:szCs w:val="28"/>
          <w:lang w:val="en-US"/>
        </w:rPr>
        <w:t>business</w:t>
      </w:r>
      <w:r w:rsidRPr="0074160C">
        <w:rPr>
          <w:bCs/>
          <w:iCs/>
          <w:spacing w:val="-7"/>
          <w:sz w:val="28"/>
          <w:szCs w:val="28"/>
        </w:rPr>
        <w:t xml:space="preserve">, </w:t>
      </w:r>
      <w:r w:rsidRPr="0074160C">
        <w:rPr>
          <w:bCs/>
          <w:iCs/>
          <w:spacing w:val="-7"/>
          <w:sz w:val="28"/>
          <w:szCs w:val="28"/>
          <w:lang w:val="en-US"/>
        </w:rPr>
        <w:t>B</w:t>
      </w:r>
      <w:r w:rsidRPr="0074160C">
        <w:rPr>
          <w:bCs/>
          <w:iCs/>
          <w:spacing w:val="-7"/>
          <w:sz w:val="28"/>
          <w:szCs w:val="28"/>
        </w:rPr>
        <w:t>2</w:t>
      </w:r>
      <w:r w:rsidRPr="0074160C">
        <w:rPr>
          <w:bCs/>
          <w:iCs/>
          <w:spacing w:val="-7"/>
          <w:sz w:val="28"/>
          <w:szCs w:val="28"/>
          <w:lang w:val="en-US"/>
        </w:rPr>
        <w:t>B</w:t>
      </w:r>
      <w:r w:rsidRPr="0074160C">
        <w:rPr>
          <w:bCs/>
          <w:iCs/>
          <w:spacing w:val="-7"/>
          <w:sz w:val="28"/>
          <w:szCs w:val="28"/>
        </w:rPr>
        <w:t xml:space="preserve">; </w:t>
      </w:r>
      <w:r w:rsidRPr="0074160C">
        <w:rPr>
          <w:bCs/>
          <w:iCs/>
          <w:spacing w:val="-7"/>
          <w:sz w:val="28"/>
          <w:szCs w:val="28"/>
          <w:lang w:val="en-US"/>
        </w:rPr>
        <w:t>business</w:t>
      </w:r>
      <w:r w:rsidRPr="0074160C">
        <w:rPr>
          <w:bCs/>
          <w:iCs/>
          <w:spacing w:val="-7"/>
          <w:sz w:val="28"/>
          <w:szCs w:val="28"/>
        </w:rPr>
        <w:t>-</w:t>
      </w:r>
      <w:r w:rsidRPr="0074160C">
        <w:rPr>
          <w:bCs/>
          <w:iCs/>
          <w:spacing w:val="-7"/>
          <w:sz w:val="28"/>
          <w:szCs w:val="28"/>
          <w:lang w:val="en-US"/>
        </w:rPr>
        <w:t>to</w:t>
      </w:r>
      <w:r w:rsidRPr="0074160C">
        <w:rPr>
          <w:bCs/>
          <w:iCs/>
          <w:spacing w:val="-7"/>
          <w:sz w:val="28"/>
          <w:szCs w:val="28"/>
        </w:rPr>
        <w:t>-</w:t>
      </w:r>
      <w:r w:rsidRPr="0074160C">
        <w:rPr>
          <w:bCs/>
          <w:iCs/>
          <w:spacing w:val="-7"/>
          <w:sz w:val="28"/>
          <w:szCs w:val="28"/>
          <w:lang w:val="en-US"/>
        </w:rPr>
        <w:t>consumer</w:t>
      </w:r>
      <w:r w:rsidRPr="0074160C">
        <w:rPr>
          <w:bCs/>
          <w:iCs/>
          <w:spacing w:val="-7"/>
          <w:sz w:val="28"/>
          <w:szCs w:val="28"/>
        </w:rPr>
        <w:t xml:space="preserve">, </w:t>
      </w:r>
      <w:r w:rsidRPr="0074160C">
        <w:rPr>
          <w:bCs/>
          <w:iCs/>
          <w:spacing w:val="-7"/>
          <w:sz w:val="28"/>
          <w:szCs w:val="28"/>
          <w:lang w:val="en-US"/>
        </w:rPr>
        <w:t>B</w:t>
      </w:r>
      <w:r w:rsidRPr="0074160C">
        <w:rPr>
          <w:bCs/>
          <w:iCs/>
          <w:spacing w:val="-7"/>
          <w:sz w:val="28"/>
          <w:szCs w:val="28"/>
        </w:rPr>
        <w:t>2</w:t>
      </w:r>
      <w:r w:rsidRPr="0074160C">
        <w:rPr>
          <w:bCs/>
          <w:iCs/>
          <w:spacing w:val="-7"/>
          <w:sz w:val="28"/>
          <w:szCs w:val="28"/>
          <w:lang w:val="en-US"/>
        </w:rPr>
        <w:t>C</w:t>
      </w:r>
      <w:r w:rsidRPr="0074160C">
        <w:rPr>
          <w:bCs/>
          <w:iCs/>
          <w:spacing w:val="-7"/>
          <w:sz w:val="28"/>
          <w:szCs w:val="28"/>
        </w:rPr>
        <w:t xml:space="preserve">; </w:t>
      </w:r>
      <w:r w:rsidRPr="0074160C">
        <w:rPr>
          <w:bCs/>
          <w:iCs/>
          <w:spacing w:val="-7"/>
          <w:sz w:val="28"/>
          <w:szCs w:val="28"/>
          <w:lang w:val="en-US"/>
        </w:rPr>
        <w:t>consumer</w:t>
      </w:r>
      <w:r w:rsidRPr="0074160C">
        <w:rPr>
          <w:bCs/>
          <w:iCs/>
          <w:spacing w:val="-7"/>
          <w:sz w:val="28"/>
          <w:szCs w:val="28"/>
        </w:rPr>
        <w:t>-</w:t>
      </w:r>
      <w:r w:rsidRPr="0074160C">
        <w:rPr>
          <w:bCs/>
          <w:iCs/>
          <w:spacing w:val="-7"/>
          <w:sz w:val="28"/>
          <w:szCs w:val="28"/>
          <w:lang w:val="en-US"/>
        </w:rPr>
        <w:t>to</w:t>
      </w:r>
      <w:r w:rsidRPr="0074160C">
        <w:rPr>
          <w:bCs/>
          <w:iCs/>
          <w:spacing w:val="-7"/>
          <w:sz w:val="28"/>
          <w:szCs w:val="28"/>
        </w:rPr>
        <w:t>-</w:t>
      </w:r>
      <w:r w:rsidRPr="0074160C">
        <w:rPr>
          <w:bCs/>
          <w:iCs/>
          <w:spacing w:val="-7"/>
          <w:sz w:val="28"/>
          <w:szCs w:val="28"/>
          <w:lang w:val="en-US"/>
        </w:rPr>
        <w:t>consumer</w:t>
      </w:r>
      <w:r w:rsidRPr="0074160C">
        <w:rPr>
          <w:bCs/>
          <w:iCs/>
          <w:spacing w:val="-7"/>
          <w:sz w:val="28"/>
          <w:szCs w:val="28"/>
        </w:rPr>
        <w:t xml:space="preserve">, С2С; </w:t>
      </w:r>
      <w:r w:rsidRPr="0074160C">
        <w:rPr>
          <w:bCs/>
          <w:iCs/>
          <w:spacing w:val="-7"/>
          <w:sz w:val="28"/>
          <w:szCs w:val="28"/>
          <w:lang w:val="en-US"/>
        </w:rPr>
        <w:t>business</w:t>
      </w:r>
      <w:r w:rsidRPr="0074160C">
        <w:rPr>
          <w:bCs/>
          <w:iCs/>
          <w:spacing w:val="-7"/>
          <w:sz w:val="28"/>
          <w:szCs w:val="28"/>
        </w:rPr>
        <w:t>-</w:t>
      </w:r>
      <w:r w:rsidRPr="0074160C">
        <w:rPr>
          <w:bCs/>
          <w:iCs/>
          <w:spacing w:val="-7"/>
          <w:sz w:val="28"/>
          <w:szCs w:val="28"/>
          <w:lang w:val="en-US"/>
        </w:rPr>
        <w:t>to</w:t>
      </w:r>
      <w:r w:rsidRPr="0074160C">
        <w:rPr>
          <w:bCs/>
          <w:iCs/>
          <w:spacing w:val="-7"/>
          <w:sz w:val="28"/>
          <w:szCs w:val="28"/>
        </w:rPr>
        <w:t>-</w:t>
      </w:r>
      <w:r w:rsidRPr="0074160C">
        <w:rPr>
          <w:bCs/>
          <w:iCs/>
          <w:spacing w:val="-7"/>
          <w:sz w:val="28"/>
          <w:szCs w:val="28"/>
          <w:lang w:val="en-US"/>
        </w:rPr>
        <w:t>administration</w:t>
      </w:r>
      <w:r w:rsidRPr="0074160C">
        <w:rPr>
          <w:bCs/>
          <w:iCs/>
          <w:spacing w:val="-7"/>
          <w:sz w:val="28"/>
          <w:szCs w:val="28"/>
        </w:rPr>
        <w:t xml:space="preserve">, </w:t>
      </w:r>
      <w:r w:rsidRPr="0074160C">
        <w:rPr>
          <w:bCs/>
          <w:iCs/>
          <w:spacing w:val="-7"/>
          <w:sz w:val="28"/>
          <w:szCs w:val="28"/>
          <w:lang w:val="en-US"/>
        </w:rPr>
        <w:t>B</w:t>
      </w:r>
      <w:r w:rsidRPr="0074160C">
        <w:rPr>
          <w:bCs/>
          <w:iCs/>
          <w:spacing w:val="-7"/>
          <w:sz w:val="28"/>
          <w:szCs w:val="28"/>
        </w:rPr>
        <w:t>2</w:t>
      </w:r>
      <w:r w:rsidRPr="0074160C">
        <w:rPr>
          <w:bCs/>
          <w:iCs/>
          <w:spacing w:val="-7"/>
          <w:sz w:val="28"/>
          <w:szCs w:val="28"/>
          <w:lang w:val="en-US"/>
        </w:rPr>
        <w:t>A</w:t>
      </w:r>
      <w:r w:rsidRPr="0074160C">
        <w:rPr>
          <w:bCs/>
          <w:iCs/>
          <w:spacing w:val="-7"/>
          <w:sz w:val="28"/>
          <w:szCs w:val="28"/>
        </w:rPr>
        <w:t xml:space="preserve">; </w:t>
      </w:r>
      <w:r w:rsidRPr="0074160C">
        <w:rPr>
          <w:bCs/>
          <w:iCs/>
          <w:spacing w:val="-7"/>
          <w:sz w:val="28"/>
          <w:szCs w:val="28"/>
          <w:lang w:val="en-US"/>
        </w:rPr>
        <w:t>consumer</w:t>
      </w:r>
      <w:r w:rsidRPr="0074160C">
        <w:rPr>
          <w:bCs/>
          <w:iCs/>
          <w:spacing w:val="-7"/>
          <w:sz w:val="28"/>
          <w:szCs w:val="28"/>
        </w:rPr>
        <w:t>-</w:t>
      </w:r>
      <w:r w:rsidRPr="0074160C">
        <w:rPr>
          <w:bCs/>
          <w:iCs/>
          <w:spacing w:val="-7"/>
          <w:sz w:val="28"/>
          <w:szCs w:val="28"/>
          <w:lang w:val="en-US"/>
        </w:rPr>
        <w:t>to</w:t>
      </w:r>
      <w:r w:rsidRPr="0074160C">
        <w:rPr>
          <w:bCs/>
          <w:iCs/>
          <w:spacing w:val="-7"/>
          <w:sz w:val="28"/>
          <w:szCs w:val="28"/>
        </w:rPr>
        <w:t>-</w:t>
      </w:r>
      <w:r w:rsidRPr="0074160C">
        <w:rPr>
          <w:bCs/>
          <w:iCs/>
          <w:spacing w:val="-7"/>
          <w:sz w:val="28"/>
          <w:szCs w:val="28"/>
          <w:lang w:val="en-US"/>
        </w:rPr>
        <w:t>administration</w:t>
      </w:r>
      <w:r w:rsidRPr="0074160C">
        <w:rPr>
          <w:bCs/>
          <w:iCs/>
          <w:spacing w:val="-7"/>
          <w:sz w:val="28"/>
          <w:szCs w:val="28"/>
        </w:rPr>
        <w:t xml:space="preserve">, </w:t>
      </w:r>
      <w:r w:rsidRPr="0074160C">
        <w:rPr>
          <w:bCs/>
          <w:iCs/>
          <w:spacing w:val="-7"/>
          <w:sz w:val="28"/>
          <w:szCs w:val="28"/>
          <w:lang w:val="en-US"/>
        </w:rPr>
        <w:t>C</w:t>
      </w:r>
      <w:r w:rsidRPr="0074160C">
        <w:rPr>
          <w:bCs/>
          <w:iCs/>
          <w:spacing w:val="-7"/>
          <w:sz w:val="28"/>
          <w:szCs w:val="28"/>
        </w:rPr>
        <w:t>2</w:t>
      </w:r>
      <w:r w:rsidRPr="0074160C">
        <w:rPr>
          <w:bCs/>
          <w:iCs/>
          <w:spacing w:val="-7"/>
          <w:sz w:val="28"/>
          <w:szCs w:val="28"/>
          <w:lang w:val="en-US"/>
        </w:rPr>
        <w:t>A</w:t>
      </w:r>
      <w:r w:rsidRPr="0074160C">
        <w:rPr>
          <w:bCs/>
          <w:iCs/>
          <w:spacing w:val="-7"/>
          <w:sz w:val="28"/>
          <w:szCs w:val="28"/>
        </w:rPr>
        <w:t xml:space="preserve">. </w:t>
      </w:r>
      <w:r w:rsidRPr="0074160C">
        <w:rPr>
          <w:bCs/>
          <w:spacing w:val="-7"/>
          <w:sz w:val="28"/>
          <w:szCs w:val="28"/>
        </w:rPr>
        <w:t xml:space="preserve">Глобальная сеть </w:t>
      </w:r>
      <w:proofErr w:type="gramStart"/>
      <w:r w:rsidRPr="0074160C">
        <w:rPr>
          <w:bCs/>
          <w:spacing w:val="-7"/>
          <w:sz w:val="28"/>
          <w:szCs w:val="28"/>
        </w:rPr>
        <w:t>и  цифровой</w:t>
      </w:r>
      <w:proofErr w:type="gramEnd"/>
      <w:r w:rsidRPr="0074160C">
        <w:rPr>
          <w:bCs/>
          <w:spacing w:val="-7"/>
          <w:sz w:val="28"/>
          <w:szCs w:val="28"/>
        </w:rPr>
        <w:t xml:space="preserve"> маркетинг. О</w:t>
      </w:r>
      <w:r w:rsidRPr="0074160C">
        <w:rPr>
          <w:bCs/>
          <w:iCs/>
          <w:spacing w:val="-7"/>
          <w:sz w:val="28"/>
          <w:szCs w:val="28"/>
        </w:rPr>
        <w:t xml:space="preserve">собенности цифрового 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 </w:t>
      </w:r>
      <w:proofErr w:type="spellStart"/>
      <w:r w:rsidRPr="0074160C">
        <w:rPr>
          <w:bCs/>
          <w:iCs/>
          <w:spacing w:val="-7"/>
          <w:sz w:val="28"/>
          <w:szCs w:val="28"/>
        </w:rPr>
        <w:t>Клиентоориентированный</w:t>
      </w:r>
      <w:proofErr w:type="spellEnd"/>
      <w:r w:rsidRPr="0074160C">
        <w:rPr>
          <w:bCs/>
          <w:iCs/>
          <w:spacing w:val="-7"/>
          <w:sz w:val="28"/>
          <w:szCs w:val="28"/>
        </w:rPr>
        <w:t xml:space="preserve"> маркетинг как основа </w:t>
      </w:r>
      <w:r w:rsidRPr="0074160C">
        <w:rPr>
          <w:bCs/>
          <w:color w:val="000000"/>
          <w:sz w:val="28"/>
          <w:szCs w:val="28"/>
          <w:lang w:val="en-US"/>
        </w:rPr>
        <w:t>d</w:t>
      </w:r>
      <w:proofErr w:type="spellStart"/>
      <w:r w:rsidRPr="0074160C">
        <w:rPr>
          <w:bCs/>
          <w:color w:val="000000"/>
          <w:sz w:val="28"/>
          <w:szCs w:val="28"/>
        </w:rPr>
        <w:t>ig</w:t>
      </w:r>
      <w:r w:rsidRPr="0074160C">
        <w:rPr>
          <w:bCs/>
          <w:color w:val="000000"/>
          <w:sz w:val="28"/>
          <w:szCs w:val="28"/>
          <w:lang w:val="en-US"/>
        </w:rPr>
        <w:t>ital</w:t>
      </w:r>
      <w:proofErr w:type="spellEnd"/>
      <w:r w:rsidRPr="0074160C">
        <w:rPr>
          <w:bCs/>
          <w:color w:val="000000"/>
          <w:sz w:val="28"/>
          <w:szCs w:val="28"/>
        </w:rPr>
        <w:t>-маркетинга.</w:t>
      </w:r>
    </w:p>
    <w:p w14:paraId="7E5626B0" w14:textId="77777777" w:rsidR="00E32069" w:rsidRPr="0074160C" w:rsidRDefault="00E32069" w:rsidP="0091705A">
      <w:pPr>
        <w:spacing w:line="360" w:lineRule="auto"/>
        <w:ind w:firstLine="709"/>
        <w:rPr>
          <w:sz w:val="28"/>
          <w:szCs w:val="28"/>
        </w:rPr>
      </w:pPr>
    </w:p>
    <w:p w14:paraId="0EE9FA95" w14:textId="77777777" w:rsidR="0091705A" w:rsidRPr="0074160C" w:rsidRDefault="0091705A" w:rsidP="0091705A">
      <w:pPr>
        <w:shd w:val="clear" w:color="auto" w:fill="FFFFFF"/>
        <w:spacing w:line="360" w:lineRule="auto"/>
        <w:ind w:firstLine="709"/>
        <w:rPr>
          <w:b/>
          <w:bCs/>
          <w:sz w:val="28"/>
          <w:szCs w:val="28"/>
        </w:rPr>
      </w:pPr>
      <w:r w:rsidRPr="0074160C">
        <w:rPr>
          <w:b/>
          <w:bCs/>
          <w:color w:val="000000"/>
          <w:sz w:val="28"/>
          <w:szCs w:val="28"/>
        </w:rPr>
        <w:t>Тема 2.</w:t>
      </w:r>
      <w:r w:rsidRPr="0074160C">
        <w:rPr>
          <w:b/>
          <w:sz w:val="28"/>
          <w:szCs w:val="28"/>
        </w:rPr>
        <w:t xml:space="preserve"> Сущность, характеристика и к</w:t>
      </w:r>
      <w:r w:rsidRPr="0074160C">
        <w:rPr>
          <w:b/>
          <w:bCs/>
          <w:sz w:val="28"/>
          <w:szCs w:val="28"/>
        </w:rPr>
        <w:t>лассификация интернет- ресурсов как инструментов цифрового маркетинга</w:t>
      </w:r>
    </w:p>
    <w:p w14:paraId="257386DC" w14:textId="77777777" w:rsidR="0091705A" w:rsidRPr="0051761B" w:rsidRDefault="0091705A" w:rsidP="0091705A">
      <w:pPr>
        <w:shd w:val="clear" w:color="auto" w:fill="FFFFFF"/>
        <w:spacing w:line="360" w:lineRule="auto"/>
        <w:ind w:firstLine="709"/>
        <w:rPr>
          <w:bCs/>
          <w:iCs/>
          <w:color w:val="000000"/>
          <w:sz w:val="28"/>
          <w:szCs w:val="28"/>
        </w:rPr>
      </w:pPr>
      <w:r w:rsidRPr="0074160C">
        <w:rPr>
          <w:bCs/>
          <w:spacing w:val="-7"/>
          <w:sz w:val="28"/>
          <w:szCs w:val="28"/>
        </w:rPr>
        <w:t xml:space="preserve">Преимущества </w:t>
      </w:r>
      <w:proofErr w:type="spellStart"/>
      <w:r w:rsidRPr="0074160C">
        <w:rPr>
          <w:bCs/>
          <w:spacing w:val="-7"/>
          <w:sz w:val="28"/>
          <w:szCs w:val="28"/>
        </w:rPr>
        <w:t>интернет-ресурсов</w:t>
      </w:r>
      <w:proofErr w:type="spellEnd"/>
      <w:r w:rsidRPr="0074160C">
        <w:rPr>
          <w:bCs/>
          <w:spacing w:val="-7"/>
          <w:sz w:val="28"/>
          <w:szCs w:val="28"/>
        </w:rPr>
        <w:t xml:space="preserve"> как инструментов маркетинговой деятельности: </w:t>
      </w:r>
      <w:r w:rsidRPr="0074160C">
        <w:rPr>
          <w:bCs/>
          <w:iCs/>
          <w:color w:val="000000"/>
          <w:sz w:val="28"/>
          <w:szCs w:val="28"/>
        </w:rPr>
        <w:t xml:space="preserve">вариативность, доступность, эффективность, информативность, адаптивность. </w:t>
      </w:r>
      <w:r w:rsidRPr="0051761B">
        <w:rPr>
          <w:bCs/>
          <w:spacing w:val="-7"/>
          <w:sz w:val="28"/>
          <w:szCs w:val="28"/>
        </w:rPr>
        <w:t>Маркетинговые функции Интернет-сайтов</w:t>
      </w:r>
      <w:r w:rsidRPr="0051761B">
        <w:rPr>
          <w:bCs/>
          <w:iCs/>
          <w:color w:val="000000"/>
          <w:sz w:val="28"/>
          <w:szCs w:val="28"/>
        </w:rPr>
        <w:t xml:space="preserve">: </w:t>
      </w:r>
      <w:proofErr w:type="spellStart"/>
      <w:r w:rsidRPr="0051761B">
        <w:rPr>
          <w:bCs/>
          <w:iCs/>
          <w:color w:val="000000"/>
          <w:sz w:val="28"/>
          <w:szCs w:val="28"/>
        </w:rPr>
        <w:t>имиджевая</w:t>
      </w:r>
      <w:proofErr w:type="spellEnd"/>
      <w:r w:rsidRPr="0051761B">
        <w:rPr>
          <w:bCs/>
          <w:iCs/>
          <w:color w:val="000000"/>
          <w:sz w:val="28"/>
          <w:szCs w:val="28"/>
        </w:rPr>
        <w:t xml:space="preserve">, информационная, справочная, рекламная, реализация прямых продаж. </w:t>
      </w:r>
      <w:r w:rsidRPr="0051761B">
        <w:rPr>
          <w:bCs/>
          <w:spacing w:val="-7"/>
          <w:sz w:val="28"/>
          <w:szCs w:val="28"/>
        </w:rPr>
        <w:t>Классификация Интернет-ресурсов как инструментов маркетинговой деятельности. Х</w:t>
      </w:r>
      <w:r w:rsidRPr="0051761B">
        <w:rPr>
          <w:bCs/>
          <w:iCs/>
          <w:color w:val="000000"/>
          <w:sz w:val="28"/>
          <w:szCs w:val="28"/>
        </w:rPr>
        <w:t xml:space="preserve">арактеристика основных видов Интернет-ресурсов с точки зрения их маркетингового инструментария: промо-ресурсы; корпоративные </w:t>
      </w:r>
      <w:r w:rsidRPr="0051761B">
        <w:rPr>
          <w:bCs/>
          <w:iCs/>
          <w:color w:val="000000"/>
          <w:sz w:val="28"/>
          <w:szCs w:val="28"/>
        </w:rPr>
        <w:lastRenderedPageBreak/>
        <w:t xml:space="preserve">сайты; интернет-каталоги; интернет-магазины; информационные порталы; форумы; социальные сети; интернет-сервисы. </w:t>
      </w:r>
    </w:p>
    <w:p w14:paraId="5C09647C" w14:textId="57787562" w:rsidR="0091705A" w:rsidRPr="0051761B" w:rsidRDefault="0091705A" w:rsidP="0091705A">
      <w:pPr>
        <w:shd w:val="clear" w:color="auto" w:fill="FFFFFF"/>
        <w:spacing w:line="360" w:lineRule="auto"/>
        <w:ind w:firstLine="709"/>
        <w:rPr>
          <w:color w:val="FF0000"/>
          <w:sz w:val="28"/>
          <w:szCs w:val="28"/>
        </w:rPr>
      </w:pPr>
      <w:r w:rsidRPr="0051761B">
        <w:rPr>
          <w:sz w:val="28"/>
          <w:szCs w:val="28"/>
        </w:rPr>
        <w:t xml:space="preserve">Сущность и преимущества маркетинговых исследований в сети Интернет. Техническо-экономические, управленческие, технологические, социальные, коммуникационные преимущества маркетинговых исследований в Интернет и их характеристика. Источники информации и технологии маркетинговых исследований в сети Интернет. Обзор существующих методов проведения маркетинговых исследований в Интернет. Технологии составления выборок респондентов, особенности и правила проведения, применяемые в онлайн исследованиях. </w:t>
      </w:r>
      <w:r w:rsidR="0051761B" w:rsidRPr="0051761B">
        <w:rPr>
          <w:sz w:val="28"/>
          <w:szCs w:val="28"/>
        </w:rPr>
        <w:t xml:space="preserve">Обзор российского рынка </w:t>
      </w:r>
      <w:r w:rsidRPr="0051761B">
        <w:rPr>
          <w:sz w:val="28"/>
          <w:szCs w:val="28"/>
        </w:rPr>
        <w:t>маркетинговых исследований в Интернет.</w:t>
      </w:r>
      <w:r w:rsidR="007244C8" w:rsidRPr="0051761B">
        <w:rPr>
          <w:sz w:val="28"/>
          <w:szCs w:val="28"/>
        </w:rPr>
        <w:t xml:space="preserve"> </w:t>
      </w:r>
    </w:p>
    <w:p w14:paraId="71FB43C6" w14:textId="77777777" w:rsidR="0091705A" w:rsidRPr="0051761B" w:rsidRDefault="0091705A" w:rsidP="0091705A">
      <w:pPr>
        <w:shd w:val="clear" w:color="auto" w:fill="FFFFFF"/>
        <w:spacing w:line="360" w:lineRule="auto"/>
        <w:ind w:firstLine="709"/>
        <w:rPr>
          <w:b/>
          <w:sz w:val="28"/>
          <w:szCs w:val="28"/>
        </w:rPr>
      </w:pPr>
      <w:r w:rsidRPr="0051761B">
        <w:rPr>
          <w:b/>
          <w:bCs/>
          <w:color w:val="000000"/>
          <w:sz w:val="28"/>
          <w:szCs w:val="28"/>
        </w:rPr>
        <w:t>Тема 3.</w:t>
      </w:r>
      <w:r w:rsidRPr="0051761B">
        <w:rPr>
          <w:b/>
          <w:sz w:val="28"/>
          <w:szCs w:val="28"/>
        </w:rPr>
        <w:t xml:space="preserve"> Современные технологии цифрового маркетинга: классификация, виды и условия применения.</w:t>
      </w:r>
    </w:p>
    <w:p w14:paraId="4BADB787" w14:textId="41E7EC77" w:rsidR="0091705A" w:rsidRPr="0051761B" w:rsidRDefault="0091705A" w:rsidP="0091705A">
      <w:pPr>
        <w:shd w:val="clear" w:color="auto" w:fill="FFFFFF"/>
        <w:spacing w:line="360" w:lineRule="auto"/>
        <w:ind w:firstLine="709"/>
        <w:rPr>
          <w:bCs/>
          <w:sz w:val="28"/>
          <w:szCs w:val="28"/>
        </w:rPr>
      </w:pPr>
      <w:r w:rsidRPr="0051761B">
        <w:rPr>
          <w:bCs/>
          <w:sz w:val="28"/>
          <w:szCs w:val="28"/>
        </w:rPr>
        <w:t xml:space="preserve">Классификация технологий цифрового маркетинга. Поисковой маркетинг: понятие, преимущества, недостатки, цели применения. Этапы внешней и </w:t>
      </w:r>
      <w:r w:rsidR="007244C8" w:rsidRPr="0051761B">
        <w:rPr>
          <w:bCs/>
          <w:sz w:val="28"/>
          <w:szCs w:val="28"/>
        </w:rPr>
        <w:t>внутренней поисковой оптимизации,</w:t>
      </w:r>
      <w:r w:rsidRPr="0051761B">
        <w:rPr>
          <w:bCs/>
          <w:sz w:val="28"/>
          <w:szCs w:val="28"/>
        </w:rPr>
        <w:t xml:space="preserve"> и продвижения сайта в Интернете. Понятие релевантности сайта. Семантическое ядро сайта. Процедура составления семантического ядра сайта. Составление выборки поисковых терминов для компаний различных направлений деятельности. Сервисы поисковой статистики. Работы над текстами и страницами сайта. Контент-маркетинг. Работа над </w:t>
      </w:r>
      <w:proofErr w:type="spellStart"/>
      <w:r w:rsidRPr="0051761B">
        <w:rPr>
          <w:bCs/>
          <w:sz w:val="28"/>
          <w:szCs w:val="28"/>
        </w:rPr>
        <w:t>usability</w:t>
      </w:r>
      <w:proofErr w:type="spellEnd"/>
      <w:r w:rsidRPr="0051761B">
        <w:rPr>
          <w:bCs/>
          <w:sz w:val="28"/>
          <w:szCs w:val="28"/>
        </w:rPr>
        <w:t xml:space="preserve"> и структурой сайта. Регистрация сайта в каталогах поисковых систем. Анализ ссылок продвигаемого сайта. Разработка стратегии ссылочного продвижения сайта. Анализ эффективности внутренней и внешней оптимизации и продвижения сайта. Индексация сайта.</w:t>
      </w:r>
    </w:p>
    <w:p w14:paraId="62669859" w14:textId="4752DE96" w:rsidR="0091705A" w:rsidRPr="0051761B" w:rsidRDefault="0091705A" w:rsidP="0091705A">
      <w:pPr>
        <w:shd w:val="clear" w:color="auto" w:fill="FFFFFF"/>
        <w:spacing w:line="360" w:lineRule="auto"/>
        <w:ind w:firstLine="709"/>
        <w:rPr>
          <w:bCs/>
          <w:sz w:val="28"/>
          <w:szCs w:val="28"/>
        </w:rPr>
      </w:pPr>
      <w:proofErr w:type="spellStart"/>
      <w:r w:rsidRPr="0051761B">
        <w:rPr>
          <w:bCs/>
          <w:sz w:val="28"/>
          <w:szCs w:val="28"/>
        </w:rPr>
        <w:t>Т</w:t>
      </w:r>
      <w:r w:rsidR="0051761B" w:rsidRPr="0051761B">
        <w:rPr>
          <w:bCs/>
          <w:sz w:val="28"/>
          <w:szCs w:val="28"/>
        </w:rPr>
        <w:t>арг</w:t>
      </w:r>
      <w:r w:rsidRPr="0051761B">
        <w:rPr>
          <w:bCs/>
          <w:sz w:val="28"/>
          <w:szCs w:val="28"/>
        </w:rPr>
        <w:t>етированная</w:t>
      </w:r>
      <w:proofErr w:type="spellEnd"/>
      <w:r w:rsidRPr="0051761B">
        <w:rPr>
          <w:bCs/>
          <w:sz w:val="28"/>
          <w:szCs w:val="28"/>
        </w:rPr>
        <w:t xml:space="preserve"> реклама: </w:t>
      </w:r>
      <w:r w:rsidRPr="0051761B">
        <w:rPr>
          <w:color w:val="222222"/>
          <w:sz w:val="28"/>
          <w:szCs w:val="28"/>
          <w:shd w:val="clear" w:color="auto" w:fill="FFFFFF"/>
        </w:rPr>
        <w:t xml:space="preserve">понятие, </w:t>
      </w:r>
      <w:r w:rsidRPr="0051761B">
        <w:rPr>
          <w:bCs/>
          <w:sz w:val="28"/>
          <w:szCs w:val="28"/>
        </w:rPr>
        <w:t xml:space="preserve">преимущества, недостатки и цели применения в маркетинговой деятельности. Понятие и условия </w:t>
      </w:r>
      <w:proofErr w:type="spellStart"/>
      <w:r w:rsidRPr="0051761B">
        <w:rPr>
          <w:bCs/>
          <w:sz w:val="28"/>
          <w:szCs w:val="28"/>
        </w:rPr>
        <w:t>таргетинга</w:t>
      </w:r>
      <w:proofErr w:type="spellEnd"/>
      <w:r w:rsidRPr="0051761B">
        <w:rPr>
          <w:bCs/>
          <w:sz w:val="28"/>
          <w:szCs w:val="28"/>
        </w:rPr>
        <w:t xml:space="preserve">. </w:t>
      </w:r>
      <w:proofErr w:type="spellStart"/>
      <w:r w:rsidRPr="0051761B">
        <w:rPr>
          <w:bCs/>
          <w:sz w:val="28"/>
          <w:szCs w:val="28"/>
        </w:rPr>
        <w:t>Лидогенерация</w:t>
      </w:r>
      <w:proofErr w:type="spellEnd"/>
      <w:r w:rsidRPr="0051761B">
        <w:rPr>
          <w:bCs/>
          <w:sz w:val="28"/>
          <w:szCs w:val="28"/>
        </w:rPr>
        <w:t xml:space="preserve">. Процедура разработки кампаний </w:t>
      </w:r>
      <w:proofErr w:type="spellStart"/>
      <w:r w:rsidRPr="0051761B">
        <w:rPr>
          <w:bCs/>
          <w:sz w:val="28"/>
          <w:szCs w:val="28"/>
        </w:rPr>
        <w:t>таргетированной</w:t>
      </w:r>
      <w:proofErr w:type="spellEnd"/>
      <w:r w:rsidRPr="0051761B">
        <w:rPr>
          <w:bCs/>
          <w:sz w:val="28"/>
          <w:szCs w:val="28"/>
        </w:rPr>
        <w:t xml:space="preserve"> рекламы, основные этапы настройки. Методы ценообразования в </w:t>
      </w:r>
      <w:proofErr w:type="spellStart"/>
      <w:r w:rsidRPr="0051761B">
        <w:rPr>
          <w:bCs/>
          <w:sz w:val="28"/>
          <w:szCs w:val="28"/>
        </w:rPr>
        <w:lastRenderedPageBreak/>
        <w:t>таргетированной</w:t>
      </w:r>
      <w:proofErr w:type="spellEnd"/>
      <w:r w:rsidRPr="0051761B">
        <w:rPr>
          <w:bCs/>
          <w:sz w:val="28"/>
          <w:szCs w:val="28"/>
        </w:rPr>
        <w:t xml:space="preserve"> рекламе. Системы </w:t>
      </w:r>
      <w:proofErr w:type="spellStart"/>
      <w:r w:rsidRPr="0051761B">
        <w:rPr>
          <w:bCs/>
          <w:sz w:val="28"/>
          <w:szCs w:val="28"/>
        </w:rPr>
        <w:t>таргетированной</w:t>
      </w:r>
      <w:proofErr w:type="spellEnd"/>
      <w:r w:rsidRPr="0051761B">
        <w:rPr>
          <w:bCs/>
          <w:sz w:val="28"/>
          <w:szCs w:val="28"/>
        </w:rPr>
        <w:t xml:space="preserve"> рекламы на российском рынке. </w:t>
      </w:r>
    </w:p>
    <w:p w14:paraId="14EF742A" w14:textId="77777777" w:rsidR="0091705A" w:rsidRPr="0051761B" w:rsidRDefault="0091705A" w:rsidP="0091705A">
      <w:pPr>
        <w:shd w:val="clear" w:color="auto" w:fill="FFFFFF"/>
        <w:spacing w:line="360" w:lineRule="auto"/>
        <w:ind w:firstLine="709"/>
        <w:rPr>
          <w:bCs/>
          <w:sz w:val="28"/>
          <w:szCs w:val="28"/>
        </w:rPr>
      </w:pPr>
      <w:proofErr w:type="spellStart"/>
      <w:r w:rsidRPr="0051761B">
        <w:rPr>
          <w:bCs/>
          <w:sz w:val="28"/>
          <w:szCs w:val="28"/>
        </w:rPr>
        <w:t>Медийная</w:t>
      </w:r>
      <w:proofErr w:type="spellEnd"/>
      <w:r w:rsidRPr="0051761B">
        <w:rPr>
          <w:bCs/>
          <w:sz w:val="28"/>
          <w:szCs w:val="28"/>
        </w:rPr>
        <w:t xml:space="preserve"> реклама:</w:t>
      </w:r>
      <w:r w:rsidRPr="0051761B">
        <w:rPr>
          <w:color w:val="222222"/>
          <w:sz w:val="28"/>
          <w:szCs w:val="28"/>
          <w:shd w:val="clear" w:color="auto" w:fill="FFFFFF"/>
        </w:rPr>
        <w:t xml:space="preserve"> понятие, </w:t>
      </w:r>
      <w:r w:rsidRPr="0051761B">
        <w:rPr>
          <w:bCs/>
          <w:sz w:val="28"/>
          <w:szCs w:val="28"/>
        </w:rPr>
        <w:t xml:space="preserve">преимущества, недостатки и цели применения в маркетинговой деятельности. Основные форматы </w:t>
      </w:r>
      <w:proofErr w:type="spellStart"/>
      <w:r w:rsidRPr="0051761B">
        <w:rPr>
          <w:bCs/>
          <w:sz w:val="28"/>
          <w:szCs w:val="28"/>
        </w:rPr>
        <w:t>медийной</w:t>
      </w:r>
      <w:proofErr w:type="spellEnd"/>
      <w:r w:rsidRPr="0051761B">
        <w:rPr>
          <w:bCs/>
          <w:sz w:val="28"/>
          <w:szCs w:val="28"/>
        </w:rPr>
        <w:t xml:space="preserve"> рекламы в Интернете. Модели ценообразования в </w:t>
      </w:r>
      <w:proofErr w:type="spellStart"/>
      <w:r w:rsidRPr="0051761B">
        <w:rPr>
          <w:bCs/>
          <w:sz w:val="28"/>
          <w:szCs w:val="28"/>
        </w:rPr>
        <w:t>медийной</w:t>
      </w:r>
      <w:proofErr w:type="spellEnd"/>
      <w:r w:rsidRPr="0051761B">
        <w:rPr>
          <w:bCs/>
          <w:sz w:val="28"/>
          <w:szCs w:val="28"/>
        </w:rPr>
        <w:t xml:space="preserve"> рекламе. </w:t>
      </w:r>
      <w:r w:rsidRPr="0051761B">
        <w:rPr>
          <w:bCs/>
          <w:sz w:val="28"/>
          <w:szCs w:val="28"/>
          <w:lang w:val="en-US"/>
        </w:rPr>
        <w:t>Rich</w:t>
      </w:r>
      <w:r w:rsidRPr="0051761B">
        <w:rPr>
          <w:bCs/>
          <w:sz w:val="28"/>
          <w:szCs w:val="28"/>
        </w:rPr>
        <w:t xml:space="preserve">-медиа как формат </w:t>
      </w:r>
      <w:proofErr w:type="spellStart"/>
      <w:r w:rsidRPr="0051761B">
        <w:rPr>
          <w:bCs/>
          <w:sz w:val="28"/>
          <w:szCs w:val="28"/>
        </w:rPr>
        <w:t>медийной</w:t>
      </w:r>
      <w:proofErr w:type="spellEnd"/>
      <w:r w:rsidRPr="0051761B">
        <w:rPr>
          <w:bCs/>
          <w:sz w:val="28"/>
          <w:szCs w:val="28"/>
        </w:rPr>
        <w:t xml:space="preserve"> рекламы.</w:t>
      </w:r>
    </w:p>
    <w:p w14:paraId="41481CF7" w14:textId="77777777" w:rsidR="0091705A" w:rsidRPr="0074160C" w:rsidRDefault="0091705A" w:rsidP="0091705A">
      <w:pPr>
        <w:shd w:val="clear" w:color="auto" w:fill="FFFFFF"/>
        <w:spacing w:line="360" w:lineRule="auto"/>
        <w:ind w:firstLine="709"/>
        <w:rPr>
          <w:bCs/>
          <w:sz w:val="28"/>
          <w:szCs w:val="28"/>
        </w:rPr>
      </w:pPr>
      <w:r w:rsidRPr="0051761B">
        <w:rPr>
          <w:bCs/>
          <w:sz w:val="28"/>
          <w:szCs w:val="28"/>
          <w:lang w:val="en-US"/>
        </w:rPr>
        <w:t>E</w:t>
      </w:r>
      <w:r w:rsidRPr="0051761B">
        <w:rPr>
          <w:bCs/>
          <w:sz w:val="28"/>
          <w:szCs w:val="28"/>
        </w:rPr>
        <w:t>-</w:t>
      </w:r>
      <w:r w:rsidRPr="0051761B">
        <w:rPr>
          <w:bCs/>
          <w:sz w:val="28"/>
          <w:szCs w:val="28"/>
          <w:lang w:val="en-US"/>
        </w:rPr>
        <w:t>mail</w:t>
      </w:r>
      <w:r w:rsidRPr="0051761B">
        <w:rPr>
          <w:bCs/>
          <w:sz w:val="28"/>
          <w:szCs w:val="28"/>
        </w:rPr>
        <w:t xml:space="preserve"> маркетинг </w:t>
      </w:r>
      <w:r w:rsidRPr="0051761B">
        <w:rPr>
          <w:color w:val="222222"/>
          <w:sz w:val="28"/>
          <w:szCs w:val="28"/>
          <w:shd w:val="clear" w:color="auto" w:fill="FFFFFF"/>
        </w:rPr>
        <w:t xml:space="preserve">понятие, </w:t>
      </w:r>
      <w:r w:rsidRPr="0051761B">
        <w:rPr>
          <w:bCs/>
          <w:sz w:val="28"/>
          <w:szCs w:val="28"/>
        </w:rPr>
        <w:t>преимущества, недостатки и цели</w:t>
      </w:r>
      <w:r w:rsidRPr="0074160C">
        <w:rPr>
          <w:bCs/>
          <w:sz w:val="28"/>
          <w:szCs w:val="28"/>
        </w:rPr>
        <w:t xml:space="preserve"> применения в маркетинговой деятельности. Требование к составлению рассылок.  </w:t>
      </w:r>
      <w:r w:rsidRPr="0074160C">
        <w:rPr>
          <w:bCs/>
          <w:sz w:val="28"/>
          <w:szCs w:val="28"/>
          <w:lang w:val="en-US"/>
        </w:rPr>
        <w:t>E</w:t>
      </w:r>
      <w:r w:rsidRPr="0074160C">
        <w:rPr>
          <w:bCs/>
          <w:sz w:val="28"/>
          <w:szCs w:val="28"/>
        </w:rPr>
        <w:t>-</w:t>
      </w:r>
      <w:r w:rsidRPr="0074160C">
        <w:rPr>
          <w:bCs/>
          <w:sz w:val="28"/>
          <w:szCs w:val="28"/>
          <w:lang w:val="en-US"/>
        </w:rPr>
        <w:t>mail</w:t>
      </w:r>
      <w:r w:rsidRPr="0074160C">
        <w:rPr>
          <w:bCs/>
          <w:sz w:val="28"/>
          <w:szCs w:val="28"/>
        </w:rPr>
        <w:t xml:space="preserve"> маркетинг на основе </w:t>
      </w:r>
      <w:r w:rsidRPr="0074160C">
        <w:rPr>
          <w:bCs/>
          <w:sz w:val="28"/>
          <w:szCs w:val="28"/>
          <w:lang w:val="en-US"/>
        </w:rPr>
        <w:t>CRM</w:t>
      </w:r>
      <w:r w:rsidRPr="0074160C">
        <w:rPr>
          <w:bCs/>
          <w:sz w:val="28"/>
          <w:szCs w:val="28"/>
        </w:rPr>
        <w:t>-систем.</w:t>
      </w:r>
    </w:p>
    <w:p w14:paraId="068C01EE" w14:textId="0826407B" w:rsidR="0091705A" w:rsidRPr="0074160C" w:rsidRDefault="0091705A" w:rsidP="0091705A">
      <w:pPr>
        <w:shd w:val="clear" w:color="auto" w:fill="FFFFFF"/>
        <w:spacing w:line="360" w:lineRule="auto"/>
        <w:ind w:firstLine="709"/>
        <w:rPr>
          <w:bCs/>
          <w:sz w:val="28"/>
          <w:szCs w:val="28"/>
        </w:rPr>
      </w:pPr>
      <w:r w:rsidRPr="0074160C">
        <w:rPr>
          <w:bCs/>
          <w:sz w:val="28"/>
          <w:szCs w:val="28"/>
        </w:rPr>
        <w:t xml:space="preserve">Маркетинг в социальных сетях (SMM). </w:t>
      </w:r>
      <w:proofErr w:type="spellStart"/>
      <w:r w:rsidRPr="0074160C">
        <w:rPr>
          <w:bCs/>
          <w:sz w:val="28"/>
          <w:szCs w:val="28"/>
        </w:rPr>
        <w:t>Таргетированная</w:t>
      </w:r>
      <w:proofErr w:type="spellEnd"/>
      <w:r w:rsidRPr="0074160C">
        <w:rPr>
          <w:bCs/>
          <w:sz w:val="28"/>
          <w:szCs w:val="28"/>
        </w:rPr>
        <w:t xml:space="preserve"> реклама в социальных сетях. Видео-реклама в социальных сетях. </w:t>
      </w:r>
      <w:r w:rsidRPr="0074160C">
        <w:rPr>
          <w:sz w:val="28"/>
          <w:szCs w:val="28"/>
        </w:rPr>
        <w:t xml:space="preserve">Кросс-постинг. Посев в тематических сообществах. Технологии </w:t>
      </w:r>
      <w:proofErr w:type="spellStart"/>
      <w:r w:rsidRPr="0074160C">
        <w:rPr>
          <w:sz w:val="28"/>
          <w:szCs w:val="28"/>
        </w:rPr>
        <w:t>лидогенерации</w:t>
      </w:r>
      <w:proofErr w:type="spellEnd"/>
      <w:r w:rsidRPr="0074160C">
        <w:rPr>
          <w:sz w:val="28"/>
          <w:szCs w:val="28"/>
        </w:rPr>
        <w:t xml:space="preserve"> и раскрутка собственных групп и страниц. Основные механики продвижения в </w:t>
      </w:r>
      <w:proofErr w:type="spellStart"/>
      <w:r w:rsidRPr="0074160C">
        <w:rPr>
          <w:sz w:val="28"/>
          <w:szCs w:val="28"/>
        </w:rPr>
        <w:t>соцмедиа</w:t>
      </w:r>
      <w:proofErr w:type="spellEnd"/>
      <w:r w:rsidRPr="0074160C">
        <w:rPr>
          <w:sz w:val="28"/>
          <w:szCs w:val="28"/>
        </w:rPr>
        <w:t xml:space="preserve">. Скрытая реклама в комментариях. Технологии бренд-менеджмента в </w:t>
      </w:r>
      <w:proofErr w:type="spellStart"/>
      <w:r w:rsidRPr="0074160C">
        <w:rPr>
          <w:sz w:val="28"/>
          <w:szCs w:val="28"/>
        </w:rPr>
        <w:t>соцсетях</w:t>
      </w:r>
      <w:proofErr w:type="spellEnd"/>
      <w:r w:rsidRPr="0074160C">
        <w:rPr>
          <w:sz w:val="28"/>
          <w:szCs w:val="28"/>
        </w:rPr>
        <w:t xml:space="preserve">. </w:t>
      </w:r>
      <w:r w:rsidR="0051761B">
        <w:rPr>
          <w:bCs/>
          <w:color w:val="000000"/>
          <w:sz w:val="28"/>
          <w:szCs w:val="28"/>
        </w:rPr>
        <w:t>М</w:t>
      </w:r>
      <w:r w:rsidRPr="0074160C">
        <w:rPr>
          <w:bCs/>
          <w:color w:val="000000"/>
          <w:sz w:val="28"/>
          <w:szCs w:val="28"/>
        </w:rPr>
        <w:t xml:space="preserve">аркетинговый инструментарий основных социальных сетей: </w:t>
      </w:r>
      <w:proofErr w:type="spellStart"/>
      <w:r w:rsidRPr="0074160C">
        <w:rPr>
          <w:bCs/>
          <w:color w:val="000000"/>
          <w:sz w:val="28"/>
          <w:szCs w:val="28"/>
        </w:rPr>
        <w:t>Вконтакте</w:t>
      </w:r>
      <w:proofErr w:type="spellEnd"/>
      <w:r w:rsidRPr="0074160C">
        <w:rPr>
          <w:bCs/>
          <w:color w:val="000000"/>
          <w:sz w:val="28"/>
          <w:szCs w:val="28"/>
        </w:rPr>
        <w:t xml:space="preserve">, Одноклассники, </w:t>
      </w:r>
      <w:r w:rsidRPr="0074160C">
        <w:rPr>
          <w:bCs/>
          <w:color w:val="000000"/>
          <w:sz w:val="28"/>
          <w:szCs w:val="28"/>
          <w:lang w:val="en-US"/>
        </w:rPr>
        <w:t>Facebook</w:t>
      </w:r>
      <w:r w:rsidRPr="0074160C">
        <w:rPr>
          <w:bCs/>
          <w:color w:val="000000"/>
          <w:sz w:val="28"/>
          <w:szCs w:val="28"/>
        </w:rPr>
        <w:t>.</w:t>
      </w:r>
    </w:p>
    <w:p w14:paraId="4432C4E7" w14:textId="77777777" w:rsidR="0091705A" w:rsidRPr="0074160C" w:rsidRDefault="0091705A" w:rsidP="0091705A">
      <w:pPr>
        <w:shd w:val="clear" w:color="auto" w:fill="FFFFFF"/>
        <w:spacing w:line="360" w:lineRule="auto"/>
        <w:ind w:firstLine="709"/>
        <w:rPr>
          <w:bCs/>
          <w:sz w:val="28"/>
          <w:szCs w:val="28"/>
        </w:rPr>
      </w:pPr>
      <w:r w:rsidRPr="0074160C">
        <w:rPr>
          <w:color w:val="222222"/>
          <w:sz w:val="28"/>
          <w:szCs w:val="28"/>
          <w:shd w:val="clear" w:color="auto" w:fill="FFFFFF"/>
        </w:rPr>
        <w:t>Маркетинг влияния (</w:t>
      </w:r>
      <w:r w:rsidRPr="0074160C">
        <w:rPr>
          <w:color w:val="222222"/>
          <w:sz w:val="28"/>
          <w:szCs w:val="28"/>
          <w:shd w:val="clear" w:color="auto" w:fill="FFFFFF"/>
          <w:lang w:val="en-US"/>
        </w:rPr>
        <w:t>influencer</w:t>
      </w:r>
      <w:r w:rsidRPr="0074160C">
        <w:rPr>
          <w:color w:val="222222"/>
          <w:sz w:val="28"/>
          <w:szCs w:val="28"/>
          <w:shd w:val="clear" w:color="auto" w:fill="FFFFFF"/>
        </w:rPr>
        <w:t xml:space="preserve"> </w:t>
      </w:r>
      <w:r w:rsidRPr="0074160C">
        <w:rPr>
          <w:color w:val="222222"/>
          <w:sz w:val="28"/>
          <w:szCs w:val="28"/>
          <w:shd w:val="clear" w:color="auto" w:fill="FFFFFF"/>
          <w:lang w:val="en-US"/>
        </w:rPr>
        <w:t>marketing</w:t>
      </w:r>
      <w:r w:rsidRPr="0074160C">
        <w:rPr>
          <w:color w:val="222222"/>
          <w:sz w:val="28"/>
          <w:szCs w:val="28"/>
          <w:shd w:val="clear" w:color="auto" w:fill="FFFFFF"/>
        </w:rPr>
        <w:t xml:space="preserve">): понятие, </w:t>
      </w:r>
      <w:r w:rsidRPr="0074160C">
        <w:rPr>
          <w:bCs/>
          <w:sz w:val="28"/>
          <w:szCs w:val="28"/>
        </w:rPr>
        <w:t xml:space="preserve">преимущества, недостатки и цели применения в маркетинговой деятельности. Лидеры мнений. Продвижение с помощью </w:t>
      </w:r>
      <w:proofErr w:type="spellStart"/>
      <w:r w:rsidRPr="0074160C">
        <w:rPr>
          <w:bCs/>
          <w:sz w:val="28"/>
          <w:szCs w:val="28"/>
        </w:rPr>
        <w:t>блоггеров</w:t>
      </w:r>
      <w:proofErr w:type="spellEnd"/>
      <w:r w:rsidRPr="0074160C">
        <w:rPr>
          <w:bCs/>
          <w:sz w:val="28"/>
          <w:szCs w:val="28"/>
        </w:rPr>
        <w:t xml:space="preserve"> и лидеров мнений. Вирусный маркетинг.</w:t>
      </w:r>
    </w:p>
    <w:p w14:paraId="6AB8A9A8" w14:textId="77777777" w:rsidR="0091705A" w:rsidRPr="0074160C" w:rsidRDefault="0091705A" w:rsidP="0091705A">
      <w:pPr>
        <w:shd w:val="clear" w:color="auto" w:fill="FFFFFF"/>
        <w:spacing w:line="360" w:lineRule="auto"/>
        <w:ind w:firstLine="709"/>
        <w:rPr>
          <w:bCs/>
          <w:sz w:val="28"/>
          <w:szCs w:val="28"/>
        </w:rPr>
      </w:pPr>
      <w:r w:rsidRPr="0074160C">
        <w:rPr>
          <w:bCs/>
          <w:sz w:val="28"/>
          <w:szCs w:val="28"/>
        </w:rPr>
        <w:t xml:space="preserve">Геймификация как перспективное направление цифрового маркетинга. Понятие и условия применения </w:t>
      </w:r>
      <w:proofErr w:type="spellStart"/>
      <w:r w:rsidRPr="0074160C">
        <w:rPr>
          <w:bCs/>
          <w:sz w:val="28"/>
          <w:szCs w:val="28"/>
        </w:rPr>
        <w:t>геймификации</w:t>
      </w:r>
      <w:proofErr w:type="spellEnd"/>
      <w:r w:rsidRPr="0074160C">
        <w:rPr>
          <w:bCs/>
          <w:sz w:val="28"/>
          <w:szCs w:val="28"/>
        </w:rPr>
        <w:t xml:space="preserve">. Опыт применения </w:t>
      </w:r>
      <w:proofErr w:type="spellStart"/>
      <w:r w:rsidRPr="0074160C">
        <w:rPr>
          <w:bCs/>
          <w:sz w:val="28"/>
          <w:szCs w:val="28"/>
        </w:rPr>
        <w:t>геймификации</w:t>
      </w:r>
      <w:proofErr w:type="spellEnd"/>
      <w:r w:rsidRPr="0074160C">
        <w:rPr>
          <w:bCs/>
          <w:sz w:val="28"/>
          <w:szCs w:val="28"/>
        </w:rPr>
        <w:t xml:space="preserve"> для продвижения российский и зарубежных брендов.</w:t>
      </w:r>
    </w:p>
    <w:p w14:paraId="495186C5" w14:textId="77777777" w:rsidR="0091705A" w:rsidRPr="0074160C" w:rsidRDefault="0091705A" w:rsidP="0091705A">
      <w:pPr>
        <w:shd w:val="clear" w:color="auto" w:fill="FFFFFF"/>
        <w:spacing w:line="360" w:lineRule="auto"/>
        <w:ind w:firstLine="709"/>
        <w:rPr>
          <w:bCs/>
          <w:sz w:val="28"/>
          <w:szCs w:val="28"/>
        </w:rPr>
      </w:pPr>
      <w:r w:rsidRPr="0074160C">
        <w:rPr>
          <w:bCs/>
          <w:sz w:val="28"/>
          <w:szCs w:val="28"/>
        </w:rPr>
        <w:t xml:space="preserve">Мобильный маркетинг: определение, цели, преимущества и недостатки. Отличие мобильного маркетинга от других технологий цифрового маркетинга. Современный инструментарий мобильного маркетинга. Мобильный </w:t>
      </w:r>
      <w:proofErr w:type="spellStart"/>
      <w:r w:rsidRPr="0074160C">
        <w:rPr>
          <w:bCs/>
          <w:sz w:val="28"/>
          <w:szCs w:val="28"/>
        </w:rPr>
        <w:t>д</w:t>
      </w:r>
      <w:r w:rsidRPr="0074160C">
        <w:rPr>
          <w:bCs/>
          <w:iCs/>
          <w:sz w:val="28"/>
          <w:szCs w:val="28"/>
        </w:rPr>
        <w:t>ирект</w:t>
      </w:r>
      <w:proofErr w:type="spellEnd"/>
      <w:r w:rsidRPr="0074160C">
        <w:rPr>
          <w:bCs/>
          <w:iCs/>
          <w:sz w:val="28"/>
          <w:szCs w:val="28"/>
        </w:rPr>
        <w:t xml:space="preserve">-маркетинг. Реклама в мобильных приложениях. Текстовые мобильные объявления. Мобильные графические </w:t>
      </w:r>
      <w:r w:rsidRPr="0074160C">
        <w:rPr>
          <w:bCs/>
          <w:iCs/>
          <w:sz w:val="28"/>
          <w:szCs w:val="28"/>
        </w:rPr>
        <w:lastRenderedPageBreak/>
        <w:t xml:space="preserve">объявления. WAP-сайты. Разработка мобильных приложений в целях маркетинговой деятельности. </w:t>
      </w:r>
      <w:r w:rsidRPr="0074160C">
        <w:rPr>
          <w:bCs/>
          <w:iCs/>
          <w:sz w:val="28"/>
          <w:szCs w:val="28"/>
          <w:lang w:val="en-US"/>
        </w:rPr>
        <w:t>M</w:t>
      </w:r>
      <w:proofErr w:type="spellStart"/>
      <w:r w:rsidRPr="0074160C">
        <w:rPr>
          <w:bCs/>
          <w:iCs/>
          <w:sz w:val="28"/>
          <w:szCs w:val="28"/>
        </w:rPr>
        <w:t>essenger</w:t>
      </w:r>
      <w:proofErr w:type="spellEnd"/>
      <w:r w:rsidRPr="0074160C">
        <w:rPr>
          <w:bCs/>
          <w:iCs/>
          <w:sz w:val="28"/>
          <w:szCs w:val="28"/>
        </w:rPr>
        <w:t xml:space="preserve"> маркетинг.</w:t>
      </w:r>
    </w:p>
    <w:p w14:paraId="57AC0D41" w14:textId="77777777" w:rsidR="0091705A" w:rsidRPr="0074160C" w:rsidRDefault="0091705A" w:rsidP="0091705A">
      <w:pPr>
        <w:spacing w:line="360" w:lineRule="auto"/>
        <w:ind w:firstLine="709"/>
        <w:rPr>
          <w:sz w:val="28"/>
          <w:szCs w:val="28"/>
        </w:rPr>
      </w:pPr>
    </w:p>
    <w:p w14:paraId="5DDC07BF" w14:textId="44274FCB" w:rsidR="0091705A" w:rsidRPr="0074160C" w:rsidRDefault="0091705A" w:rsidP="00305AB9">
      <w:pPr>
        <w:shd w:val="clear" w:color="auto" w:fill="FFFFFF"/>
        <w:spacing w:line="360" w:lineRule="auto"/>
        <w:ind w:firstLine="709"/>
        <w:rPr>
          <w:b/>
          <w:bCs/>
          <w:color w:val="000000"/>
          <w:sz w:val="28"/>
          <w:szCs w:val="28"/>
        </w:rPr>
      </w:pPr>
      <w:r w:rsidRPr="0074160C">
        <w:rPr>
          <w:b/>
          <w:bCs/>
          <w:color w:val="000000"/>
          <w:sz w:val="28"/>
          <w:szCs w:val="28"/>
        </w:rPr>
        <w:t>Тема 4.</w:t>
      </w:r>
      <w:r w:rsidRPr="0074160C">
        <w:rPr>
          <w:b/>
          <w:sz w:val="28"/>
          <w:szCs w:val="28"/>
        </w:rPr>
        <w:t xml:space="preserve"> </w:t>
      </w:r>
      <w:r w:rsidRPr="0074160C">
        <w:rPr>
          <w:b/>
          <w:bCs/>
          <w:color w:val="000000"/>
          <w:sz w:val="28"/>
          <w:szCs w:val="28"/>
        </w:rPr>
        <w:t>Оценка эффективности и результативности цифрового маркетинга.</w:t>
      </w:r>
    </w:p>
    <w:p w14:paraId="5D221E4D" w14:textId="77777777" w:rsidR="0091705A" w:rsidRPr="0074160C" w:rsidRDefault="0091705A" w:rsidP="0091705A">
      <w:pPr>
        <w:shd w:val="clear" w:color="auto" w:fill="FFFFFF"/>
        <w:spacing w:line="360" w:lineRule="auto"/>
        <w:ind w:firstLine="709"/>
        <w:rPr>
          <w:sz w:val="28"/>
          <w:szCs w:val="28"/>
        </w:rPr>
      </w:pPr>
      <w:r w:rsidRPr="0074160C">
        <w:rPr>
          <w:spacing w:val="-7"/>
          <w:sz w:val="28"/>
          <w:szCs w:val="28"/>
        </w:rPr>
        <w:t xml:space="preserve">Показатели эффективности </w:t>
      </w:r>
      <w:r w:rsidRPr="0074160C">
        <w:rPr>
          <w:bCs/>
          <w:color w:val="000000"/>
          <w:sz w:val="28"/>
          <w:szCs w:val="28"/>
          <w:lang w:val="en-US"/>
        </w:rPr>
        <w:t>d</w:t>
      </w:r>
      <w:proofErr w:type="spellStart"/>
      <w:r w:rsidRPr="0074160C">
        <w:rPr>
          <w:bCs/>
          <w:color w:val="000000"/>
          <w:sz w:val="28"/>
          <w:szCs w:val="28"/>
        </w:rPr>
        <w:t>ig</w:t>
      </w:r>
      <w:r w:rsidRPr="0074160C">
        <w:rPr>
          <w:bCs/>
          <w:color w:val="000000"/>
          <w:sz w:val="28"/>
          <w:szCs w:val="28"/>
          <w:lang w:val="en-US"/>
        </w:rPr>
        <w:t>ital</w:t>
      </w:r>
      <w:proofErr w:type="spellEnd"/>
      <w:r w:rsidRPr="0074160C">
        <w:rPr>
          <w:bCs/>
          <w:color w:val="000000"/>
          <w:sz w:val="28"/>
          <w:szCs w:val="28"/>
        </w:rPr>
        <w:t>-маркетинга</w:t>
      </w:r>
      <w:r w:rsidRPr="0074160C">
        <w:rPr>
          <w:spacing w:val="-7"/>
          <w:sz w:val="28"/>
          <w:szCs w:val="28"/>
        </w:rPr>
        <w:t xml:space="preserve">, определяемые поисковыми системами. </w:t>
      </w:r>
      <w:r w:rsidRPr="0074160C">
        <w:rPr>
          <w:sz w:val="28"/>
          <w:szCs w:val="28"/>
        </w:rPr>
        <w:t xml:space="preserve">Исследования механизмов определения основных показателей эффективности и результативности </w:t>
      </w:r>
      <w:r w:rsidRPr="0074160C">
        <w:rPr>
          <w:bCs/>
          <w:color w:val="000000"/>
          <w:sz w:val="28"/>
          <w:szCs w:val="28"/>
          <w:lang w:val="en-US"/>
        </w:rPr>
        <w:t>d</w:t>
      </w:r>
      <w:proofErr w:type="spellStart"/>
      <w:r w:rsidRPr="0074160C">
        <w:rPr>
          <w:bCs/>
          <w:color w:val="000000"/>
          <w:sz w:val="28"/>
          <w:szCs w:val="28"/>
        </w:rPr>
        <w:t>ig</w:t>
      </w:r>
      <w:r w:rsidRPr="0074160C">
        <w:rPr>
          <w:bCs/>
          <w:color w:val="000000"/>
          <w:sz w:val="28"/>
          <w:szCs w:val="28"/>
          <w:lang w:val="en-US"/>
        </w:rPr>
        <w:t>ital</w:t>
      </w:r>
      <w:proofErr w:type="spellEnd"/>
      <w:r w:rsidRPr="0074160C">
        <w:rPr>
          <w:bCs/>
          <w:color w:val="000000"/>
          <w:sz w:val="28"/>
          <w:szCs w:val="28"/>
        </w:rPr>
        <w:t>-маркетинга</w:t>
      </w:r>
      <w:r w:rsidRPr="0074160C">
        <w:rPr>
          <w:sz w:val="28"/>
          <w:szCs w:val="28"/>
        </w:rPr>
        <w:t xml:space="preserve"> в ходе процесса поисковой оптимизации и продвижения сайта: индекс цитируемости; взвешенный индекс цитирования; тематический индекс цитирования; </w:t>
      </w:r>
      <w:proofErr w:type="spellStart"/>
      <w:r w:rsidRPr="0074160C">
        <w:rPr>
          <w:sz w:val="28"/>
          <w:szCs w:val="28"/>
        </w:rPr>
        <w:t>PageRank</w:t>
      </w:r>
      <w:proofErr w:type="spellEnd"/>
      <w:r w:rsidRPr="0074160C">
        <w:rPr>
          <w:sz w:val="28"/>
          <w:szCs w:val="28"/>
        </w:rPr>
        <w:t xml:space="preserve">; посещаемость сайта. </w:t>
      </w:r>
    </w:p>
    <w:p w14:paraId="00F149BE" w14:textId="77777777" w:rsidR="0091705A" w:rsidRPr="0074160C" w:rsidRDefault="0091705A" w:rsidP="0091705A">
      <w:pPr>
        <w:shd w:val="clear" w:color="auto" w:fill="FFFFFF"/>
        <w:spacing w:line="360" w:lineRule="auto"/>
        <w:ind w:firstLine="709"/>
        <w:rPr>
          <w:bCs/>
          <w:color w:val="000000"/>
          <w:sz w:val="28"/>
          <w:szCs w:val="28"/>
        </w:rPr>
      </w:pPr>
      <w:r w:rsidRPr="0074160C">
        <w:rPr>
          <w:spacing w:val="-7"/>
          <w:sz w:val="28"/>
          <w:szCs w:val="28"/>
        </w:rPr>
        <w:t>Показатели эффективности интернет-рекламы. У</w:t>
      </w:r>
      <w:r w:rsidRPr="0074160C">
        <w:rPr>
          <w:sz w:val="28"/>
          <w:szCs w:val="28"/>
        </w:rPr>
        <w:t xml:space="preserve">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пользователей сервисов данного сайта по отношению ко всем посетителям веб-страницы. </w:t>
      </w:r>
    </w:p>
    <w:p w14:paraId="78E08620" w14:textId="77777777" w:rsidR="00D75CE0" w:rsidRPr="0074160C" w:rsidRDefault="00D75CE0" w:rsidP="00D75CE0">
      <w:pPr>
        <w:spacing w:line="360" w:lineRule="auto"/>
        <w:ind w:firstLine="709"/>
        <w:contextualSpacing/>
        <w:rPr>
          <w:b/>
          <w:szCs w:val="24"/>
          <w:lang w:eastAsia="en-US"/>
        </w:rPr>
      </w:pPr>
    </w:p>
    <w:p w14:paraId="166B7BED" w14:textId="2B0D226A" w:rsidR="00DC7399" w:rsidRPr="00305AB9" w:rsidRDefault="00B350DD" w:rsidP="00305AB9">
      <w:pPr>
        <w:spacing w:line="360" w:lineRule="auto"/>
        <w:ind w:firstLine="709"/>
        <w:contextualSpacing/>
        <w:rPr>
          <w:rFonts w:cs="Courier New"/>
          <w:b/>
          <w:strike/>
          <w:sz w:val="28"/>
          <w:szCs w:val="28"/>
          <w:lang w:bidi="ru-RU"/>
        </w:rPr>
      </w:pPr>
      <w:r w:rsidRPr="0074160C">
        <w:rPr>
          <w:b/>
          <w:sz w:val="28"/>
          <w:szCs w:val="28"/>
          <w:lang w:eastAsia="en-US"/>
        </w:rPr>
        <w:t>5.2. Учебно – тематический план</w:t>
      </w:r>
      <w:r w:rsidRPr="0074160C">
        <w:rPr>
          <w:b/>
          <w:sz w:val="28"/>
          <w:szCs w:val="28"/>
        </w:rPr>
        <w:t xml:space="preserve"> </w:t>
      </w:r>
    </w:p>
    <w:p w14:paraId="0AD95DFC" w14:textId="77777777" w:rsidR="006674B4" w:rsidRPr="0074160C" w:rsidRDefault="006674B4" w:rsidP="00A74711">
      <w:pPr>
        <w:contextualSpacing/>
        <w:rPr>
          <w:color w:val="000000"/>
          <w:sz w:val="28"/>
          <w:szCs w:val="28"/>
          <w:shd w:val="clear" w:color="auto" w:fill="FFFFFF"/>
        </w:rPr>
      </w:pPr>
    </w:p>
    <w:p w14:paraId="7DAAE1F4" w14:textId="2A70DF79" w:rsidR="0068768D" w:rsidRPr="0051761B" w:rsidRDefault="00EC51C6" w:rsidP="00E14BBE">
      <w:pPr>
        <w:contextualSpacing/>
        <w:jc w:val="right"/>
        <w:rPr>
          <w:sz w:val="28"/>
          <w:szCs w:val="28"/>
        </w:rPr>
      </w:pPr>
      <w:r w:rsidRPr="0051761B">
        <w:rPr>
          <w:sz w:val="28"/>
          <w:szCs w:val="28"/>
        </w:rPr>
        <w:t>Таблица 2.1</w:t>
      </w:r>
    </w:p>
    <w:tbl>
      <w:tblPr>
        <w:tblW w:w="5765"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02"/>
        <w:gridCol w:w="1134"/>
        <w:gridCol w:w="1134"/>
        <w:gridCol w:w="996"/>
        <w:gridCol w:w="1420"/>
        <w:gridCol w:w="1571"/>
        <w:gridCol w:w="2110"/>
      </w:tblGrid>
      <w:tr w:rsidR="00305AB9" w:rsidRPr="00305AB9" w14:paraId="19313D85" w14:textId="77777777" w:rsidTr="00B42647">
        <w:tc>
          <w:tcPr>
            <w:tcW w:w="329" w:type="pct"/>
            <w:vMerge w:val="restart"/>
            <w:shd w:val="clear" w:color="auto" w:fill="auto"/>
          </w:tcPr>
          <w:p w14:paraId="1FAB48E6" w14:textId="77777777" w:rsidR="007217C2" w:rsidRPr="00305AB9" w:rsidRDefault="007217C2" w:rsidP="00ED3145">
            <w:pPr>
              <w:tabs>
                <w:tab w:val="left" w:pos="0"/>
                <w:tab w:val="right" w:pos="851"/>
              </w:tabs>
              <w:ind w:firstLine="0"/>
              <w:rPr>
                <w:b/>
                <w:szCs w:val="24"/>
              </w:rPr>
            </w:pPr>
            <w:r w:rsidRPr="00305AB9">
              <w:rPr>
                <w:b/>
                <w:szCs w:val="24"/>
              </w:rPr>
              <w:t>№</w:t>
            </w:r>
          </w:p>
          <w:p w14:paraId="091871C1" w14:textId="77777777" w:rsidR="007217C2" w:rsidRPr="00305AB9" w:rsidRDefault="007217C2" w:rsidP="00ED3145">
            <w:pPr>
              <w:tabs>
                <w:tab w:val="right" w:pos="851"/>
              </w:tabs>
              <w:ind w:firstLine="0"/>
              <w:rPr>
                <w:b/>
                <w:szCs w:val="24"/>
              </w:rPr>
            </w:pPr>
            <w:r w:rsidRPr="00305AB9">
              <w:rPr>
                <w:b/>
                <w:szCs w:val="24"/>
              </w:rPr>
              <w:t>п/п</w:t>
            </w:r>
          </w:p>
        </w:tc>
        <w:tc>
          <w:tcPr>
            <w:tcW w:w="790" w:type="pct"/>
            <w:vMerge w:val="restart"/>
            <w:shd w:val="clear" w:color="auto" w:fill="auto"/>
          </w:tcPr>
          <w:p w14:paraId="09D0B68F" w14:textId="77777777" w:rsidR="007217C2" w:rsidRPr="00305AB9" w:rsidRDefault="007217C2" w:rsidP="00ED3145">
            <w:pPr>
              <w:tabs>
                <w:tab w:val="right" w:pos="851"/>
              </w:tabs>
              <w:ind w:firstLine="0"/>
              <w:rPr>
                <w:b/>
                <w:szCs w:val="24"/>
              </w:rPr>
            </w:pPr>
            <w:r w:rsidRPr="00305AB9">
              <w:rPr>
                <w:b/>
                <w:szCs w:val="24"/>
              </w:rPr>
              <w:t xml:space="preserve">Наименование тем  (разделов) </w:t>
            </w:r>
            <w:r w:rsidRPr="00305AB9">
              <w:rPr>
                <w:b/>
                <w:szCs w:val="24"/>
              </w:rPr>
              <w:lastRenderedPageBreak/>
              <w:t>дисциплины</w:t>
            </w:r>
          </w:p>
        </w:tc>
        <w:tc>
          <w:tcPr>
            <w:tcW w:w="2902" w:type="pct"/>
            <w:gridSpan w:val="5"/>
          </w:tcPr>
          <w:p w14:paraId="26F83D54" w14:textId="77777777" w:rsidR="007217C2" w:rsidRPr="00305AB9" w:rsidRDefault="007217C2" w:rsidP="00ED3145">
            <w:pPr>
              <w:tabs>
                <w:tab w:val="right" w:pos="851"/>
              </w:tabs>
              <w:ind w:firstLine="0"/>
              <w:rPr>
                <w:b/>
                <w:szCs w:val="24"/>
              </w:rPr>
            </w:pPr>
            <w:r w:rsidRPr="00305AB9">
              <w:rPr>
                <w:b/>
                <w:szCs w:val="24"/>
              </w:rPr>
              <w:lastRenderedPageBreak/>
              <w:t>Трудоемкость в часах</w:t>
            </w:r>
          </w:p>
        </w:tc>
        <w:tc>
          <w:tcPr>
            <w:tcW w:w="980" w:type="pct"/>
            <w:vMerge w:val="restart"/>
            <w:shd w:val="clear" w:color="auto" w:fill="auto"/>
          </w:tcPr>
          <w:p w14:paraId="1C558DE5" w14:textId="77777777" w:rsidR="007217C2" w:rsidRPr="00305AB9" w:rsidRDefault="007217C2" w:rsidP="00ED3145">
            <w:pPr>
              <w:tabs>
                <w:tab w:val="right" w:pos="851"/>
              </w:tabs>
              <w:ind w:firstLine="0"/>
              <w:rPr>
                <w:b/>
                <w:szCs w:val="24"/>
              </w:rPr>
            </w:pPr>
            <w:r w:rsidRPr="00305AB9">
              <w:rPr>
                <w:b/>
                <w:szCs w:val="24"/>
              </w:rPr>
              <w:t xml:space="preserve">Формы текущего </w:t>
            </w:r>
            <w:r w:rsidRPr="00305AB9">
              <w:rPr>
                <w:b/>
                <w:szCs w:val="24"/>
              </w:rPr>
              <w:lastRenderedPageBreak/>
              <w:t>контроля успеваемости</w:t>
            </w:r>
          </w:p>
        </w:tc>
      </w:tr>
      <w:tr w:rsidR="00305AB9" w:rsidRPr="00305AB9" w14:paraId="45FB47FE" w14:textId="77777777" w:rsidTr="00305AB9">
        <w:tc>
          <w:tcPr>
            <w:tcW w:w="329" w:type="pct"/>
            <w:vMerge/>
            <w:shd w:val="clear" w:color="auto" w:fill="auto"/>
          </w:tcPr>
          <w:p w14:paraId="1111DB0E" w14:textId="77777777" w:rsidR="007217C2" w:rsidRPr="00305AB9" w:rsidRDefault="007217C2" w:rsidP="00ED3145">
            <w:pPr>
              <w:tabs>
                <w:tab w:val="right" w:pos="851"/>
              </w:tabs>
              <w:rPr>
                <w:szCs w:val="24"/>
              </w:rPr>
            </w:pPr>
          </w:p>
        </w:tc>
        <w:tc>
          <w:tcPr>
            <w:tcW w:w="790" w:type="pct"/>
            <w:vMerge/>
            <w:shd w:val="clear" w:color="auto" w:fill="auto"/>
          </w:tcPr>
          <w:p w14:paraId="750D635A" w14:textId="77777777" w:rsidR="007217C2" w:rsidRPr="00305AB9" w:rsidRDefault="007217C2" w:rsidP="00ED3145">
            <w:pPr>
              <w:tabs>
                <w:tab w:val="right" w:pos="851"/>
              </w:tabs>
              <w:rPr>
                <w:szCs w:val="24"/>
              </w:rPr>
            </w:pPr>
          </w:p>
        </w:tc>
        <w:tc>
          <w:tcPr>
            <w:tcW w:w="526" w:type="pct"/>
            <w:vMerge w:val="restart"/>
            <w:shd w:val="clear" w:color="auto" w:fill="auto"/>
          </w:tcPr>
          <w:p w14:paraId="1DA96789" w14:textId="77777777" w:rsidR="007217C2" w:rsidRPr="00305AB9" w:rsidRDefault="0088383B" w:rsidP="00ED3145">
            <w:pPr>
              <w:tabs>
                <w:tab w:val="right" w:pos="851"/>
              </w:tabs>
              <w:ind w:firstLine="0"/>
              <w:rPr>
                <w:b/>
                <w:szCs w:val="24"/>
              </w:rPr>
            </w:pPr>
            <w:r w:rsidRPr="00305AB9">
              <w:rPr>
                <w:b/>
                <w:szCs w:val="24"/>
              </w:rPr>
              <w:t>Вс</w:t>
            </w:r>
            <w:r w:rsidR="007217C2" w:rsidRPr="00305AB9">
              <w:rPr>
                <w:b/>
                <w:szCs w:val="24"/>
              </w:rPr>
              <w:t>его</w:t>
            </w:r>
          </w:p>
        </w:tc>
        <w:tc>
          <w:tcPr>
            <w:tcW w:w="1647" w:type="pct"/>
            <w:gridSpan w:val="3"/>
            <w:shd w:val="clear" w:color="auto" w:fill="auto"/>
          </w:tcPr>
          <w:p w14:paraId="06F5C5B8" w14:textId="77777777" w:rsidR="007217C2" w:rsidRPr="00305AB9" w:rsidRDefault="00FF1691" w:rsidP="00ED3145">
            <w:pPr>
              <w:tabs>
                <w:tab w:val="right" w:pos="851"/>
              </w:tabs>
              <w:rPr>
                <w:b/>
                <w:szCs w:val="24"/>
              </w:rPr>
            </w:pPr>
            <w:r w:rsidRPr="00305AB9">
              <w:rPr>
                <w:b/>
                <w:szCs w:val="24"/>
              </w:rPr>
              <w:t>Контактная работа -</w:t>
            </w:r>
            <w:r w:rsidR="007217C2" w:rsidRPr="00305AB9">
              <w:rPr>
                <w:b/>
                <w:szCs w:val="24"/>
              </w:rPr>
              <w:t>Аудиторная работа</w:t>
            </w:r>
          </w:p>
        </w:tc>
        <w:tc>
          <w:tcPr>
            <w:tcW w:w="728" w:type="pct"/>
            <w:vMerge w:val="restart"/>
            <w:shd w:val="clear" w:color="auto" w:fill="auto"/>
          </w:tcPr>
          <w:p w14:paraId="1DAEDA3E" w14:textId="77777777" w:rsidR="007217C2" w:rsidRPr="00305AB9" w:rsidRDefault="007217C2" w:rsidP="00ED3145">
            <w:pPr>
              <w:tabs>
                <w:tab w:val="right" w:pos="851"/>
              </w:tabs>
              <w:ind w:firstLine="0"/>
              <w:rPr>
                <w:b/>
                <w:szCs w:val="24"/>
              </w:rPr>
            </w:pPr>
            <w:r w:rsidRPr="00305AB9">
              <w:rPr>
                <w:b/>
                <w:szCs w:val="24"/>
              </w:rPr>
              <w:t>Самостоятельная работа</w:t>
            </w:r>
          </w:p>
        </w:tc>
        <w:tc>
          <w:tcPr>
            <w:tcW w:w="980" w:type="pct"/>
            <w:vMerge/>
            <w:shd w:val="clear" w:color="auto" w:fill="auto"/>
          </w:tcPr>
          <w:p w14:paraId="57F7516B" w14:textId="77777777" w:rsidR="007217C2" w:rsidRPr="00305AB9" w:rsidRDefault="007217C2" w:rsidP="00ED3145">
            <w:pPr>
              <w:tabs>
                <w:tab w:val="right" w:pos="851"/>
              </w:tabs>
              <w:rPr>
                <w:szCs w:val="24"/>
              </w:rPr>
            </w:pPr>
          </w:p>
        </w:tc>
      </w:tr>
      <w:tr w:rsidR="00305AB9" w:rsidRPr="00305AB9" w14:paraId="2E1225DA" w14:textId="77777777" w:rsidTr="00305AB9">
        <w:tc>
          <w:tcPr>
            <w:tcW w:w="329" w:type="pct"/>
            <w:vMerge/>
            <w:shd w:val="clear" w:color="auto" w:fill="auto"/>
          </w:tcPr>
          <w:p w14:paraId="5405B81C" w14:textId="77777777" w:rsidR="00035BB0" w:rsidRPr="00305AB9" w:rsidRDefault="00035BB0" w:rsidP="00ED3145">
            <w:pPr>
              <w:tabs>
                <w:tab w:val="right" w:pos="851"/>
              </w:tabs>
              <w:rPr>
                <w:szCs w:val="24"/>
              </w:rPr>
            </w:pPr>
          </w:p>
        </w:tc>
        <w:tc>
          <w:tcPr>
            <w:tcW w:w="790" w:type="pct"/>
            <w:vMerge/>
            <w:shd w:val="clear" w:color="auto" w:fill="auto"/>
          </w:tcPr>
          <w:p w14:paraId="7A74E608" w14:textId="77777777" w:rsidR="00035BB0" w:rsidRPr="00305AB9" w:rsidRDefault="00035BB0" w:rsidP="00ED3145">
            <w:pPr>
              <w:tabs>
                <w:tab w:val="right" w:pos="851"/>
              </w:tabs>
              <w:rPr>
                <w:szCs w:val="24"/>
              </w:rPr>
            </w:pPr>
          </w:p>
        </w:tc>
        <w:tc>
          <w:tcPr>
            <w:tcW w:w="526" w:type="pct"/>
            <w:vMerge/>
            <w:shd w:val="clear" w:color="auto" w:fill="auto"/>
          </w:tcPr>
          <w:p w14:paraId="71A9B544" w14:textId="77777777" w:rsidR="00035BB0" w:rsidRPr="00305AB9" w:rsidRDefault="00035BB0" w:rsidP="00ED3145">
            <w:pPr>
              <w:tabs>
                <w:tab w:val="right" w:pos="851"/>
              </w:tabs>
              <w:rPr>
                <w:b/>
                <w:szCs w:val="24"/>
              </w:rPr>
            </w:pPr>
          </w:p>
        </w:tc>
        <w:tc>
          <w:tcPr>
            <w:tcW w:w="526" w:type="pct"/>
            <w:shd w:val="clear" w:color="auto" w:fill="auto"/>
          </w:tcPr>
          <w:p w14:paraId="169BF55B" w14:textId="77777777" w:rsidR="00035BB0" w:rsidRPr="00305AB9" w:rsidRDefault="00035BB0" w:rsidP="00ED3145">
            <w:pPr>
              <w:tabs>
                <w:tab w:val="right" w:pos="851"/>
              </w:tabs>
              <w:ind w:firstLine="0"/>
              <w:rPr>
                <w:b/>
                <w:szCs w:val="24"/>
              </w:rPr>
            </w:pPr>
            <w:r w:rsidRPr="00305AB9">
              <w:rPr>
                <w:b/>
                <w:szCs w:val="24"/>
              </w:rPr>
              <w:t xml:space="preserve">Общая, в </w:t>
            </w:r>
            <w:proofErr w:type="spellStart"/>
            <w:r w:rsidRPr="00305AB9">
              <w:rPr>
                <w:b/>
                <w:szCs w:val="24"/>
              </w:rPr>
              <w:t>т.ч</w:t>
            </w:r>
            <w:proofErr w:type="spellEnd"/>
            <w:r w:rsidRPr="00305AB9">
              <w:rPr>
                <w:b/>
                <w:szCs w:val="24"/>
              </w:rPr>
              <w:t>.:</w:t>
            </w:r>
          </w:p>
        </w:tc>
        <w:tc>
          <w:tcPr>
            <w:tcW w:w="462" w:type="pct"/>
            <w:shd w:val="clear" w:color="auto" w:fill="auto"/>
          </w:tcPr>
          <w:p w14:paraId="78205D13" w14:textId="77777777" w:rsidR="00035BB0" w:rsidRPr="00305AB9" w:rsidRDefault="00035BB0" w:rsidP="00ED3145">
            <w:pPr>
              <w:tabs>
                <w:tab w:val="right" w:pos="851"/>
              </w:tabs>
              <w:ind w:firstLine="0"/>
              <w:rPr>
                <w:b/>
                <w:szCs w:val="24"/>
              </w:rPr>
            </w:pPr>
            <w:r w:rsidRPr="00305AB9">
              <w:rPr>
                <w:b/>
                <w:szCs w:val="24"/>
              </w:rPr>
              <w:t>Лекции</w:t>
            </w:r>
          </w:p>
        </w:tc>
        <w:tc>
          <w:tcPr>
            <w:tcW w:w="659" w:type="pct"/>
            <w:shd w:val="clear" w:color="auto" w:fill="auto"/>
          </w:tcPr>
          <w:p w14:paraId="0C9FAAE0" w14:textId="77777777" w:rsidR="00035BB0" w:rsidRPr="00305AB9" w:rsidRDefault="00035BB0" w:rsidP="00ED3145">
            <w:pPr>
              <w:tabs>
                <w:tab w:val="right" w:pos="851"/>
              </w:tabs>
              <w:ind w:firstLine="0"/>
              <w:rPr>
                <w:b/>
                <w:strike/>
                <w:szCs w:val="24"/>
              </w:rPr>
            </w:pPr>
            <w:r w:rsidRPr="00305AB9">
              <w:rPr>
                <w:b/>
                <w:szCs w:val="24"/>
              </w:rPr>
              <w:t>Семинары, практические   занятия</w:t>
            </w:r>
          </w:p>
        </w:tc>
        <w:tc>
          <w:tcPr>
            <w:tcW w:w="728" w:type="pct"/>
            <w:vMerge/>
            <w:shd w:val="clear" w:color="auto" w:fill="auto"/>
          </w:tcPr>
          <w:p w14:paraId="646B0859" w14:textId="77777777" w:rsidR="00035BB0" w:rsidRPr="00305AB9" w:rsidRDefault="00035BB0" w:rsidP="00ED3145">
            <w:pPr>
              <w:tabs>
                <w:tab w:val="right" w:pos="851"/>
              </w:tabs>
              <w:rPr>
                <w:szCs w:val="24"/>
              </w:rPr>
            </w:pPr>
          </w:p>
        </w:tc>
        <w:tc>
          <w:tcPr>
            <w:tcW w:w="980" w:type="pct"/>
            <w:vMerge/>
            <w:shd w:val="clear" w:color="auto" w:fill="auto"/>
          </w:tcPr>
          <w:p w14:paraId="792C2847" w14:textId="77777777" w:rsidR="00035BB0" w:rsidRPr="00305AB9" w:rsidRDefault="00035BB0" w:rsidP="00ED3145">
            <w:pPr>
              <w:tabs>
                <w:tab w:val="right" w:pos="851"/>
              </w:tabs>
              <w:rPr>
                <w:szCs w:val="24"/>
              </w:rPr>
            </w:pPr>
          </w:p>
        </w:tc>
      </w:tr>
      <w:tr w:rsidR="00305AB9" w:rsidRPr="00305AB9" w14:paraId="7FABAD65" w14:textId="77777777" w:rsidTr="00305AB9">
        <w:tc>
          <w:tcPr>
            <w:tcW w:w="329" w:type="pct"/>
            <w:tcBorders>
              <w:top w:val="single" w:sz="4" w:space="0" w:color="auto"/>
              <w:left w:val="single" w:sz="4" w:space="0" w:color="auto"/>
              <w:bottom w:val="single" w:sz="4" w:space="0" w:color="auto"/>
              <w:right w:val="single" w:sz="4" w:space="0" w:color="auto"/>
            </w:tcBorders>
          </w:tcPr>
          <w:p w14:paraId="0942F1FE" w14:textId="4521D480" w:rsidR="0091705A" w:rsidRPr="00305AB9" w:rsidRDefault="0091705A" w:rsidP="0091705A">
            <w:pPr>
              <w:tabs>
                <w:tab w:val="right" w:pos="851"/>
              </w:tabs>
              <w:ind w:right="0" w:firstLine="0"/>
              <w:jc w:val="center"/>
              <w:rPr>
                <w:szCs w:val="24"/>
                <w:lang w:eastAsia="en-US"/>
              </w:rPr>
            </w:pPr>
            <w:r w:rsidRPr="00305AB9">
              <w:rPr>
                <w:szCs w:val="22"/>
              </w:rPr>
              <w:t>1</w:t>
            </w:r>
          </w:p>
        </w:tc>
        <w:tc>
          <w:tcPr>
            <w:tcW w:w="790" w:type="pct"/>
          </w:tcPr>
          <w:p w14:paraId="05E908D9" w14:textId="26C35777" w:rsidR="0091705A" w:rsidRPr="00305AB9" w:rsidRDefault="0091705A" w:rsidP="0091705A">
            <w:pPr>
              <w:tabs>
                <w:tab w:val="left" w:pos="0"/>
              </w:tabs>
              <w:ind w:right="0" w:firstLine="0"/>
              <w:jc w:val="left"/>
              <w:rPr>
                <w:szCs w:val="24"/>
              </w:rPr>
            </w:pPr>
            <w:r w:rsidRPr="00305AB9">
              <w:rPr>
                <w:rStyle w:val="FontStyle60"/>
                <w:b w:val="0"/>
                <w:sz w:val="24"/>
                <w:szCs w:val="22"/>
              </w:rPr>
              <w:t xml:space="preserve">Тема 1. </w:t>
            </w:r>
            <w:r w:rsidRPr="00305AB9">
              <w:rPr>
                <w:bCs/>
                <w:color w:val="000000"/>
                <w:szCs w:val="22"/>
              </w:rPr>
              <w:t xml:space="preserve">Введение в </w:t>
            </w:r>
            <w:proofErr w:type="spellStart"/>
            <w:r w:rsidRPr="00305AB9">
              <w:rPr>
                <w:bCs/>
                <w:color w:val="000000"/>
                <w:szCs w:val="22"/>
              </w:rPr>
              <w:t>Dig</w:t>
            </w:r>
            <w:r w:rsidRPr="00305AB9">
              <w:rPr>
                <w:bCs/>
                <w:color w:val="000000"/>
                <w:szCs w:val="22"/>
                <w:lang w:val="en-US"/>
              </w:rPr>
              <w:t>ital</w:t>
            </w:r>
            <w:proofErr w:type="spellEnd"/>
            <w:r w:rsidRPr="00305AB9">
              <w:rPr>
                <w:bCs/>
                <w:color w:val="000000"/>
                <w:szCs w:val="22"/>
              </w:rPr>
              <w:t xml:space="preserve">-маркетинг. </w:t>
            </w:r>
            <w:r w:rsidRPr="00305AB9">
              <w:rPr>
                <w:spacing w:val="-7"/>
                <w:szCs w:val="22"/>
              </w:rPr>
              <w:t>Характеристика Интернет как цифровой среды маркетинга.</w:t>
            </w:r>
          </w:p>
        </w:tc>
        <w:tc>
          <w:tcPr>
            <w:tcW w:w="526" w:type="pct"/>
            <w:tcBorders>
              <w:top w:val="single" w:sz="4" w:space="0" w:color="auto"/>
              <w:left w:val="single" w:sz="4" w:space="0" w:color="auto"/>
              <w:bottom w:val="single" w:sz="4" w:space="0" w:color="auto"/>
              <w:right w:val="single" w:sz="4" w:space="0" w:color="auto"/>
            </w:tcBorders>
            <w:vAlign w:val="center"/>
          </w:tcPr>
          <w:p w14:paraId="580526D3" w14:textId="6122BCAB" w:rsidR="0091705A" w:rsidRPr="00305AB9" w:rsidRDefault="0091705A" w:rsidP="0091705A">
            <w:pPr>
              <w:ind w:right="0" w:firstLine="0"/>
              <w:jc w:val="center"/>
              <w:rPr>
                <w:szCs w:val="24"/>
              </w:rPr>
            </w:pPr>
            <w:r w:rsidRPr="00305AB9">
              <w:rPr>
                <w:color w:val="000000"/>
                <w:szCs w:val="24"/>
              </w:rPr>
              <w:t>15</w:t>
            </w:r>
          </w:p>
        </w:tc>
        <w:tc>
          <w:tcPr>
            <w:tcW w:w="526" w:type="pct"/>
            <w:tcBorders>
              <w:top w:val="single" w:sz="4" w:space="0" w:color="auto"/>
              <w:left w:val="single" w:sz="4" w:space="0" w:color="auto"/>
              <w:bottom w:val="single" w:sz="4" w:space="0" w:color="auto"/>
              <w:right w:val="single" w:sz="4" w:space="0" w:color="auto"/>
            </w:tcBorders>
            <w:vAlign w:val="center"/>
          </w:tcPr>
          <w:p w14:paraId="58AF5D1E" w14:textId="5E5AFBB2" w:rsidR="0091705A" w:rsidRPr="00305AB9" w:rsidRDefault="0091705A" w:rsidP="0091705A">
            <w:pPr>
              <w:ind w:right="0" w:firstLine="0"/>
              <w:jc w:val="center"/>
              <w:rPr>
                <w:szCs w:val="24"/>
              </w:rPr>
            </w:pPr>
            <w:r w:rsidRPr="00305AB9">
              <w:rPr>
                <w:color w:val="000000"/>
                <w:szCs w:val="24"/>
              </w:rPr>
              <w:t>4</w:t>
            </w:r>
          </w:p>
        </w:tc>
        <w:tc>
          <w:tcPr>
            <w:tcW w:w="462" w:type="pct"/>
            <w:tcBorders>
              <w:top w:val="single" w:sz="4" w:space="0" w:color="auto"/>
              <w:left w:val="single" w:sz="4" w:space="0" w:color="auto"/>
              <w:bottom w:val="single" w:sz="4" w:space="0" w:color="auto"/>
              <w:right w:val="single" w:sz="4" w:space="0" w:color="auto"/>
            </w:tcBorders>
            <w:vAlign w:val="center"/>
          </w:tcPr>
          <w:p w14:paraId="5A943A63" w14:textId="321DF574" w:rsidR="0091705A" w:rsidRPr="00305AB9" w:rsidRDefault="0051761B" w:rsidP="0091705A">
            <w:pPr>
              <w:ind w:right="0" w:firstLine="0"/>
              <w:jc w:val="center"/>
              <w:rPr>
                <w:szCs w:val="24"/>
              </w:rPr>
            </w:pPr>
            <w:r w:rsidRPr="00305AB9">
              <w:rPr>
                <w:color w:val="000000"/>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0390D6CA" w14:textId="5D0F09DB" w:rsidR="0091705A" w:rsidRPr="00305AB9" w:rsidRDefault="00F6231B" w:rsidP="0091705A">
            <w:pPr>
              <w:ind w:right="0" w:firstLine="0"/>
              <w:jc w:val="center"/>
              <w:rPr>
                <w:szCs w:val="24"/>
              </w:rPr>
            </w:pPr>
            <w:r w:rsidRPr="00305AB9">
              <w:rPr>
                <w:color w:val="000000"/>
                <w:szCs w:val="24"/>
              </w:rPr>
              <w:t>4</w:t>
            </w:r>
          </w:p>
        </w:tc>
        <w:tc>
          <w:tcPr>
            <w:tcW w:w="728" w:type="pct"/>
            <w:tcBorders>
              <w:top w:val="single" w:sz="4" w:space="0" w:color="auto"/>
              <w:left w:val="single" w:sz="4" w:space="0" w:color="auto"/>
              <w:bottom w:val="single" w:sz="4" w:space="0" w:color="auto"/>
              <w:right w:val="single" w:sz="4" w:space="0" w:color="auto"/>
            </w:tcBorders>
            <w:vAlign w:val="center"/>
          </w:tcPr>
          <w:p w14:paraId="668CA94B" w14:textId="7A682420" w:rsidR="0091705A" w:rsidRPr="00305AB9" w:rsidRDefault="0091705A" w:rsidP="0091705A">
            <w:pPr>
              <w:ind w:right="0" w:firstLine="0"/>
              <w:jc w:val="center"/>
              <w:rPr>
                <w:szCs w:val="24"/>
              </w:rPr>
            </w:pPr>
            <w:r w:rsidRPr="00305AB9">
              <w:rPr>
                <w:color w:val="000000"/>
                <w:szCs w:val="24"/>
              </w:rPr>
              <w:t>11</w:t>
            </w:r>
          </w:p>
        </w:tc>
        <w:tc>
          <w:tcPr>
            <w:tcW w:w="980" w:type="pct"/>
            <w:shd w:val="clear" w:color="auto" w:fill="auto"/>
          </w:tcPr>
          <w:p w14:paraId="3D479F01" w14:textId="499A6BF0" w:rsidR="0091705A" w:rsidRPr="00305AB9" w:rsidRDefault="0091705A" w:rsidP="0091705A">
            <w:pPr>
              <w:tabs>
                <w:tab w:val="right" w:pos="851"/>
              </w:tabs>
              <w:ind w:right="0" w:firstLine="0"/>
              <w:rPr>
                <w:color w:val="FF0000"/>
                <w:szCs w:val="24"/>
              </w:rPr>
            </w:pPr>
            <w:r w:rsidRPr="00305AB9">
              <w:rPr>
                <w:szCs w:val="22"/>
              </w:rPr>
              <w:t>Устный опрос, доклады на круглом столе, групповой разбор мини-кейсов.</w:t>
            </w:r>
          </w:p>
        </w:tc>
      </w:tr>
      <w:tr w:rsidR="00305AB9" w:rsidRPr="00305AB9" w14:paraId="2B4F1D1A" w14:textId="77777777" w:rsidTr="00305AB9">
        <w:tc>
          <w:tcPr>
            <w:tcW w:w="329" w:type="pct"/>
            <w:tcBorders>
              <w:top w:val="single" w:sz="4" w:space="0" w:color="auto"/>
              <w:left w:val="single" w:sz="4" w:space="0" w:color="auto"/>
              <w:bottom w:val="single" w:sz="4" w:space="0" w:color="auto"/>
              <w:right w:val="single" w:sz="4" w:space="0" w:color="auto"/>
            </w:tcBorders>
          </w:tcPr>
          <w:p w14:paraId="7827F931" w14:textId="4BAD2E95" w:rsidR="0091705A" w:rsidRPr="00305AB9" w:rsidRDefault="0091705A" w:rsidP="0091705A">
            <w:pPr>
              <w:tabs>
                <w:tab w:val="right" w:pos="851"/>
              </w:tabs>
              <w:ind w:right="0" w:firstLine="0"/>
              <w:jc w:val="center"/>
              <w:rPr>
                <w:szCs w:val="24"/>
                <w:lang w:eastAsia="en-US"/>
              </w:rPr>
            </w:pPr>
            <w:r w:rsidRPr="00305AB9">
              <w:rPr>
                <w:szCs w:val="22"/>
              </w:rPr>
              <w:t>2</w:t>
            </w:r>
          </w:p>
        </w:tc>
        <w:tc>
          <w:tcPr>
            <w:tcW w:w="790" w:type="pct"/>
          </w:tcPr>
          <w:p w14:paraId="1928608F" w14:textId="486B2932" w:rsidR="0091705A" w:rsidRPr="00305AB9" w:rsidRDefault="0091705A" w:rsidP="0091705A">
            <w:pPr>
              <w:tabs>
                <w:tab w:val="left" w:pos="0"/>
              </w:tabs>
              <w:ind w:right="0" w:firstLine="0"/>
              <w:jc w:val="left"/>
              <w:rPr>
                <w:szCs w:val="24"/>
              </w:rPr>
            </w:pPr>
            <w:r w:rsidRPr="00305AB9">
              <w:rPr>
                <w:rStyle w:val="FontStyle60"/>
                <w:b w:val="0"/>
                <w:sz w:val="24"/>
                <w:szCs w:val="22"/>
              </w:rPr>
              <w:t xml:space="preserve">Тема 2. </w:t>
            </w:r>
            <w:r w:rsidRPr="00305AB9">
              <w:rPr>
                <w:szCs w:val="22"/>
              </w:rPr>
              <w:t>Сущность, характеристика и к</w:t>
            </w:r>
            <w:r w:rsidRPr="00305AB9">
              <w:rPr>
                <w:bCs/>
                <w:szCs w:val="22"/>
              </w:rPr>
              <w:t xml:space="preserve">лассификация </w:t>
            </w:r>
            <w:proofErr w:type="spellStart"/>
            <w:r w:rsidRPr="00305AB9">
              <w:rPr>
                <w:bCs/>
                <w:szCs w:val="22"/>
              </w:rPr>
              <w:t>интернет-ресурсов</w:t>
            </w:r>
            <w:proofErr w:type="spellEnd"/>
            <w:r w:rsidRPr="00305AB9">
              <w:rPr>
                <w:bCs/>
                <w:szCs w:val="22"/>
              </w:rPr>
              <w:t xml:space="preserve"> как инструментов цифрового маркетинга.</w:t>
            </w:r>
          </w:p>
        </w:tc>
        <w:tc>
          <w:tcPr>
            <w:tcW w:w="526" w:type="pct"/>
            <w:tcBorders>
              <w:top w:val="single" w:sz="4" w:space="0" w:color="auto"/>
              <w:left w:val="single" w:sz="4" w:space="0" w:color="auto"/>
              <w:bottom w:val="single" w:sz="4" w:space="0" w:color="auto"/>
              <w:right w:val="single" w:sz="4" w:space="0" w:color="auto"/>
            </w:tcBorders>
            <w:vAlign w:val="center"/>
          </w:tcPr>
          <w:p w14:paraId="3D0D1189" w14:textId="6CE75350" w:rsidR="0091705A" w:rsidRPr="00305AB9" w:rsidRDefault="0091705A" w:rsidP="0091705A">
            <w:pPr>
              <w:ind w:right="0" w:firstLine="0"/>
              <w:jc w:val="center"/>
              <w:rPr>
                <w:szCs w:val="24"/>
              </w:rPr>
            </w:pPr>
            <w:r w:rsidRPr="00305AB9">
              <w:rPr>
                <w:color w:val="000000"/>
                <w:szCs w:val="24"/>
              </w:rPr>
              <w:t>15</w:t>
            </w:r>
          </w:p>
        </w:tc>
        <w:tc>
          <w:tcPr>
            <w:tcW w:w="526" w:type="pct"/>
            <w:tcBorders>
              <w:top w:val="single" w:sz="4" w:space="0" w:color="auto"/>
              <w:left w:val="single" w:sz="4" w:space="0" w:color="auto"/>
              <w:bottom w:val="single" w:sz="4" w:space="0" w:color="auto"/>
              <w:right w:val="single" w:sz="4" w:space="0" w:color="auto"/>
            </w:tcBorders>
            <w:vAlign w:val="center"/>
          </w:tcPr>
          <w:p w14:paraId="39668877" w14:textId="5CD456BA" w:rsidR="0091705A" w:rsidRPr="00305AB9" w:rsidRDefault="0091705A" w:rsidP="0091705A">
            <w:pPr>
              <w:ind w:right="0" w:firstLine="0"/>
              <w:jc w:val="center"/>
              <w:rPr>
                <w:szCs w:val="24"/>
              </w:rPr>
            </w:pPr>
            <w:r w:rsidRPr="00305AB9">
              <w:rPr>
                <w:color w:val="000000"/>
                <w:szCs w:val="24"/>
              </w:rPr>
              <w:t>4</w:t>
            </w:r>
          </w:p>
        </w:tc>
        <w:tc>
          <w:tcPr>
            <w:tcW w:w="462" w:type="pct"/>
            <w:tcBorders>
              <w:top w:val="single" w:sz="4" w:space="0" w:color="auto"/>
              <w:left w:val="single" w:sz="4" w:space="0" w:color="auto"/>
              <w:bottom w:val="single" w:sz="4" w:space="0" w:color="auto"/>
              <w:right w:val="single" w:sz="4" w:space="0" w:color="auto"/>
            </w:tcBorders>
            <w:vAlign w:val="center"/>
          </w:tcPr>
          <w:p w14:paraId="2D8E12F3" w14:textId="30768779" w:rsidR="0091705A" w:rsidRPr="00305AB9" w:rsidRDefault="0051761B" w:rsidP="0091705A">
            <w:pPr>
              <w:ind w:right="0" w:firstLine="0"/>
              <w:jc w:val="center"/>
              <w:rPr>
                <w:szCs w:val="24"/>
              </w:rPr>
            </w:pPr>
            <w:r w:rsidRPr="00305AB9">
              <w:rPr>
                <w:color w:val="000000"/>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3E79C653" w14:textId="24ECBAB1" w:rsidR="0091705A" w:rsidRPr="00305AB9" w:rsidRDefault="00F6231B" w:rsidP="0091705A">
            <w:pPr>
              <w:ind w:right="0" w:firstLine="0"/>
              <w:jc w:val="center"/>
              <w:rPr>
                <w:szCs w:val="24"/>
              </w:rPr>
            </w:pPr>
            <w:r w:rsidRPr="00305AB9">
              <w:rPr>
                <w:color w:val="000000"/>
                <w:szCs w:val="24"/>
              </w:rPr>
              <w:t>4</w:t>
            </w:r>
          </w:p>
        </w:tc>
        <w:tc>
          <w:tcPr>
            <w:tcW w:w="728" w:type="pct"/>
            <w:tcBorders>
              <w:top w:val="single" w:sz="4" w:space="0" w:color="auto"/>
              <w:left w:val="single" w:sz="4" w:space="0" w:color="auto"/>
              <w:bottom w:val="single" w:sz="4" w:space="0" w:color="auto"/>
              <w:right w:val="single" w:sz="4" w:space="0" w:color="auto"/>
            </w:tcBorders>
            <w:vAlign w:val="center"/>
          </w:tcPr>
          <w:p w14:paraId="60BA3405" w14:textId="3FB328F9" w:rsidR="0091705A" w:rsidRPr="00305AB9" w:rsidRDefault="0091705A" w:rsidP="0091705A">
            <w:pPr>
              <w:ind w:right="0" w:firstLine="0"/>
              <w:jc w:val="center"/>
              <w:rPr>
                <w:szCs w:val="24"/>
              </w:rPr>
            </w:pPr>
            <w:r w:rsidRPr="00305AB9">
              <w:rPr>
                <w:color w:val="000000"/>
                <w:szCs w:val="24"/>
              </w:rPr>
              <w:t>11</w:t>
            </w:r>
          </w:p>
        </w:tc>
        <w:tc>
          <w:tcPr>
            <w:tcW w:w="980" w:type="pct"/>
            <w:shd w:val="clear" w:color="auto" w:fill="auto"/>
          </w:tcPr>
          <w:p w14:paraId="626A83CC" w14:textId="442BAB02" w:rsidR="0091705A" w:rsidRPr="00305AB9" w:rsidRDefault="0091705A" w:rsidP="0091705A">
            <w:pPr>
              <w:tabs>
                <w:tab w:val="right" w:pos="851"/>
              </w:tabs>
              <w:ind w:right="0" w:firstLine="0"/>
              <w:rPr>
                <w:color w:val="FF0000"/>
                <w:szCs w:val="24"/>
              </w:rPr>
            </w:pPr>
            <w:r w:rsidRPr="00305AB9">
              <w:rPr>
                <w:szCs w:val="22"/>
              </w:rPr>
              <w:t>Устный опрос, работа в Интернете, разбор ситуационных задач.</w:t>
            </w:r>
          </w:p>
        </w:tc>
      </w:tr>
      <w:tr w:rsidR="00305AB9" w:rsidRPr="00305AB9" w14:paraId="5DC21495" w14:textId="77777777" w:rsidTr="00305AB9">
        <w:tc>
          <w:tcPr>
            <w:tcW w:w="329" w:type="pct"/>
            <w:tcBorders>
              <w:top w:val="single" w:sz="4" w:space="0" w:color="auto"/>
              <w:left w:val="single" w:sz="4" w:space="0" w:color="auto"/>
              <w:bottom w:val="single" w:sz="4" w:space="0" w:color="auto"/>
              <w:right w:val="single" w:sz="4" w:space="0" w:color="auto"/>
            </w:tcBorders>
          </w:tcPr>
          <w:p w14:paraId="151C28D1" w14:textId="6CFF27DF" w:rsidR="0091705A" w:rsidRPr="00305AB9" w:rsidRDefault="0091705A" w:rsidP="0091705A">
            <w:pPr>
              <w:tabs>
                <w:tab w:val="right" w:pos="851"/>
              </w:tabs>
              <w:ind w:right="0" w:firstLine="0"/>
              <w:jc w:val="center"/>
              <w:rPr>
                <w:szCs w:val="24"/>
                <w:lang w:eastAsia="en-US"/>
              </w:rPr>
            </w:pPr>
            <w:r w:rsidRPr="00305AB9">
              <w:rPr>
                <w:szCs w:val="22"/>
              </w:rPr>
              <w:t>3</w:t>
            </w:r>
          </w:p>
        </w:tc>
        <w:tc>
          <w:tcPr>
            <w:tcW w:w="790" w:type="pct"/>
          </w:tcPr>
          <w:p w14:paraId="6BC68FCB" w14:textId="77777777" w:rsidR="0091705A" w:rsidRPr="00305AB9" w:rsidRDefault="0091705A" w:rsidP="0091705A">
            <w:pPr>
              <w:shd w:val="clear" w:color="auto" w:fill="FFFFFF"/>
              <w:ind w:right="0" w:firstLine="0"/>
              <w:rPr>
                <w:szCs w:val="22"/>
              </w:rPr>
            </w:pPr>
            <w:r w:rsidRPr="00305AB9">
              <w:rPr>
                <w:rStyle w:val="FontStyle59"/>
                <w:sz w:val="24"/>
                <w:szCs w:val="22"/>
              </w:rPr>
              <w:t xml:space="preserve">Тема 3. </w:t>
            </w:r>
            <w:r w:rsidRPr="00305AB9">
              <w:rPr>
                <w:szCs w:val="22"/>
              </w:rPr>
              <w:t>Современные технологии цифрового маркетинга: классификация, виды и условия применения.</w:t>
            </w:r>
          </w:p>
          <w:p w14:paraId="3B875AAE" w14:textId="77777777" w:rsidR="0091705A" w:rsidRPr="00305AB9" w:rsidRDefault="0091705A" w:rsidP="0091705A">
            <w:pPr>
              <w:pStyle w:val="Style5"/>
              <w:widowControl/>
              <w:tabs>
                <w:tab w:val="left" w:pos="0"/>
              </w:tabs>
              <w:rPr>
                <w:rStyle w:val="FontStyle59"/>
                <w:sz w:val="24"/>
                <w:szCs w:val="22"/>
              </w:rPr>
            </w:pPr>
          </w:p>
          <w:p w14:paraId="3A58791D" w14:textId="13A99505" w:rsidR="0091705A" w:rsidRPr="00305AB9" w:rsidRDefault="0091705A" w:rsidP="0091705A">
            <w:pPr>
              <w:tabs>
                <w:tab w:val="left" w:pos="0"/>
              </w:tabs>
              <w:ind w:right="0" w:firstLine="0"/>
              <w:jc w:val="left"/>
              <w:rPr>
                <w:noProof/>
                <w:szCs w:val="24"/>
              </w:rPr>
            </w:pPr>
          </w:p>
        </w:tc>
        <w:tc>
          <w:tcPr>
            <w:tcW w:w="526" w:type="pct"/>
            <w:tcBorders>
              <w:top w:val="single" w:sz="4" w:space="0" w:color="auto"/>
              <w:left w:val="single" w:sz="4" w:space="0" w:color="auto"/>
              <w:bottom w:val="single" w:sz="4" w:space="0" w:color="auto"/>
              <w:right w:val="single" w:sz="4" w:space="0" w:color="auto"/>
            </w:tcBorders>
            <w:vAlign w:val="center"/>
          </w:tcPr>
          <w:p w14:paraId="6F2B17F0" w14:textId="51025009" w:rsidR="0091705A" w:rsidRPr="00305AB9" w:rsidRDefault="0091705A" w:rsidP="0051761B">
            <w:pPr>
              <w:ind w:right="0" w:firstLine="0"/>
              <w:jc w:val="center"/>
              <w:rPr>
                <w:szCs w:val="24"/>
              </w:rPr>
            </w:pPr>
            <w:r w:rsidRPr="00305AB9">
              <w:rPr>
                <w:color w:val="000000"/>
                <w:szCs w:val="24"/>
              </w:rPr>
              <w:t>5</w:t>
            </w:r>
            <w:r w:rsidR="0051761B" w:rsidRPr="00305AB9">
              <w:rPr>
                <w:color w:val="000000"/>
                <w:szCs w:val="24"/>
              </w:rPr>
              <w:t>9</w:t>
            </w:r>
          </w:p>
        </w:tc>
        <w:tc>
          <w:tcPr>
            <w:tcW w:w="526" w:type="pct"/>
            <w:tcBorders>
              <w:top w:val="single" w:sz="4" w:space="0" w:color="auto"/>
              <w:left w:val="single" w:sz="4" w:space="0" w:color="auto"/>
              <w:bottom w:val="single" w:sz="4" w:space="0" w:color="auto"/>
              <w:right w:val="single" w:sz="4" w:space="0" w:color="auto"/>
            </w:tcBorders>
            <w:vAlign w:val="center"/>
          </w:tcPr>
          <w:p w14:paraId="63423A30" w14:textId="68DF7865" w:rsidR="0091705A" w:rsidRPr="00305AB9" w:rsidRDefault="0091705A" w:rsidP="0051761B">
            <w:pPr>
              <w:ind w:right="0" w:firstLine="0"/>
              <w:jc w:val="center"/>
              <w:rPr>
                <w:szCs w:val="24"/>
              </w:rPr>
            </w:pPr>
            <w:r w:rsidRPr="00305AB9">
              <w:rPr>
                <w:color w:val="000000"/>
                <w:szCs w:val="24"/>
              </w:rPr>
              <w:t>2</w:t>
            </w:r>
            <w:r w:rsidR="0051761B" w:rsidRPr="00305AB9">
              <w:rPr>
                <w:color w:val="000000"/>
                <w:szCs w:val="24"/>
              </w:rPr>
              <w:t>2</w:t>
            </w:r>
          </w:p>
        </w:tc>
        <w:tc>
          <w:tcPr>
            <w:tcW w:w="462" w:type="pct"/>
            <w:tcBorders>
              <w:top w:val="single" w:sz="4" w:space="0" w:color="auto"/>
              <w:left w:val="single" w:sz="4" w:space="0" w:color="auto"/>
              <w:bottom w:val="single" w:sz="4" w:space="0" w:color="auto"/>
              <w:right w:val="single" w:sz="4" w:space="0" w:color="auto"/>
            </w:tcBorders>
            <w:vAlign w:val="center"/>
          </w:tcPr>
          <w:p w14:paraId="7EBF21C5" w14:textId="56B16E8C" w:rsidR="0091705A" w:rsidRPr="00305AB9" w:rsidRDefault="0051761B" w:rsidP="0091705A">
            <w:pPr>
              <w:ind w:right="0" w:firstLine="0"/>
              <w:jc w:val="center"/>
              <w:rPr>
                <w:szCs w:val="24"/>
              </w:rPr>
            </w:pPr>
            <w:r w:rsidRPr="00305AB9">
              <w:rPr>
                <w:color w:val="000000"/>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057F76B6" w14:textId="4C866A82" w:rsidR="0091705A" w:rsidRPr="00305AB9" w:rsidRDefault="00F6231B" w:rsidP="0091705A">
            <w:pPr>
              <w:ind w:right="0" w:firstLine="0"/>
              <w:jc w:val="center"/>
              <w:rPr>
                <w:szCs w:val="24"/>
              </w:rPr>
            </w:pPr>
            <w:r w:rsidRPr="00305AB9">
              <w:rPr>
                <w:color w:val="000000"/>
                <w:szCs w:val="24"/>
              </w:rPr>
              <w:t>22</w:t>
            </w:r>
          </w:p>
        </w:tc>
        <w:tc>
          <w:tcPr>
            <w:tcW w:w="728" w:type="pct"/>
            <w:tcBorders>
              <w:top w:val="single" w:sz="4" w:space="0" w:color="auto"/>
              <w:left w:val="single" w:sz="4" w:space="0" w:color="auto"/>
              <w:bottom w:val="single" w:sz="4" w:space="0" w:color="auto"/>
              <w:right w:val="single" w:sz="4" w:space="0" w:color="auto"/>
            </w:tcBorders>
            <w:vAlign w:val="center"/>
          </w:tcPr>
          <w:p w14:paraId="05F9C637" w14:textId="15086815" w:rsidR="0091705A" w:rsidRPr="00305AB9" w:rsidRDefault="0091705A" w:rsidP="0091705A">
            <w:pPr>
              <w:ind w:right="0" w:firstLine="0"/>
              <w:jc w:val="center"/>
              <w:rPr>
                <w:szCs w:val="24"/>
              </w:rPr>
            </w:pPr>
            <w:r w:rsidRPr="00305AB9">
              <w:rPr>
                <w:color w:val="000000"/>
                <w:szCs w:val="24"/>
              </w:rPr>
              <w:t>37</w:t>
            </w:r>
          </w:p>
        </w:tc>
        <w:tc>
          <w:tcPr>
            <w:tcW w:w="980" w:type="pct"/>
            <w:shd w:val="clear" w:color="auto" w:fill="auto"/>
          </w:tcPr>
          <w:p w14:paraId="5A35D1E5" w14:textId="5A4C36E1" w:rsidR="0091705A" w:rsidRPr="00305AB9" w:rsidRDefault="0091705A" w:rsidP="0091705A">
            <w:pPr>
              <w:tabs>
                <w:tab w:val="right" w:pos="851"/>
              </w:tabs>
              <w:ind w:right="0" w:firstLine="0"/>
              <w:rPr>
                <w:color w:val="FF0000"/>
                <w:szCs w:val="24"/>
              </w:rPr>
            </w:pPr>
            <w:r w:rsidRPr="00305AB9">
              <w:rPr>
                <w:szCs w:val="22"/>
              </w:rPr>
              <w:t>Устный опрос, работа в Интернете, работа с интернет-сервисами, разбор мини-кейсов, групповая дискуссия, тестирование</w:t>
            </w:r>
          </w:p>
        </w:tc>
      </w:tr>
      <w:tr w:rsidR="00305AB9" w:rsidRPr="00305AB9" w14:paraId="4AA46CC2" w14:textId="77777777" w:rsidTr="00305AB9">
        <w:tc>
          <w:tcPr>
            <w:tcW w:w="329" w:type="pct"/>
            <w:tcBorders>
              <w:top w:val="single" w:sz="4" w:space="0" w:color="auto"/>
              <w:left w:val="single" w:sz="4" w:space="0" w:color="auto"/>
              <w:bottom w:val="single" w:sz="4" w:space="0" w:color="auto"/>
              <w:right w:val="single" w:sz="4" w:space="0" w:color="auto"/>
            </w:tcBorders>
          </w:tcPr>
          <w:p w14:paraId="799C8286" w14:textId="73EE3EC2" w:rsidR="0091705A" w:rsidRPr="00305AB9" w:rsidRDefault="0091705A" w:rsidP="0091705A">
            <w:pPr>
              <w:tabs>
                <w:tab w:val="right" w:pos="851"/>
              </w:tabs>
              <w:ind w:right="0" w:firstLine="0"/>
              <w:jc w:val="center"/>
              <w:rPr>
                <w:szCs w:val="24"/>
                <w:lang w:eastAsia="en-US"/>
              </w:rPr>
            </w:pPr>
            <w:r w:rsidRPr="00305AB9">
              <w:rPr>
                <w:szCs w:val="22"/>
              </w:rPr>
              <w:t>4</w:t>
            </w:r>
          </w:p>
        </w:tc>
        <w:tc>
          <w:tcPr>
            <w:tcW w:w="790" w:type="pct"/>
          </w:tcPr>
          <w:p w14:paraId="649F8A81" w14:textId="60698590" w:rsidR="0091705A" w:rsidRPr="00305AB9" w:rsidRDefault="0091705A" w:rsidP="0091705A">
            <w:pPr>
              <w:tabs>
                <w:tab w:val="left" w:pos="0"/>
              </w:tabs>
              <w:ind w:right="0" w:firstLine="0"/>
              <w:jc w:val="left"/>
              <w:rPr>
                <w:noProof/>
                <w:szCs w:val="24"/>
              </w:rPr>
            </w:pPr>
            <w:r w:rsidRPr="00305AB9">
              <w:rPr>
                <w:szCs w:val="22"/>
              </w:rPr>
              <w:t xml:space="preserve">Тема 4. </w:t>
            </w:r>
            <w:r w:rsidRPr="00305AB9">
              <w:rPr>
                <w:bCs/>
                <w:color w:val="000000"/>
                <w:szCs w:val="22"/>
              </w:rPr>
              <w:t>Оценка эффективности и результативности цифрового маркетинга</w:t>
            </w:r>
            <w:r w:rsidRPr="00305AB9">
              <w:rPr>
                <w:szCs w:val="22"/>
              </w:rPr>
              <w:t>.</w:t>
            </w:r>
          </w:p>
        </w:tc>
        <w:tc>
          <w:tcPr>
            <w:tcW w:w="526" w:type="pct"/>
            <w:tcBorders>
              <w:top w:val="single" w:sz="4" w:space="0" w:color="auto"/>
              <w:left w:val="single" w:sz="4" w:space="0" w:color="auto"/>
              <w:bottom w:val="single" w:sz="4" w:space="0" w:color="auto"/>
              <w:right w:val="single" w:sz="4" w:space="0" w:color="auto"/>
            </w:tcBorders>
            <w:vAlign w:val="center"/>
          </w:tcPr>
          <w:p w14:paraId="57915220" w14:textId="5842A9AC" w:rsidR="0091705A" w:rsidRPr="00305AB9" w:rsidRDefault="0051761B" w:rsidP="0091705A">
            <w:pPr>
              <w:ind w:right="0" w:firstLine="0"/>
              <w:jc w:val="center"/>
              <w:rPr>
                <w:szCs w:val="24"/>
              </w:rPr>
            </w:pPr>
            <w:r w:rsidRPr="00305AB9">
              <w:rPr>
                <w:color w:val="000000"/>
                <w:szCs w:val="24"/>
              </w:rPr>
              <w:t>19</w:t>
            </w:r>
          </w:p>
        </w:tc>
        <w:tc>
          <w:tcPr>
            <w:tcW w:w="526" w:type="pct"/>
            <w:tcBorders>
              <w:top w:val="single" w:sz="4" w:space="0" w:color="auto"/>
              <w:left w:val="single" w:sz="4" w:space="0" w:color="auto"/>
              <w:bottom w:val="single" w:sz="4" w:space="0" w:color="auto"/>
              <w:right w:val="single" w:sz="4" w:space="0" w:color="auto"/>
            </w:tcBorders>
            <w:vAlign w:val="center"/>
          </w:tcPr>
          <w:p w14:paraId="7D08789A" w14:textId="7875E36B" w:rsidR="0091705A" w:rsidRPr="00305AB9" w:rsidRDefault="0051761B" w:rsidP="0091705A">
            <w:pPr>
              <w:ind w:right="0" w:firstLine="0"/>
              <w:jc w:val="center"/>
              <w:rPr>
                <w:szCs w:val="24"/>
              </w:rPr>
            </w:pPr>
            <w:r w:rsidRPr="00305AB9">
              <w:rPr>
                <w:color w:val="000000"/>
                <w:szCs w:val="24"/>
              </w:rPr>
              <w:t>4</w:t>
            </w:r>
          </w:p>
        </w:tc>
        <w:tc>
          <w:tcPr>
            <w:tcW w:w="462" w:type="pct"/>
            <w:tcBorders>
              <w:top w:val="single" w:sz="4" w:space="0" w:color="auto"/>
              <w:left w:val="single" w:sz="4" w:space="0" w:color="auto"/>
              <w:bottom w:val="single" w:sz="4" w:space="0" w:color="auto"/>
              <w:right w:val="single" w:sz="4" w:space="0" w:color="auto"/>
            </w:tcBorders>
            <w:vAlign w:val="center"/>
          </w:tcPr>
          <w:p w14:paraId="4907AA20" w14:textId="1F2C92A8" w:rsidR="0091705A" w:rsidRPr="00305AB9" w:rsidRDefault="0051761B" w:rsidP="0091705A">
            <w:pPr>
              <w:ind w:right="0" w:firstLine="0"/>
              <w:jc w:val="center"/>
              <w:rPr>
                <w:szCs w:val="24"/>
              </w:rPr>
            </w:pPr>
            <w:r w:rsidRPr="00305AB9">
              <w:rPr>
                <w:color w:val="000000"/>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461662F8" w14:textId="57E776BC" w:rsidR="0091705A" w:rsidRPr="00305AB9" w:rsidRDefault="00F6231B" w:rsidP="0091705A">
            <w:pPr>
              <w:ind w:right="0" w:firstLine="0"/>
              <w:jc w:val="center"/>
              <w:rPr>
                <w:szCs w:val="24"/>
              </w:rPr>
            </w:pPr>
            <w:r w:rsidRPr="00305AB9">
              <w:rPr>
                <w:color w:val="000000"/>
                <w:szCs w:val="24"/>
              </w:rPr>
              <w:t>4</w:t>
            </w:r>
          </w:p>
        </w:tc>
        <w:tc>
          <w:tcPr>
            <w:tcW w:w="728" w:type="pct"/>
            <w:tcBorders>
              <w:top w:val="single" w:sz="4" w:space="0" w:color="auto"/>
              <w:left w:val="single" w:sz="4" w:space="0" w:color="auto"/>
              <w:bottom w:val="single" w:sz="4" w:space="0" w:color="auto"/>
              <w:right w:val="single" w:sz="4" w:space="0" w:color="auto"/>
            </w:tcBorders>
            <w:vAlign w:val="center"/>
          </w:tcPr>
          <w:p w14:paraId="63DF99A9" w14:textId="06BC4E52" w:rsidR="0091705A" w:rsidRPr="00305AB9" w:rsidRDefault="0091705A" w:rsidP="0091705A">
            <w:pPr>
              <w:ind w:right="0" w:firstLine="0"/>
              <w:jc w:val="center"/>
              <w:rPr>
                <w:szCs w:val="24"/>
              </w:rPr>
            </w:pPr>
            <w:r w:rsidRPr="00305AB9">
              <w:rPr>
                <w:color w:val="000000"/>
                <w:szCs w:val="24"/>
              </w:rPr>
              <w:t>15</w:t>
            </w:r>
          </w:p>
        </w:tc>
        <w:tc>
          <w:tcPr>
            <w:tcW w:w="980" w:type="pct"/>
            <w:shd w:val="clear" w:color="auto" w:fill="auto"/>
          </w:tcPr>
          <w:p w14:paraId="1416D2DF" w14:textId="38E236B2" w:rsidR="0091705A" w:rsidRPr="00305AB9" w:rsidRDefault="0091705A" w:rsidP="0091705A">
            <w:pPr>
              <w:tabs>
                <w:tab w:val="right" w:pos="851"/>
              </w:tabs>
              <w:ind w:right="0" w:firstLine="0"/>
              <w:rPr>
                <w:color w:val="FF0000"/>
                <w:szCs w:val="24"/>
              </w:rPr>
            </w:pPr>
            <w:r w:rsidRPr="00305AB9">
              <w:rPr>
                <w:szCs w:val="22"/>
              </w:rPr>
              <w:t>Устный опрос, решение тестовых заданий, работа с интернет-сервисами, разбор мини-кейсов.</w:t>
            </w:r>
          </w:p>
        </w:tc>
      </w:tr>
      <w:tr w:rsidR="00305AB9" w:rsidRPr="00305AB9" w14:paraId="5DE9324D" w14:textId="77777777" w:rsidTr="00305AB9">
        <w:trPr>
          <w:trHeight w:val="1326"/>
        </w:trPr>
        <w:tc>
          <w:tcPr>
            <w:tcW w:w="329" w:type="pct"/>
            <w:tcBorders>
              <w:top w:val="single" w:sz="4" w:space="0" w:color="auto"/>
              <w:left w:val="single" w:sz="4" w:space="0" w:color="auto"/>
              <w:bottom w:val="single" w:sz="4" w:space="0" w:color="auto"/>
              <w:right w:val="single" w:sz="4" w:space="0" w:color="auto"/>
            </w:tcBorders>
          </w:tcPr>
          <w:p w14:paraId="67398985" w14:textId="77777777" w:rsidR="0091705A" w:rsidRPr="00305AB9" w:rsidRDefault="0091705A" w:rsidP="00ED3145">
            <w:pPr>
              <w:tabs>
                <w:tab w:val="right" w:pos="851"/>
              </w:tabs>
              <w:ind w:right="0" w:firstLine="0"/>
              <w:jc w:val="center"/>
              <w:rPr>
                <w:szCs w:val="24"/>
                <w:lang w:eastAsia="en-US"/>
              </w:rPr>
            </w:pPr>
          </w:p>
        </w:tc>
        <w:tc>
          <w:tcPr>
            <w:tcW w:w="790" w:type="pct"/>
            <w:vAlign w:val="center"/>
          </w:tcPr>
          <w:p w14:paraId="255DAD87" w14:textId="77777777" w:rsidR="0091705A" w:rsidRPr="00305AB9" w:rsidRDefault="0091705A" w:rsidP="001770EE">
            <w:pPr>
              <w:pStyle w:val="af4"/>
              <w:tabs>
                <w:tab w:val="left" w:pos="0"/>
              </w:tabs>
              <w:contextualSpacing/>
              <w:jc w:val="left"/>
            </w:pPr>
            <w:r w:rsidRPr="00305AB9">
              <w:t>В целом по дисциплине</w:t>
            </w:r>
          </w:p>
        </w:tc>
        <w:tc>
          <w:tcPr>
            <w:tcW w:w="526"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305AB9" w:rsidRDefault="0091705A" w:rsidP="00ED3145">
            <w:pPr>
              <w:autoSpaceDE w:val="0"/>
              <w:autoSpaceDN w:val="0"/>
              <w:adjustRightInd w:val="0"/>
              <w:ind w:right="0" w:firstLine="0"/>
              <w:contextualSpacing/>
              <w:jc w:val="center"/>
              <w:rPr>
                <w:szCs w:val="24"/>
              </w:rPr>
            </w:pPr>
            <w:r w:rsidRPr="00305AB9">
              <w:rPr>
                <w:szCs w:val="24"/>
              </w:rPr>
              <w:t>108</w:t>
            </w:r>
          </w:p>
        </w:tc>
        <w:tc>
          <w:tcPr>
            <w:tcW w:w="526" w:type="pct"/>
            <w:tcBorders>
              <w:top w:val="single" w:sz="4" w:space="0" w:color="auto"/>
              <w:left w:val="single" w:sz="4" w:space="0" w:color="auto"/>
              <w:bottom w:val="single" w:sz="4" w:space="0" w:color="auto"/>
              <w:right w:val="single" w:sz="4" w:space="0" w:color="auto"/>
            </w:tcBorders>
            <w:vAlign w:val="center"/>
          </w:tcPr>
          <w:p w14:paraId="6D299A0B" w14:textId="561A391B" w:rsidR="0091705A" w:rsidRPr="00305AB9" w:rsidRDefault="0091705A" w:rsidP="00ED3145">
            <w:pPr>
              <w:autoSpaceDE w:val="0"/>
              <w:autoSpaceDN w:val="0"/>
              <w:adjustRightInd w:val="0"/>
              <w:ind w:right="0" w:firstLine="0"/>
              <w:contextualSpacing/>
              <w:jc w:val="center"/>
              <w:rPr>
                <w:szCs w:val="24"/>
              </w:rPr>
            </w:pPr>
            <w:r w:rsidRPr="00305AB9">
              <w:rPr>
                <w:szCs w:val="24"/>
              </w:rPr>
              <w:t>34</w:t>
            </w:r>
          </w:p>
        </w:tc>
        <w:tc>
          <w:tcPr>
            <w:tcW w:w="462" w:type="pct"/>
            <w:tcBorders>
              <w:top w:val="single" w:sz="4" w:space="0" w:color="auto"/>
              <w:left w:val="single" w:sz="4" w:space="0" w:color="auto"/>
              <w:bottom w:val="single" w:sz="4" w:space="0" w:color="auto"/>
              <w:right w:val="single" w:sz="4" w:space="0" w:color="auto"/>
            </w:tcBorders>
            <w:vAlign w:val="center"/>
          </w:tcPr>
          <w:p w14:paraId="700794F9" w14:textId="75DF8890" w:rsidR="0091705A" w:rsidRPr="00305AB9" w:rsidRDefault="00F6231B" w:rsidP="00ED3145">
            <w:pPr>
              <w:autoSpaceDE w:val="0"/>
              <w:autoSpaceDN w:val="0"/>
              <w:adjustRightInd w:val="0"/>
              <w:ind w:right="0" w:firstLine="0"/>
              <w:contextualSpacing/>
              <w:jc w:val="center"/>
              <w:rPr>
                <w:szCs w:val="24"/>
              </w:rPr>
            </w:pPr>
            <w:r w:rsidRPr="00305AB9">
              <w:rPr>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6DEB13C2" w14:textId="002E55B0" w:rsidR="0091705A" w:rsidRPr="00305AB9" w:rsidRDefault="00F6231B" w:rsidP="0015541F">
            <w:pPr>
              <w:autoSpaceDE w:val="0"/>
              <w:autoSpaceDN w:val="0"/>
              <w:adjustRightInd w:val="0"/>
              <w:ind w:right="0" w:firstLine="0"/>
              <w:contextualSpacing/>
              <w:jc w:val="center"/>
              <w:rPr>
                <w:szCs w:val="24"/>
              </w:rPr>
            </w:pPr>
            <w:r w:rsidRPr="00305AB9">
              <w:rPr>
                <w:szCs w:val="24"/>
              </w:rPr>
              <w:t>34</w:t>
            </w:r>
          </w:p>
        </w:tc>
        <w:tc>
          <w:tcPr>
            <w:tcW w:w="728" w:type="pct"/>
            <w:tcBorders>
              <w:top w:val="single" w:sz="4" w:space="0" w:color="auto"/>
              <w:left w:val="single" w:sz="4" w:space="0" w:color="auto"/>
              <w:bottom w:val="single" w:sz="4" w:space="0" w:color="auto"/>
              <w:right w:val="single" w:sz="4" w:space="0" w:color="auto"/>
            </w:tcBorders>
            <w:vAlign w:val="center"/>
          </w:tcPr>
          <w:p w14:paraId="6E61EAB1" w14:textId="7076DE06" w:rsidR="0091705A" w:rsidRPr="00305AB9" w:rsidRDefault="0091705A" w:rsidP="00DC7399">
            <w:pPr>
              <w:autoSpaceDE w:val="0"/>
              <w:autoSpaceDN w:val="0"/>
              <w:adjustRightInd w:val="0"/>
              <w:ind w:right="0" w:firstLine="0"/>
              <w:contextualSpacing/>
              <w:jc w:val="center"/>
              <w:rPr>
                <w:szCs w:val="24"/>
              </w:rPr>
            </w:pPr>
            <w:r w:rsidRPr="00305AB9">
              <w:rPr>
                <w:szCs w:val="24"/>
              </w:rPr>
              <w:t>74</w:t>
            </w:r>
          </w:p>
        </w:tc>
        <w:tc>
          <w:tcPr>
            <w:tcW w:w="980" w:type="pct"/>
            <w:shd w:val="clear" w:color="auto" w:fill="auto"/>
          </w:tcPr>
          <w:p w14:paraId="3D7573D3" w14:textId="0C99F2D8" w:rsidR="0091705A" w:rsidRPr="00305AB9" w:rsidRDefault="0091705A" w:rsidP="00F6231B">
            <w:pPr>
              <w:tabs>
                <w:tab w:val="right" w:pos="851"/>
              </w:tabs>
              <w:ind w:firstLine="0"/>
              <w:rPr>
                <w:color w:val="FF0000"/>
                <w:szCs w:val="24"/>
              </w:rPr>
            </w:pPr>
            <w:r w:rsidRPr="00305AB9">
              <w:rPr>
                <w:szCs w:val="24"/>
              </w:rPr>
              <w:t>Согласно учебному плану: Контрольная работа</w:t>
            </w:r>
          </w:p>
        </w:tc>
      </w:tr>
      <w:tr w:rsidR="00305AB9" w:rsidRPr="00305AB9" w14:paraId="34C8FB6B" w14:textId="77777777" w:rsidTr="00305AB9">
        <w:tc>
          <w:tcPr>
            <w:tcW w:w="329" w:type="pct"/>
            <w:tcBorders>
              <w:top w:val="single" w:sz="4" w:space="0" w:color="auto"/>
              <w:left w:val="single" w:sz="4" w:space="0" w:color="auto"/>
              <w:bottom w:val="single" w:sz="4" w:space="0" w:color="auto"/>
              <w:right w:val="single" w:sz="4" w:space="0" w:color="auto"/>
            </w:tcBorders>
          </w:tcPr>
          <w:p w14:paraId="563BAD35" w14:textId="77777777" w:rsidR="0091705A" w:rsidRPr="00305AB9" w:rsidRDefault="0091705A" w:rsidP="00ED3145">
            <w:pPr>
              <w:tabs>
                <w:tab w:val="right" w:pos="851"/>
              </w:tabs>
              <w:ind w:right="0" w:firstLine="0"/>
              <w:jc w:val="center"/>
              <w:rPr>
                <w:szCs w:val="24"/>
                <w:lang w:eastAsia="en-US"/>
              </w:rPr>
            </w:pPr>
          </w:p>
        </w:tc>
        <w:tc>
          <w:tcPr>
            <w:tcW w:w="790" w:type="pct"/>
            <w:vAlign w:val="center"/>
          </w:tcPr>
          <w:p w14:paraId="4A70A00C" w14:textId="77777777" w:rsidR="0091705A" w:rsidRPr="00305AB9" w:rsidRDefault="0091705A" w:rsidP="00ED3145">
            <w:pPr>
              <w:pStyle w:val="af4"/>
              <w:tabs>
                <w:tab w:val="left" w:pos="0"/>
              </w:tabs>
              <w:contextualSpacing/>
              <w:jc w:val="left"/>
            </w:pPr>
            <w:r w:rsidRPr="00305AB9">
              <w:t>Итого в %</w:t>
            </w:r>
          </w:p>
        </w:tc>
        <w:tc>
          <w:tcPr>
            <w:tcW w:w="526"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305AB9" w:rsidRDefault="0091705A" w:rsidP="0015541F">
            <w:pPr>
              <w:autoSpaceDE w:val="0"/>
              <w:autoSpaceDN w:val="0"/>
              <w:adjustRightInd w:val="0"/>
              <w:ind w:right="0" w:firstLine="0"/>
              <w:contextualSpacing/>
              <w:jc w:val="center"/>
              <w:rPr>
                <w:szCs w:val="24"/>
              </w:rPr>
            </w:pPr>
            <w:r w:rsidRPr="00305AB9">
              <w:rPr>
                <w:bCs/>
                <w:color w:val="000000"/>
                <w:szCs w:val="24"/>
              </w:rPr>
              <w:t>100</w:t>
            </w:r>
          </w:p>
        </w:tc>
        <w:tc>
          <w:tcPr>
            <w:tcW w:w="526" w:type="pct"/>
            <w:tcBorders>
              <w:top w:val="single" w:sz="4" w:space="0" w:color="auto"/>
              <w:left w:val="single" w:sz="4" w:space="0" w:color="auto"/>
              <w:bottom w:val="single" w:sz="4" w:space="0" w:color="auto"/>
              <w:right w:val="single" w:sz="4" w:space="0" w:color="auto"/>
            </w:tcBorders>
            <w:vAlign w:val="center"/>
          </w:tcPr>
          <w:p w14:paraId="1478C5A0" w14:textId="5329EEDC" w:rsidR="0091705A" w:rsidRPr="00305AB9" w:rsidRDefault="0091705A" w:rsidP="00ED3145">
            <w:pPr>
              <w:autoSpaceDE w:val="0"/>
              <w:autoSpaceDN w:val="0"/>
              <w:adjustRightInd w:val="0"/>
              <w:ind w:right="0" w:firstLine="0"/>
              <w:contextualSpacing/>
              <w:jc w:val="center"/>
              <w:rPr>
                <w:szCs w:val="24"/>
              </w:rPr>
            </w:pPr>
            <w:r w:rsidRPr="00305AB9">
              <w:rPr>
                <w:bCs/>
                <w:color w:val="000000"/>
                <w:szCs w:val="24"/>
              </w:rPr>
              <w:t>31</w:t>
            </w:r>
          </w:p>
        </w:tc>
        <w:tc>
          <w:tcPr>
            <w:tcW w:w="462" w:type="pct"/>
            <w:tcBorders>
              <w:top w:val="single" w:sz="4" w:space="0" w:color="auto"/>
              <w:left w:val="single" w:sz="4" w:space="0" w:color="auto"/>
              <w:bottom w:val="single" w:sz="4" w:space="0" w:color="auto"/>
              <w:right w:val="single" w:sz="4" w:space="0" w:color="auto"/>
            </w:tcBorders>
            <w:vAlign w:val="center"/>
          </w:tcPr>
          <w:p w14:paraId="7842451E" w14:textId="20761509" w:rsidR="0091705A" w:rsidRPr="00305AB9" w:rsidRDefault="00F6231B" w:rsidP="00ED3145">
            <w:pPr>
              <w:autoSpaceDE w:val="0"/>
              <w:autoSpaceDN w:val="0"/>
              <w:adjustRightInd w:val="0"/>
              <w:ind w:right="0" w:firstLine="0"/>
              <w:contextualSpacing/>
              <w:jc w:val="center"/>
              <w:rPr>
                <w:szCs w:val="24"/>
              </w:rPr>
            </w:pPr>
            <w:r w:rsidRPr="00305AB9">
              <w:rPr>
                <w:bCs/>
                <w:color w:val="000000"/>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2162805E" w14:textId="5044D3CF" w:rsidR="0091705A" w:rsidRPr="00305AB9" w:rsidRDefault="00067858" w:rsidP="00ED3145">
            <w:pPr>
              <w:autoSpaceDE w:val="0"/>
              <w:autoSpaceDN w:val="0"/>
              <w:adjustRightInd w:val="0"/>
              <w:ind w:right="0" w:firstLine="0"/>
              <w:contextualSpacing/>
              <w:jc w:val="center"/>
              <w:rPr>
                <w:szCs w:val="24"/>
              </w:rPr>
            </w:pPr>
            <w:r w:rsidRPr="00305AB9">
              <w:rPr>
                <w:bCs/>
                <w:color w:val="000000"/>
                <w:szCs w:val="24"/>
              </w:rPr>
              <w:t>31</w:t>
            </w:r>
          </w:p>
        </w:tc>
        <w:tc>
          <w:tcPr>
            <w:tcW w:w="728" w:type="pct"/>
            <w:tcBorders>
              <w:top w:val="single" w:sz="4" w:space="0" w:color="auto"/>
              <w:left w:val="single" w:sz="4" w:space="0" w:color="auto"/>
              <w:bottom w:val="single" w:sz="4" w:space="0" w:color="auto"/>
              <w:right w:val="single" w:sz="4" w:space="0" w:color="auto"/>
            </w:tcBorders>
            <w:vAlign w:val="center"/>
          </w:tcPr>
          <w:p w14:paraId="5AE36259" w14:textId="4CB1EF37" w:rsidR="0091705A" w:rsidRPr="00305AB9" w:rsidRDefault="0091705A" w:rsidP="00ED3145">
            <w:pPr>
              <w:autoSpaceDE w:val="0"/>
              <w:autoSpaceDN w:val="0"/>
              <w:adjustRightInd w:val="0"/>
              <w:ind w:right="0" w:firstLine="0"/>
              <w:contextualSpacing/>
              <w:jc w:val="center"/>
              <w:rPr>
                <w:szCs w:val="24"/>
              </w:rPr>
            </w:pPr>
            <w:r w:rsidRPr="00305AB9">
              <w:rPr>
                <w:bCs/>
                <w:color w:val="000000"/>
                <w:szCs w:val="24"/>
              </w:rPr>
              <w:t>69</w:t>
            </w:r>
          </w:p>
        </w:tc>
        <w:tc>
          <w:tcPr>
            <w:tcW w:w="980" w:type="pct"/>
            <w:shd w:val="clear" w:color="auto" w:fill="auto"/>
          </w:tcPr>
          <w:p w14:paraId="6040E61E" w14:textId="77777777" w:rsidR="0091705A" w:rsidRPr="00305AB9" w:rsidRDefault="0091705A" w:rsidP="00ED3145">
            <w:pPr>
              <w:tabs>
                <w:tab w:val="right" w:pos="851"/>
              </w:tabs>
              <w:ind w:firstLine="0"/>
              <w:contextualSpacing/>
              <w:rPr>
                <w:szCs w:val="24"/>
              </w:rPr>
            </w:pPr>
          </w:p>
        </w:tc>
      </w:tr>
    </w:tbl>
    <w:p w14:paraId="0E6E60C3" w14:textId="77777777" w:rsidR="00B42647" w:rsidRPr="00C57B0A" w:rsidRDefault="00B42647" w:rsidP="00B42647">
      <w:pPr>
        <w:keepNext/>
        <w:ind w:firstLine="0"/>
        <w:rPr>
          <w:szCs w:val="24"/>
        </w:rPr>
      </w:pPr>
      <w:r w:rsidRPr="00C57B0A">
        <w:rPr>
          <w:rFonts w:eastAsia="Calibri"/>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w:t>
      </w:r>
      <w:bookmarkStart w:id="0" w:name="_GoBack"/>
      <w:bookmarkEnd w:id="0"/>
      <w:r w:rsidRPr="00C57B0A">
        <w:rPr>
          <w:rFonts w:eastAsia="Calibri"/>
          <w:szCs w:val="24"/>
          <w:lang w:eastAsia="en-US"/>
        </w:rPr>
        <w:t xml:space="preserve">и планами. Темы, </w:t>
      </w:r>
      <w:r w:rsidRPr="00C57B0A">
        <w:rPr>
          <w:rFonts w:eastAsia="Calibri"/>
          <w:szCs w:val="24"/>
          <w:lang w:eastAsia="en-US"/>
        </w:rPr>
        <w:lastRenderedPageBreak/>
        <w:t>реализуемые в виде контактной работы, определяются преподавателем самостоятельно, исходя из уровня их сложности.</w:t>
      </w:r>
    </w:p>
    <w:p w14:paraId="7534E435" w14:textId="316B3AA7" w:rsidR="00067858" w:rsidRPr="0074160C" w:rsidRDefault="00067858" w:rsidP="003467A5">
      <w:pPr>
        <w:spacing w:line="360" w:lineRule="auto"/>
        <w:ind w:firstLine="0"/>
        <w:rPr>
          <w:b/>
          <w:sz w:val="28"/>
          <w:szCs w:val="28"/>
          <w:lang w:eastAsia="en-US"/>
        </w:rPr>
      </w:pPr>
    </w:p>
    <w:p w14:paraId="0162FFF4" w14:textId="7B7E9180" w:rsidR="001958FC" w:rsidRPr="0074160C" w:rsidRDefault="00B350DD" w:rsidP="003467A5">
      <w:pPr>
        <w:spacing w:line="360" w:lineRule="auto"/>
        <w:ind w:firstLine="0"/>
        <w:rPr>
          <w:b/>
          <w:szCs w:val="24"/>
          <w:lang w:eastAsia="en-US"/>
        </w:rPr>
      </w:pPr>
      <w:r w:rsidRPr="0074160C">
        <w:rPr>
          <w:b/>
          <w:sz w:val="28"/>
          <w:szCs w:val="28"/>
          <w:lang w:eastAsia="en-US"/>
        </w:rPr>
        <w:t>5.3. Содержание практических и семинарских занятий</w:t>
      </w:r>
    </w:p>
    <w:p w14:paraId="763AB60E" w14:textId="7C93A4F9" w:rsidR="00034411" w:rsidRPr="0074160C" w:rsidRDefault="001770EE" w:rsidP="005A7FEE">
      <w:pPr>
        <w:widowControl w:val="0"/>
        <w:ind w:firstLine="181"/>
        <w:jc w:val="right"/>
        <w:rPr>
          <w:sz w:val="28"/>
          <w:szCs w:val="28"/>
        </w:rPr>
      </w:pPr>
      <w:r w:rsidRPr="0074160C">
        <w:rPr>
          <w:sz w:val="28"/>
          <w:szCs w:val="28"/>
        </w:rPr>
        <w:t>Таблица 3</w:t>
      </w:r>
    </w:p>
    <w:tbl>
      <w:tblPr>
        <w:tblStyle w:val="aff6"/>
        <w:tblW w:w="5233" w:type="pct"/>
        <w:tblInd w:w="-5" w:type="dxa"/>
        <w:tblLook w:val="04A0" w:firstRow="1" w:lastRow="0" w:firstColumn="1" w:lastColumn="0" w:noHBand="0" w:noVBand="1"/>
      </w:tblPr>
      <w:tblGrid>
        <w:gridCol w:w="2226"/>
        <w:gridCol w:w="5430"/>
        <w:gridCol w:w="2124"/>
      </w:tblGrid>
      <w:tr w:rsidR="001958FC" w:rsidRPr="00E32069" w14:paraId="4053920D" w14:textId="77777777" w:rsidTr="00305AB9">
        <w:tc>
          <w:tcPr>
            <w:tcW w:w="1138" w:type="pct"/>
            <w:tcBorders>
              <w:top w:val="single" w:sz="4" w:space="0" w:color="auto"/>
              <w:left w:val="single" w:sz="4" w:space="0" w:color="auto"/>
              <w:bottom w:val="single" w:sz="4" w:space="0" w:color="auto"/>
              <w:right w:val="single" w:sz="4" w:space="0" w:color="auto"/>
            </w:tcBorders>
            <w:hideMark/>
          </w:tcPr>
          <w:p w14:paraId="392EE588" w14:textId="77777777" w:rsidR="001958FC" w:rsidRPr="00E32069" w:rsidRDefault="001958FC" w:rsidP="00067858">
            <w:pPr>
              <w:keepNext/>
              <w:ind w:right="0" w:firstLine="0"/>
              <w:jc w:val="center"/>
              <w:rPr>
                <w:b/>
                <w:szCs w:val="24"/>
              </w:rPr>
            </w:pPr>
            <w:r w:rsidRPr="00E32069">
              <w:rPr>
                <w:b/>
                <w:szCs w:val="24"/>
              </w:rPr>
              <w:t>Наименование тем (разделов) дисциплины</w:t>
            </w:r>
          </w:p>
        </w:tc>
        <w:tc>
          <w:tcPr>
            <w:tcW w:w="2776" w:type="pct"/>
            <w:tcBorders>
              <w:top w:val="single" w:sz="4" w:space="0" w:color="auto"/>
              <w:left w:val="single" w:sz="4" w:space="0" w:color="auto"/>
              <w:bottom w:val="single" w:sz="4" w:space="0" w:color="auto"/>
              <w:right w:val="single" w:sz="4" w:space="0" w:color="auto"/>
            </w:tcBorders>
          </w:tcPr>
          <w:p w14:paraId="57285B4F" w14:textId="6C383C25" w:rsidR="001958FC" w:rsidRPr="00E32069" w:rsidRDefault="001958FC" w:rsidP="00067858">
            <w:pPr>
              <w:keepNext/>
              <w:ind w:right="0" w:firstLine="0"/>
              <w:jc w:val="center"/>
              <w:rPr>
                <w:b/>
                <w:szCs w:val="24"/>
              </w:rPr>
            </w:pPr>
            <w:r w:rsidRPr="00E32069">
              <w:rPr>
                <w:b/>
                <w:szCs w:val="24"/>
              </w:rPr>
              <w:t>Перечень вопросов для обсуждения на семинарских, практических занятиях, рекоменду</w:t>
            </w:r>
            <w:r w:rsidR="00C20A1C" w:rsidRPr="00E32069">
              <w:rPr>
                <w:b/>
                <w:szCs w:val="24"/>
              </w:rPr>
              <w:t>емые источники из разделов 8,9</w:t>
            </w:r>
          </w:p>
        </w:tc>
        <w:tc>
          <w:tcPr>
            <w:tcW w:w="1086" w:type="pct"/>
            <w:tcBorders>
              <w:top w:val="single" w:sz="4" w:space="0" w:color="auto"/>
              <w:left w:val="single" w:sz="4" w:space="0" w:color="auto"/>
              <w:bottom w:val="single" w:sz="4" w:space="0" w:color="auto"/>
              <w:right w:val="single" w:sz="4" w:space="0" w:color="auto"/>
            </w:tcBorders>
            <w:hideMark/>
          </w:tcPr>
          <w:p w14:paraId="4243DBC9" w14:textId="77777777" w:rsidR="001958FC" w:rsidRPr="00E32069" w:rsidRDefault="001958FC" w:rsidP="00067858">
            <w:pPr>
              <w:keepNext/>
              <w:ind w:right="0" w:firstLine="0"/>
              <w:jc w:val="center"/>
              <w:rPr>
                <w:b/>
                <w:szCs w:val="24"/>
              </w:rPr>
            </w:pPr>
            <w:r w:rsidRPr="00E32069">
              <w:rPr>
                <w:b/>
                <w:szCs w:val="24"/>
              </w:rPr>
              <w:t>Формы проведения занятий</w:t>
            </w:r>
          </w:p>
        </w:tc>
      </w:tr>
      <w:tr w:rsidR="00034411" w:rsidRPr="00E32069" w14:paraId="417314AA" w14:textId="77777777" w:rsidTr="00305AB9">
        <w:tc>
          <w:tcPr>
            <w:tcW w:w="1138" w:type="pct"/>
          </w:tcPr>
          <w:p w14:paraId="511A3C72" w14:textId="77777777" w:rsidR="00034411" w:rsidRPr="00E32069" w:rsidRDefault="00034411" w:rsidP="00067858">
            <w:pPr>
              <w:pStyle w:val="TableParagraph"/>
              <w:ind w:left="0"/>
              <w:rPr>
                <w:sz w:val="24"/>
                <w:szCs w:val="24"/>
              </w:rPr>
            </w:pPr>
            <w:r w:rsidRPr="00E32069">
              <w:rPr>
                <w:b/>
                <w:sz w:val="24"/>
                <w:szCs w:val="24"/>
              </w:rPr>
              <w:t xml:space="preserve">Тема 1. </w:t>
            </w:r>
            <w:r w:rsidRPr="00E32069">
              <w:rPr>
                <w:sz w:val="24"/>
                <w:szCs w:val="24"/>
              </w:rPr>
              <w:t>Введение</w:t>
            </w:r>
            <w:r w:rsidRPr="00E32069">
              <w:rPr>
                <w:spacing w:val="-58"/>
                <w:sz w:val="24"/>
                <w:szCs w:val="24"/>
              </w:rPr>
              <w:t xml:space="preserve"> </w:t>
            </w:r>
            <w:r w:rsidRPr="00E32069">
              <w:rPr>
                <w:sz w:val="24"/>
                <w:szCs w:val="24"/>
              </w:rPr>
              <w:t xml:space="preserve">в </w:t>
            </w:r>
            <w:proofErr w:type="spellStart"/>
            <w:r w:rsidRPr="00E32069">
              <w:rPr>
                <w:sz w:val="24"/>
                <w:szCs w:val="24"/>
              </w:rPr>
              <w:t>Digital</w:t>
            </w:r>
            <w:proofErr w:type="spellEnd"/>
            <w:r w:rsidRPr="00E32069">
              <w:rPr>
                <w:sz w:val="24"/>
                <w:szCs w:val="24"/>
              </w:rPr>
              <w:t>-</w:t>
            </w:r>
            <w:r w:rsidRPr="00E32069">
              <w:rPr>
                <w:spacing w:val="1"/>
                <w:sz w:val="24"/>
                <w:szCs w:val="24"/>
              </w:rPr>
              <w:t xml:space="preserve"> </w:t>
            </w:r>
            <w:r w:rsidRPr="00E32069">
              <w:rPr>
                <w:sz w:val="24"/>
                <w:szCs w:val="24"/>
              </w:rPr>
              <w:t>маркетинг.</w:t>
            </w:r>
          </w:p>
          <w:p w14:paraId="4143E5BD" w14:textId="768DBC26" w:rsidR="00034411" w:rsidRPr="00E32069" w:rsidRDefault="00034411" w:rsidP="00067858">
            <w:pPr>
              <w:tabs>
                <w:tab w:val="right" w:pos="851"/>
              </w:tabs>
              <w:ind w:right="0" w:firstLine="0"/>
              <w:rPr>
                <w:szCs w:val="24"/>
              </w:rPr>
            </w:pPr>
            <w:r w:rsidRPr="00E32069">
              <w:rPr>
                <w:spacing w:val="-5"/>
                <w:szCs w:val="24"/>
              </w:rPr>
              <w:t>Характеристика</w:t>
            </w:r>
            <w:r w:rsidRPr="00E32069">
              <w:rPr>
                <w:spacing w:val="-57"/>
                <w:szCs w:val="24"/>
              </w:rPr>
              <w:t xml:space="preserve"> </w:t>
            </w:r>
            <w:r w:rsidRPr="00E32069">
              <w:rPr>
                <w:spacing w:val="-7"/>
                <w:szCs w:val="24"/>
              </w:rPr>
              <w:t xml:space="preserve">Интернет </w:t>
            </w:r>
            <w:r w:rsidRPr="00E32069">
              <w:rPr>
                <w:spacing w:val="-6"/>
                <w:szCs w:val="24"/>
              </w:rPr>
              <w:t>как</w:t>
            </w:r>
            <w:r w:rsidRPr="00E32069">
              <w:rPr>
                <w:spacing w:val="-5"/>
                <w:szCs w:val="24"/>
              </w:rPr>
              <w:t xml:space="preserve"> </w:t>
            </w:r>
            <w:r w:rsidRPr="00E32069">
              <w:rPr>
                <w:spacing w:val="-7"/>
                <w:szCs w:val="24"/>
              </w:rPr>
              <w:t xml:space="preserve">цифровой </w:t>
            </w:r>
            <w:r w:rsidRPr="00E32069">
              <w:rPr>
                <w:spacing w:val="-6"/>
                <w:szCs w:val="24"/>
              </w:rPr>
              <w:t>среды</w:t>
            </w:r>
            <w:r w:rsidRPr="00E32069">
              <w:rPr>
                <w:spacing w:val="-57"/>
                <w:szCs w:val="24"/>
              </w:rPr>
              <w:t xml:space="preserve"> </w:t>
            </w:r>
            <w:r w:rsidRPr="00E32069">
              <w:rPr>
                <w:szCs w:val="24"/>
              </w:rPr>
              <w:t>маркетинга.</w:t>
            </w:r>
          </w:p>
        </w:tc>
        <w:tc>
          <w:tcPr>
            <w:tcW w:w="2776" w:type="pct"/>
            <w:tcBorders>
              <w:top w:val="single" w:sz="4" w:space="0" w:color="auto"/>
              <w:left w:val="single" w:sz="4" w:space="0" w:color="auto"/>
              <w:bottom w:val="single" w:sz="4" w:space="0" w:color="auto"/>
              <w:right w:val="single" w:sz="4" w:space="0" w:color="auto"/>
            </w:tcBorders>
          </w:tcPr>
          <w:p w14:paraId="342786BF" w14:textId="7BF22B3A" w:rsidR="00034411" w:rsidRPr="00E32069" w:rsidRDefault="0051761B" w:rsidP="00E32069">
            <w:pPr>
              <w:pStyle w:val="af8"/>
              <w:numPr>
                <w:ilvl w:val="0"/>
                <w:numId w:val="38"/>
              </w:numPr>
              <w:ind w:left="0" w:firstLine="407"/>
              <w:jc w:val="both"/>
              <w:rPr>
                <w:rFonts w:ascii="Times New Roman" w:hAnsi="Times New Roman" w:cs="Times New Roman"/>
              </w:rPr>
            </w:pPr>
            <w:r w:rsidRPr="00E32069">
              <w:rPr>
                <w:rFonts w:ascii="Times New Roman" w:hAnsi="Times New Roman" w:cs="Times New Roman"/>
              </w:rPr>
              <w:t xml:space="preserve">Интернет-магазины как </w:t>
            </w:r>
            <w:proofErr w:type="gramStart"/>
            <w:r w:rsidRPr="00E32069">
              <w:rPr>
                <w:rFonts w:ascii="Times New Roman" w:hAnsi="Times New Roman" w:cs="Times New Roman"/>
              </w:rPr>
              <w:t xml:space="preserve">основа </w:t>
            </w:r>
            <w:r w:rsidR="00E32069" w:rsidRPr="00E32069">
              <w:rPr>
                <w:rFonts w:ascii="Times New Roman" w:hAnsi="Times New Roman" w:cs="Times New Roman"/>
              </w:rPr>
              <w:t xml:space="preserve"> </w:t>
            </w:r>
            <w:r w:rsidR="00034411" w:rsidRPr="00E32069">
              <w:rPr>
                <w:rFonts w:ascii="Times New Roman" w:hAnsi="Times New Roman" w:cs="Times New Roman"/>
              </w:rPr>
              <w:t>розничной</w:t>
            </w:r>
            <w:proofErr w:type="gramEnd"/>
            <w:r w:rsidR="00034411" w:rsidRPr="00E32069">
              <w:rPr>
                <w:rFonts w:ascii="Times New Roman" w:hAnsi="Times New Roman" w:cs="Times New Roman"/>
              </w:rPr>
              <w:t xml:space="preserve"> </w:t>
            </w:r>
            <w:r w:rsidRPr="00E32069">
              <w:rPr>
                <w:rFonts w:ascii="Times New Roman" w:hAnsi="Times New Roman" w:cs="Times New Roman"/>
              </w:rPr>
              <w:t xml:space="preserve"> </w:t>
            </w:r>
            <w:r w:rsidR="00034411" w:rsidRPr="00E32069">
              <w:rPr>
                <w:rFonts w:ascii="Times New Roman" w:hAnsi="Times New Roman" w:cs="Times New Roman"/>
              </w:rPr>
              <w:t>электронной торговли.</w:t>
            </w:r>
          </w:p>
          <w:p w14:paraId="6B692E0B" w14:textId="77777777" w:rsidR="00034411" w:rsidRPr="00E32069" w:rsidRDefault="00034411" w:rsidP="0051761B">
            <w:pPr>
              <w:pStyle w:val="TableParagraph"/>
              <w:numPr>
                <w:ilvl w:val="0"/>
                <w:numId w:val="38"/>
              </w:numPr>
              <w:tabs>
                <w:tab w:val="left" w:pos="817"/>
              </w:tabs>
              <w:ind w:left="0" w:firstLine="407"/>
              <w:jc w:val="both"/>
              <w:rPr>
                <w:sz w:val="24"/>
                <w:szCs w:val="24"/>
              </w:rPr>
            </w:pPr>
            <w:r w:rsidRPr="00E32069">
              <w:rPr>
                <w:sz w:val="24"/>
                <w:szCs w:val="24"/>
              </w:rPr>
              <w:t>Интернет-аукционы: сущность, типы, примеры</w:t>
            </w:r>
            <w:r w:rsidRPr="00E32069">
              <w:rPr>
                <w:spacing w:val="-57"/>
                <w:sz w:val="24"/>
                <w:szCs w:val="24"/>
              </w:rPr>
              <w:t xml:space="preserve"> </w:t>
            </w:r>
            <w:r w:rsidRPr="00E32069">
              <w:rPr>
                <w:sz w:val="24"/>
                <w:szCs w:val="24"/>
              </w:rPr>
              <w:t>из</w:t>
            </w:r>
            <w:r w:rsidRPr="00E32069">
              <w:rPr>
                <w:spacing w:val="-1"/>
                <w:sz w:val="24"/>
                <w:szCs w:val="24"/>
              </w:rPr>
              <w:t xml:space="preserve"> </w:t>
            </w:r>
            <w:r w:rsidRPr="00E32069">
              <w:rPr>
                <w:sz w:val="24"/>
                <w:szCs w:val="24"/>
              </w:rPr>
              <w:t>отечественной бизнес-практики.</w:t>
            </w:r>
          </w:p>
          <w:p w14:paraId="3D1841F9" w14:textId="77777777" w:rsidR="00034411" w:rsidRPr="00E32069" w:rsidRDefault="00034411" w:rsidP="0051761B">
            <w:pPr>
              <w:pStyle w:val="TableParagraph"/>
              <w:numPr>
                <w:ilvl w:val="0"/>
                <w:numId w:val="38"/>
              </w:numPr>
              <w:tabs>
                <w:tab w:val="left" w:pos="817"/>
              </w:tabs>
              <w:ind w:left="0" w:firstLine="407"/>
              <w:jc w:val="both"/>
              <w:rPr>
                <w:sz w:val="24"/>
                <w:szCs w:val="24"/>
              </w:rPr>
            </w:pPr>
            <w:r w:rsidRPr="00E32069">
              <w:rPr>
                <w:sz w:val="24"/>
                <w:szCs w:val="24"/>
              </w:rPr>
              <w:t>Исследование</w:t>
            </w:r>
            <w:r w:rsidRPr="00E32069">
              <w:rPr>
                <w:spacing w:val="40"/>
                <w:sz w:val="24"/>
                <w:szCs w:val="24"/>
              </w:rPr>
              <w:t xml:space="preserve"> </w:t>
            </w:r>
            <w:r w:rsidRPr="00E32069">
              <w:rPr>
                <w:sz w:val="24"/>
                <w:szCs w:val="24"/>
              </w:rPr>
              <w:t>Рунета:</w:t>
            </w:r>
            <w:r w:rsidRPr="00E32069">
              <w:rPr>
                <w:spacing w:val="44"/>
                <w:sz w:val="24"/>
                <w:szCs w:val="24"/>
              </w:rPr>
              <w:t xml:space="preserve"> </w:t>
            </w:r>
            <w:r w:rsidRPr="00E32069">
              <w:rPr>
                <w:sz w:val="24"/>
                <w:szCs w:val="24"/>
              </w:rPr>
              <w:t>современное</w:t>
            </w:r>
            <w:r w:rsidRPr="00E32069">
              <w:rPr>
                <w:spacing w:val="40"/>
                <w:sz w:val="24"/>
                <w:szCs w:val="24"/>
              </w:rPr>
              <w:t xml:space="preserve"> </w:t>
            </w:r>
            <w:r w:rsidRPr="00E32069">
              <w:rPr>
                <w:sz w:val="24"/>
                <w:szCs w:val="24"/>
              </w:rPr>
              <w:t>состояние</w:t>
            </w:r>
            <w:r w:rsidRPr="00E32069">
              <w:rPr>
                <w:spacing w:val="-57"/>
                <w:sz w:val="24"/>
                <w:szCs w:val="24"/>
              </w:rPr>
              <w:t xml:space="preserve"> </w:t>
            </w:r>
            <w:r w:rsidRPr="00E32069">
              <w:rPr>
                <w:sz w:val="24"/>
                <w:szCs w:val="24"/>
              </w:rPr>
              <w:t>и</w:t>
            </w:r>
            <w:r w:rsidRPr="00E32069">
              <w:rPr>
                <w:spacing w:val="-1"/>
                <w:sz w:val="24"/>
                <w:szCs w:val="24"/>
              </w:rPr>
              <w:t xml:space="preserve"> </w:t>
            </w:r>
            <w:r w:rsidRPr="00E32069">
              <w:rPr>
                <w:sz w:val="24"/>
                <w:szCs w:val="24"/>
              </w:rPr>
              <w:t>перспективы</w:t>
            </w:r>
            <w:r w:rsidRPr="00E32069">
              <w:rPr>
                <w:spacing w:val="-1"/>
                <w:sz w:val="24"/>
                <w:szCs w:val="24"/>
              </w:rPr>
              <w:t xml:space="preserve"> </w:t>
            </w:r>
            <w:r w:rsidRPr="00E32069">
              <w:rPr>
                <w:sz w:val="24"/>
                <w:szCs w:val="24"/>
              </w:rPr>
              <w:t>развития.</w:t>
            </w:r>
          </w:p>
          <w:p w14:paraId="66A7CF89" w14:textId="77777777" w:rsidR="00034411" w:rsidRPr="00E32069" w:rsidRDefault="00034411" w:rsidP="0051761B">
            <w:pPr>
              <w:pStyle w:val="TableParagraph"/>
              <w:numPr>
                <w:ilvl w:val="0"/>
                <w:numId w:val="38"/>
              </w:numPr>
              <w:tabs>
                <w:tab w:val="left" w:pos="817"/>
              </w:tabs>
              <w:ind w:left="0" w:firstLine="407"/>
              <w:jc w:val="both"/>
              <w:rPr>
                <w:sz w:val="24"/>
                <w:szCs w:val="24"/>
              </w:rPr>
            </w:pPr>
            <w:r w:rsidRPr="00E32069">
              <w:rPr>
                <w:sz w:val="24"/>
                <w:szCs w:val="24"/>
              </w:rPr>
              <w:t>Российские</w:t>
            </w:r>
            <w:r w:rsidRPr="00E32069">
              <w:rPr>
                <w:spacing w:val="18"/>
                <w:sz w:val="24"/>
                <w:szCs w:val="24"/>
              </w:rPr>
              <w:t xml:space="preserve"> </w:t>
            </w:r>
            <w:r w:rsidRPr="00E32069">
              <w:rPr>
                <w:sz w:val="24"/>
                <w:szCs w:val="24"/>
              </w:rPr>
              <w:t>и</w:t>
            </w:r>
            <w:r w:rsidRPr="00E32069">
              <w:rPr>
                <w:spacing w:val="18"/>
                <w:sz w:val="24"/>
                <w:szCs w:val="24"/>
              </w:rPr>
              <w:t xml:space="preserve"> </w:t>
            </w:r>
            <w:r w:rsidRPr="00E32069">
              <w:rPr>
                <w:sz w:val="24"/>
                <w:szCs w:val="24"/>
              </w:rPr>
              <w:t>зарубежные</w:t>
            </w:r>
            <w:r w:rsidRPr="00E32069">
              <w:rPr>
                <w:spacing w:val="17"/>
                <w:sz w:val="24"/>
                <w:szCs w:val="24"/>
              </w:rPr>
              <w:t xml:space="preserve"> </w:t>
            </w:r>
            <w:r w:rsidRPr="00E32069">
              <w:rPr>
                <w:sz w:val="24"/>
                <w:szCs w:val="24"/>
              </w:rPr>
              <w:t>рейтинги</w:t>
            </w:r>
            <w:r w:rsidRPr="00E32069">
              <w:rPr>
                <w:spacing w:val="20"/>
                <w:sz w:val="24"/>
                <w:szCs w:val="24"/>
              </w:rPr>
              <w:t xml:space="preserve"> </w:t>
            </w:r>
            <w:r w:rsidRPr="00E32069">
              <w:rPr>
                <w:sz w:val="24"/>
                <w:szCs w:val="24"/>
              </w:rPr>
              <w:t>Интернет-</w:t>
            </w:r>
            <w:r w:rsidRPr="00E32069">
              <w:rPr>
                <w:spacing w:val="-57"/>
                <w:sz w:val="24"/>
                <w:szCs w:val="24"/>
              </w:rPr>
              <w:t xml:space="preserve"> </w:t>
            </w:r>
            <w:r w:rsidRPr="00E32069">
              <w:rPr>
                <w:sz w:val="24"/>
                <w:szCs w:val="24"/>
              </w:rPr>
              <w:t>ресурсов.</w:t>
            </w:r>
          </w:p>
          <w:p w14:paraId="621155A4" w14:textId="477167A1" w:rsidR="00034411" w:rsidRPr="00E32069" w:rsidRDefault="00034411" w:rsidP="0051761B">
            <w:pPr>
              <w:pStyle w:val="TableParagraph"/>
              <w:ind w:left="0" w:firstLine="284"/>
              <w:rPr>
                <w:sz w:val="24"/>
                <w:szCs w:val="24"/>
              </w:rPr>
            </w:pPr>
            <w:r w:rsidRPr="00E32069">
              <w:rPr>
                <w:b/>
                <w:sz w:val="24"/>
                <w:szCs w:val="24"/>
              </w:rPr>
              <w:t>Рекомендуемые</w:t>
            </w:r>
            <w:r w:rsidRPr="00E32069">
              <w:rPr>
                <w:b/>
                <w:spacing w:val="17"/>
                <w:sz w:val="24"/>
                <w:szCs w:val="24"/>
              </w:rPr>
              <w:t xml:space="preserve"> </w:t>
            </w:r>
            <w:r w:rsidRPr="00E32069">
              <w:rPr>
                <w:b/>
                <w:sz w:val="24"/>
                <w:szCs w:val="24"/>
              </w:rPr>
              <w:t>источники</w:t>
            </w:r>
            <w:r w:rsidRPr="00E32069">
              <w:rPr>
                <w:sz w:val="24"/>
                <w:szCs w:val="24"/>
              </w:rPr>
              <w:t>:</w:t>
            </w:r>
            <w:r w:rsidRPr="00E32069">
              <w:rPr>
                <w:spacing w:val="18"/>
                <w:sz w:val="24"/>
                <w:szCs w:val="24"/>
              </w:rPr>
              <w:t xml:space="preserve"> </w:t>
            </w:r>
            <w:r w:rsidRPr="00E32069">
              <w:rPr>
                <w:sz w:val="24"/>
                <w:szCs w:val="24"/>
              </w:rPr>
              <w:t>раздел</w:t>
            </w:r>
            <w:r w:rsidRPr="00E32069">
              <w:rPr>
                <w:spacing w:val="18"/>
                <w:sz w:val="24"/>
                <w:szCs w:val="24"/>
              </w:rPr>
              <w:t xml:space="preserve"> </w:t>
            </w:r>
            <w:r w:rsidRPr="00E32069">
              <w:rPr>
                <w:sz w:val="24"/>
                <w:szCs w:val="24"/>
              </w:rPr>
              <w:t>8,</w:t>
            </w:r>
            <w:r w:rsidRPr="00E32069">
              <w:rPr>
                <w:spacing w:val="19"/>
                <w:sz w:val="24"/>
                <w:szCs w:val="24"/>
              </w:rPr>
              <w:t xml:space="preserve"> </w:t>
            </w:r>
            <w:r w:rsidRPr="00E32069">
              <w:rPr>
                <w:sz w:val="24"/>
                <w:szCs w:val="24"/>
              </w:rPr>
              <w:t>№№</w:t>
            </w:r>
            <w:r w:rsidRPr="00E32069">
              <w:rPr>
                <w:spacing w:val="17"/>
                <w:sz w:val="24"/>
                <w:szCs w:val="24"/>
              </w:rPr>
              <w:t xml:space="preserve"> </w:t>
            </w:r>
            <w:r w:rsidRPr="00E32069">
              <w:rPr>
                <w:sz w:val="24"/>
                <w:szCs w:val="24"/>
              </w:rPr>
              <w:t>1-3,</w:t>
            </w:r>
            <w:r w:rsidRPr="00E32069">
              <w:rPr>
                <w:spacing w:val="18"/>
                <w:sz w:val="24"/>
                <w:szCs w:val="24"/>
              </w:rPr>
              <w:t xml:space="preserve"> </w:t>
            </w:r>
            <w:r w:rsidRPr="00E32069">
              <w:rPr>
                <w:sz w:val="24"/>
                <w:szCs w:val="24"/>
              </w:rPr>
              <w:t>4,</w:t>
            </w:r>
            <w:r w:rsidRPr="00E32069">
              <w:rPr>
                <w:spacing w:val="18"/>
                <w:sz w:val="24"/>
                <w:szCs w:val="24"/>
              </w:rPr>
              <w:t xml:space="preserve"> </w:t>
            </w:r>
            <w:r w:rsidRPr="00E32069">
              <w:rPr>
                <w:sz w:val="24"/>
                <w:szCs w:val="24"/>
              </w:rPr>
              <w:t>6,</w:t>
            </w:r>
            <w:r w:rsidR="0051761B" w:rsidRPr="00E32069">
              <w:rPr>
                <w:sz w:val="24"/>
                <w:szCs w:val="24"/>
              </w:rPr>
              <w:t xml:space="preserve"> </w:t>
            </w:r>
            <w:r w:rsidRPr="00E32069">
              <w:rPr>
                <w:sz w:val="24"/>
                <w:szCs w:val="24"/>
              </w:rPr>
              <w:t>9;</w:t>
            </w:r>
            <w:r w:rsidRPr="00E32069">
              <w:rPr>
                <w:spacing w:val="-1"/>
                <w:sz w:val="24"/>
                <w:szCs w:val="24"/>
              </w:rPr>
              <w:t xml:space="preserve"> </w:t>
            </w:r>
            <w:r w:rsidRPr="00E32069">
              <w:rPr>
                <w:sz w:val="24"/>
                <w:szCs w:val="24"/>
              </w:rPr>
              <w:t>раздел</w:t>
            </w:r>
            <w:r w:rsidRPr="00E32069">
              <w:rPr>
                <w:spacing w:val="-1"/>
                <w:sz w:val="24"/>
                <w:szCs w:val="24"/>
              </w:rPr>
              <w:t xml:space="preserve"> </w:t>
            </w:r>
            <w:r w:rsidRPr="00E32069">
              <w:rPr>
                <w:sz w:val="24"/>
                <w:szCs w:val="24"/>
              </w:rPr>
              <w:t>9,</w:t>
            </w:r>
            <w:r w:rsidRPr="00E32069">
              <w:rPr>
                <w:spacing w:val="-1"/>
                <w:sz w:val="24"/>
                <w:szCs w:val="24"/>
              </w:rPr>
              <w:t xml:space="preserve"> </w:t>
            </w:r>
            <w:r w:rsidRPr="00E32069">
              <w:rPr>
                <w:sz w:val="24"/>
                <w:szCs w:val="24"/>
              </w:rPr>
              <w:t>№№</w:t>
            </w:r>
            <w:r w:rsidRPr="00E32069">
              <w:rPr>
                <w:spacing w:val="-1"/>
                <w:sz w:val="24"/>
                <w:szCs w:val="24"/>
              </w:rPr>
              <w:t xml:space="preserve"> </w:t>
            </w:r>
            <w:r w:rsidRPr="00E32069">
              <w:rPr>
                <w:sz w:val="24"/>
                <w:szCs w:val="24"/>
              </w:rPr>
              <w:t>1-19.</w:t>
            </w:r>
          </w:p>
        </w:tc>
        <w:tc>
          <w:tcPr>
            <w:tcW w:w="1086" w:type="pct"/>
            <w:tcBorders>
              <w:top w:val="single" w:sz="4" w:space="0" w:color="auto"/>
              <w:left w:val="single" w:sz="4" w:space="0" w:color="auto"/>
              <w:bottom w:val="single" w:sz="4" w:space="0" w:color="auto"/>
              <w:right w:val="single" w:sz="4" w:space="0" w:color="auto"/>
            </w:tcBorders>
            <w:hideMark/>
          </w:tcPr>
          <w:p w14:paraId="4E0F711C" w14:textId="791A2255" w:rsidR="00034411" w:rsidRPr="00E32069" w:rsidRDefault="00034411" w:rsidP="00067858">
            <w:pPr>
              <w:keepNext/>
              <w:ind w:right="0" w:firstLine="0"/>
              <w:rPr>
                <w:szCs w:val="24"/>
              </w:rPr>
            </w:pPr>
            <w:r w:rsidRPr="00E32069">
              <w:rPr>
                <w:szCs w:val="24"/>
              </w:rPr>
              <w:t>Устный опрос,</w:t>
            </w:r>
            <w:r w:rsidRPr="00E32069">
              <w:rPr>
                <w:spacing w:val="-52"/>
                <w:szCs w:val="24"/>
              </w:rPr>
              <w:t xml:space="preserve"> </w:t>
            </w:r>
            <w:r w:rsidRPr="00E32069">
              <w:rPr>
                <w:szCs w:val="24"/>
              </w:rPr>
              <w:t>доклады на</w:t>
            </w:r>
            <w:r w:rsidRPr="00E32069">
              <w:rPr>
                <w:spacing w:val="1"/>
                <w:szCs w:val="24"/>
              </w:rPr>
              <w:t xml:space="preserve"> </w:t>
            </w:r>
            <w:r w:rsidRPr="00E32069">
              <w:rPr>
                <w:szCs w:val="24"/>
              </w:rPr>
              <w:t>круглом столе,</w:t>
            </w:r>
            <w:r w:rsidRPr="00E32069">
              <w:rPr>
                <w:spacing w:val="-52"/>
                <w:szCs w:val="24"/>
              </w:rPr>
              <w:t xml:space="preserve"> </w:t>
            </w:r>
            <w:r w:rsidRPr="00E32069">
              <w:rPr>
                <w:szCs w:val="24"/>
              </w:rPr>
              <w:t>групповой</w:t>
            </w:r>
            <w:r w:rsidRPr="00E32069">
              <w:rPr>
                <w:spacing w:val="1"/>
                <w:szCs w:val="24"/>
              </w:rPr>
              <w:t xml:space="preserve"> </w:t>
            </w:r>
            <w:r w:rsidRPr="00E32069">
              <w:rPr>
                <w:szCs w:val="24"/>
              </w:rPr>
              <w:t>разбор мини-</w:t>
            </w:r>
            <w:r w:rsidRPr="00E32069">
              <w:rPr>
                <w:spacing w:val="1"/>
                <w:szCs w:val="24"/>
              </w:rPr>
              <w:t xml:space="preserve"> </w:t>
            </w:r>
            <w:r w:rsidRPr="00E32069">
              <w:rPr>
                <w:szCs w:val="24"/>
              </w:rPr>
              <w:t>кейсов.</w:t>
            </w:r>
          </w:p>
        </w:tc>
      </w:tr>
      <w:tr w:rsidR="00034411" w:rsidRPr="00E32069" w14:paraId="58E0A8CA" w14:textId="77777777" w:rsidTr="00305AB9">
        <w:tc>
          <w:tcPr>
            <w:tcW w:w="1138" w:type="pct"/>
          </w:tcPr>
          <w:p w14:paraId="6EF36991" w14:textId="78BDD72E" w:rsidR="00034411" w:rsidRPr="00E32069" w:rsidRDefault="00034411" w:rsidP="00067858">
            <w:pPr>
              <w:tabs>
                <w:tab w:val="right" w:pos="851"/>
              </w:tabs>
              <w:ind w:right="0" w:firstLine="0"/>
              <w:rPr>
                <w:szCs w:val="24"/>
              </w:rPr>
            </w:pPr>
            <w:r w:rsidRPr="00E32069">
              <w:rPr>
                <w:b/>
                <w:szCs w:val="24"/>
              </w:rPr>
              <w:t>Тема</w:t>
            </w:r>
            <w:r w:rsidR="00305AB9">
              <w:rPr>
                <w:b/>
                <w:spacing w:val="-9"/>
                <w:szCs w:val="24"/>
              </w:rPr>
              <w:t> </w:t>
            </w:r>
            <w:r w:rsidRPr="00E32069">
              <w:rPr>
                <w:b/>
                <w:szCs w:val="24"/>
              </w:rPr>
              <w:t>2.</w:t>
            </w:r>
            <w:r w:rsidRPr="00E32069">
              <w:rPr>
                <w:b/>
                <w:spacing w:val="-8"/>
                <w:szCs w:val="24"/>
              </w:rPr>
              <w:t xml:space="preserve"> </w:t>
            </w:r>
            <w:r w:rsidRPr="00E32069">
              <w:rPr>
                <w:szCs w:val="24"/>
              </w:rPr>
              <w:t>Сущность,</w:t>
            </w:r>
            <w:r w:rsidRPr="00E32069">
              <w:rPr>
                <w:spacing w:val="-57"/>
                <w:szCs w:val="24"/>
              </w:rPr>
              <w:t xml:space="preserve"> </w:t>
            </w:r>
            <w:r w:rsidRPr="00E32069">
              <w:rPr>
                <w:szCs w:val="24"/>
              </w:rPr>
              <w:t>характеристика и</w:t>
            </w:r>
            <w:r w:rsidRPr="00E32069">
              <w:rPr>
                <w:spacing w:val="1"/>
                <w:szCs w:val="24"/>
              </w:rPr>
              <w:t xml:space="preserve"> </w:t>
            </w:r>
            <w:r w:rsidRPr="00E32069">
              <w:rPr>
                <w:szCs w:val="24"/>
              </w:rPr>
              <w:t>классификация</w:t>
            </w:r>
            <w:r w:rsidRPr="00E32069">
              <w:rPr>
                <w:spacing w:val="1"/>
                <w:szCs w:val="24"/>
              </w:rPr>
              <w:t xml:space="preserve"> </w:t>
            </w:r>
            <w:proofErr w:type="spellStart"/>
            <w:r w:rsidRPr="00E32069">
              <w:rPr>
                <w:szCs w:val="24"/>
              </w:rPr>
              <w:t>интернет-ресурсов</w:t>
            </w:r>
            <w:proofErr w:type="spellEnd"/>
            <w:r w:rsidRPr="00E32069">
              <w:rPr>
                <w:spacing w:val="-57"/>
                <w:szCs w:val="24"/>
              </w:rPr>
              <w:t xml:space="preserve"> </w:t>
            </w:r>
            <w:r w:rsidRPr="00E32069">
              <w:rPr>
                <w:szCs w:val="24"/>
              </w:rPr>
              <w:t>как инструментов</w:t>
            </w:r>
            <w:r w:rsidRPr="00E32069">
              <w:rPr>
                <w:spacing w:val="1"/>
                <w:szCs w:val="24"/>
              </w:rPr>
              <w:t xml:space="preserve"> </w:t>
            </w:r>
            <w:r w:rsidRPr="00E32069">
              <w:rPr>
                <w:szCs w:val="24"/>
              </w:rPr>
              <w:t>цифрового</w:t>
            </w:r>
            <w:r w:rsidRPr="00E32069">
              <w:rPr>
                <w:spacing w:val="1"/>
                <w:szCs w:val="24"/>
              </w:rPr>
              <w:t xml:space="preserve"> </w:t>
            </w:r>
            <w:r w:rsidRPr="00E32069">
              <w:rPr>
                <w:szCs w:val="24"/>
              </w:rPr>
              <w:t>маркетинга.</w:t>
            </w:r>
          </w:p>
        </w:tc>
        <w:tc>
          <w:tcPr>
            <w:tcW w:w="2776" w:type="pct"/>
            <w:tcBorders>
              <w:top w:val="single" w:sz="4" w:space="0" w:color="auto"/>
              <w:left w:val="single" w:sz="4" w:space="0" w:color="auto"/>
              <w:bottom w:val="single" w:sz="4" w:space="0" w:color="auto"/>
              <w:right w:val="single" w:sz="4" w:space="0" w:color="auto"/>
            </w:tcBorders>
          </w:tcPr>
          <w:p w14:paraId="1EF04842" w14:textId="77777777" w:rsidR="00034411" w:rsidRPr="00E32069" w:rsidRDefault="00034411" w:rsidP="0051761B">
            <w:pPr>
              <w:pStyle w:val="TableParagraph"/>
              <w:numPr>
                <w:ilvl w:val="0"/>
                <w:numId w:val="17"/>
              </w:numPr>
              <w:tabs>
                <w:tab w:val="left" w:pos="817"/>
              </w:tabs>
              <w:ind w:left="0" w:firstLine="284"/>
              <w:jc w:val="both"/>
              <w:rPr>
                <w:sz w:val="24"/>
                <w:szCs w:val="24"/>
              </w:rPr>
            </w:pPr>
            <w:r w:rsidRPr="00E32069">
              <w:rPr>
                <w:sz w:val="24"/>
                <w:szCs w:val="24"/>
              </w:rPr>
              <w:t>Преимущества</w:t>
            </w:r>
            <w:r w:rsidRPr="00E32069">
              <w:rPr>
                <w:spacing w:val="1"/>
                <w:sz w:val="24"/>
                <w:szCs w:val="24"/>
              </w:rPr>
              <w:t xml:space="preserve"> </w:t>
            </w:r>
            <w:r w:rsidRPr="00E32069">
              <w:rPr>
                <w:sz w:val="24"/>
                <w:szCs w:val="24"/>
              </w:rPr>
              <w:t>Интернет-сайтов</w:t>
            </w:r>
            <w:r w:rsidRPr="00E32069">
              <w:rPr>
                <w:spacing w:val="1"/>
                <w:sz w:val="24"/>
                <w:szCs w:val="24"/>
              </w:rPr>
              <w:t xml:space="preserve"> </w:t>
            </w:r>
            <w:r w:rsidRPr="00E32069">
              <w:rPr>
                <w:sz w:val="24"/>
                <w:szCs w:val="24"/>
              </w:rPr>
              <w:t>перед</w:t>
            </w:r>
            <w:r w:rsidRPr="00E32069">
              <w:rPr>
                <w:spacing w:val="1"/>
                <w:sz w:val="24"/>
                <w:szCs w:val="24"/>
              </w:rPr>
              <w:t xml:space="preserve"> </w:t>
            </w:r>
            <w:r w:rsidRPr="00E32069">
              <w:rPr>
                <w:sz w:val="24"/>
                <w:szCs w:val="24"/>
              </w:rPr>
              <w:t>традиционными средствами передачи маркетинговой</w:t>
            </w:r>
            <w:r w:rsidRPr="00E32069">
              <w:rPr>
                <w:spacing w:val="1"/>
                <w:sz w:val="24"/>
                <w:szCs w:val="24"/>
              </w:rPr>
              <w:t xml:space="preserve"> </w:t>
            </w:r>
            <w:r w:rsidRPr="00E32069">
              <w:rPr>
                <w:sz w:val="24"/>
                <w:szCs w:val="24"/>
              </w:rPr>
              <w:t>информации.</w:t>
            </w:r>
          </w:p>
          <w:p w14:paraId="0310D8DC" w14:textId="77777777" w:rsidR="00034411" w:rsidRPr="00E32069" w:rsidRDefault="00034411" w:rsidP="0051761B">
            <w:pPr>
              <w:pStyle w:val="TableParagraph"/>
              <w:numPr>
                <w:ilvl w:val="0"/>
                <w:numId w:val="17"/>
              </w:numPr>
              <w:tabs>
                <w:tab w:val="left" w:pos="817"/>
              </w:tabs>
              <w:ind w:left="0" w:firstLine="284"/>
              <w:rPr>
                <w:sz w:val="24"/>
                <w:szCs w:val="24"/>
              </w:rPr>
            </w:pPr>
            <w:r w:rsidRPr="00E32069">
              <w:rPr>
                <w:sz w:val="24"/>
                <w:szCs w:val="24"/>
              </w:rPr>
              <w:t>Содержание</w:t>
            </w:r>
            <w:r w:rsidRPr="00E32069">
              <w:rPr>
                <w:spacing w:val="42"/>
                <w:sz w:val="24"/>
                <w:szCs w:val="24"/>
              </w:rPr>
              <w:t xml:space="preserve"> </w:t>
            </w:r>
            <w:r w:rsidRPr="00E32069">
              <w:rPr>
                <w:sz w:val="24"/>
                <w:szCs w:val="24"/>
              </w:rPr>
              <w:t>основных</w:t>
            </w:r>
            <w:r w:rsidRPr="00E32069">
              <w:rPr>
                <w:spacing w:val="42"/>
                <w:sz w:val="24"/>
                <w:szCs w:val="24"/>
              </w:rPr>
              <w:t xml:space="preserve"> </w:t>
            </w:r>
            <w:r w:rsidRPr="00E32069">
              <w:rPr>
                <w:sz w:val="24"/>
                <w:szCs w:val="24"/>
              </w:rPr>
              <w:t>характеристик</w:t>
            </w:r>
            <w:r w:rsidRPr="00E32069">
              <w:rPr>
                <w:spacing w:val="43"/>
                <w:sz w:val="24"/>
                <w:szCs w:val="24"/>
              </w:rPr>
              <w:t xml:space="preserve"> </w:t>
            </w:r>
            <w:r w:rsidRPr="00E32069">
              <w:rPr>
                <w:sz w:val="24"/>
                <w:szCs w:val="24"/>
              </w:rPr>
              <w:t>среды</w:t>
            </w:r>
            <w:r w:rsidRPr="00E32069">
              <w:rPr>
                <w:spacing w:val="-57"/>
                <w:sz w:val="24"/>
                <w:szCs w:val="24"/>
              </w:rPr>
              <w:t xml:space="preserve"> </w:t>
            </w:r>
            <w:r w:rsidRPr="00E32069">
              <w:rPr>
                <w:sz w:val="24"/>
                <w:szCs w:val="24"/>
              </w:rPr>
              <w:t>Интернет:</w:t>
            </w:r>
            <w:r w:rsidRPr="00E32069">
              <w:rPr>
                <w:spacing w:val="-3"/>
                <w:sz w:val="24"/>
                <w:szCs w:val="24"/>
              </w:rPr>
              <w:t xml:space="preserve"> </w:t>
            </w:r>
            <w:r w:rsidRPr="00E32069">
              <w:rPr>
                <w:sz w:val="24"/>
                <w:szCs w:val="24"/>
              </w:rPr>
              <w:t>финансовых,</w:t>
            </w:r>
            <w:r w:rsidRPr="00E32069">
              <w:rPr>
                <w:spacing w:val="-5"/>
                <w:sz w:val="24"/>
                <w:szCs w:val="24"/>
              </w:rPr>
              <w:t xml:space="preserve"> </w:t>
            </w:r>
            <w:r w:rsidRPr="00E32069">
              <w:rPr>
                <w:sz w:val="24"/>
                <w:szCs w:val="24"/>
              </w:rPr>
              <w:t>правовых</w:t>
            </w:r>
            <w:r w:rsidRPr="00E32069">
              <w:rPr>
                <w:spacing w:val="-2"/>
                <w:sz w:val="24"/>
                <w:szCs w:val="24"/>
              </w:rPr>
              <w:t xml:space="preserve"> </w:t>
            </w:r>
            <w:r w:rsidRPr="00E32069">
              <w:rPr>
                <w:sz w:val="24"/>
                <w:szCs w:val="24"/>
              </w:rPr>
              <w:t>и</w:t>
            </w:r>
            <w:r w:rsidRPr="00E32069">
              <w:rPr>
                <w:spacing w:val="-2"/>
                <w:sz w:val="24"/>
                <w:szCs w:val="24"/>
              </w:rPr>
              <w:t xml:space="preserve"> </w:t>
            </w:r>
            <w:r w:rsidRPr="00E32069">
              <w:rPr>
                <w:sz w:val="24"/>
                <w:szCs w:val="24"/>
              </w:rPr>
              <w:t>доступа</w:t>
            </w:r>
            <w:r w:rsidRPr="00E32069">
              <w:rPr>
                <w:spacing w:val="-4"/>
                <w:sz w:val="24"/>
                <w:szCs w:val="24"/>
              </w:rPr>
              <w:t xml:space="preserve"> </w:t>
            </w:r>
            <w:r w:rsidRPr="00E32069">
              <w:rPr>
                <w:sz w:val="24"/>
                <w:szCs w:val="24"/>
              </w:rPr>
              <w:t>к рынку.</w:t>
            </w:r>
          </w:p>
          <w:p w14:paraId="385C1679" w14:textId="77777777" w:rsidR="00034411" w:rsidRPr="00E32069" w:rsidRDefault="00034411" w:rsidP="0051761B">
            <w:pPr>
              <w:pStyle w:val="TableParagraph"/>
              <w:numPr>
                <w:ilvl w:val="0"/>
                <w:numId w:val="17"/>
              </w:numPr>
              <w:tabs>
                <w:tab w:val="left" w:pos="817"/>
              </w:tabs>
              <w:ind w:left="0" w:firstLine="284"/>
              <w:rPr>
                <w:sz w:val="24"/>
                <w:szCs w:val="24"/>
              </w:rPr>
            </w:pPr>
            <w:r w:rsidRPr="00E32069">
              <w:rPr>
                <w:sz w:val="24"/>
                <w:szCs w:val="24"/>
              </w:rPr>
              <w:t>Виды,</w:t>
            </w:r>
            <w:r w:rsidRPr="00E32069">
              <w:rPr>
                <w:spacing w:val="12"/>
                <w:sz w:val="24"/>
                <w:szCs w:val="24"/>
              </w:rPr>
              <w:t xml:space="preserve"> </w:t>
            </w:r>
            <w:r w:rsidRPr="00E32069">
              <w:rPr>
                <w:sz w:val="24"/>
                <w:szCs w:val="24"/>
              </w:rPr>
              <w:t>характеристика</w:t>
            </w:r>
            <w:r w:rsidRPr="00E32069">
              <w:rPr>
                <w:spacing w:val="12"/>
                <w:sz w:val="24"/>
                <w:szCs w:val="24"/>
              </w:rPr>
              <w:t xml:space="preserve"> </w:t>
            </w:r>
            <w:r w:rsidRPr="00E32069">
              <w:rPr>
                <w:sz w:val="24"/>
                <w:szCs w:val="24"/>
              </w:rPr>
              <w:t>и</w:t>
            </w:r>
            <w:r w:rsidRPr="00E32069">
              <w:rPr>
                <w:spacing w:val="14"/>
                <w:sz w:val="24"/>
                <w:szCs w:val="24"/>
              </w:rPr>
              <w:t xml:space="preserve"> </w:t>
            </w:r>
            <w:r w:rsidRPr="00E32069">
              <w:rPr>
                <w:sz w:val="24"/>
                <w:szCs w:val="24"/>
              </w:rPr>
              <w:t>назначение</w:t>
            </w:r>
            <w:r w:rsidRPr="00E32069">
              <w:rPr>
                <w:spacing w:val="12"/>
                <w:sz w:val="24"/>
                <w:szCs w:val="24"/>
              </w:rPr>
              <w:t xml:space="preserve"> </w:t>
            </w:r>
            <w:r w:rsidRPr="00E32069">
              <w:rPr>
                <w:sz w:val="24"/>
                <w:szCs w:val="24"/>
              </w:rPr>
              <w:t>Интернет-</w:t>
            </w:r>
            <w:r w:rsidRPr="00E32069">
              <w:rPr>
                <w:spacing w:val="-57"/>
                <w:sz w:val="24"/>
                <w:szCs w:val="24"/>
              </w:rPr>
              <w:t xml:space="preserve"> </w:t>
            </w:r>
            <w:r w:rsidRPr="00E32069">
              <w:rPr>
                <w:sz w:val="24"/>
                <w:szCs w:val="24"/>
              </w:rPr>
              <w:t>ресурсов в</w:t>
            </w:r>
            <w:r w:rsidRPr="00E32069">
              <w:rPr>
                <w:spacing w:val="-1"/>
                <w:sz w:val="24"/>
                <w:szCs w:val="24"/>
              </w:rPr>
              <w:t xml:space="preserve"> </w:t>
            </w:r>
            <w:r w:rsidRPr="00E32069">
              <w:rPr>
                <w:sz w:val="24"/>
                <w:szCs w:val="24"/>
              </w:rPr>
              <w:t>маркетинговой</w:t>
            </w:r>
            <w:r w:rsidRPr="00E32069">
              <w:rPr>
                <w:spacing w:val="-1"/>
                <w:sz w:val="24"/>
                <w:szCs w:val="24"/>
              </w:rPr>
              <w:t xml:space="preserve"> </w:t>
            </w:r>
            <w:r w:rsidRPr="00E32069">
              <w:rPr>
                <w:sz w:val="24"/>
                <w:szCs w:val="24"/>
              </w:rPr>
              <w:t>деятельности.</w:t>
            </w:r>
          </w:p>
          <w:p w14:paraId="24B3B6C5" w14:textId="77777777" w:rsidR="00E32069" w:rsidRPr="00E32069" w:rsidRDefault="00034411" w:rsidP="0051761B">
            <w:pPr>
              <w:pStyle w:val="TableParagraph"/>
              <w:numPr>
                <w:ilvl w:val="0"/>
                <w:numId w:val="17"/>
              </w:numPr>
              <w:tabs>
                <w:tab w:val="left" w:pos="817"/>
              </w:tabs>
              <w:ind w:left="0" w:firstLine="284"/>
              <w:rPr>
                <w:spacing w:val="1"/>
                <w:szCs w:val="24"/>
              </w:rPr>
            </w:pPr>
            <w:r w:rsidRPr="00E32069">
              <w:rPr>
                <w:sz w:val="24"/>
                <w:szCs w:val="24"/>
              </w:rPr>
              <w:t>Источники</w:t>
            </w:r>
            <w:r w:rsidRPr="00E32069">
              <w:rPr>
                <w:spacing w:val="19"/>
                <w:sz w:val="24"/>
                <w:szCs w:val="24"/>
              </w:rPr>
              <w:t xml:space="preserve"> </w:t>
            </w:r>
            <w:r w:rsidRPr="00E32069">
              <w:rPr>
                <w:sz w:val="24"/>
                <w:szCs w:val="24"/>
              </w:rPr>
              <w:t>маркетинговой</w:t>
            </w:r>
            <w:r w:rsidRPr="00E32069">
              <w:rPr>
                <w:spacing w:val="19"/>
                <w:sz w:val="24"/>
                <w:szCs w:val="24"/>
              </w:rPr>
              <w:t xml:space="preserve"> </w:t>
            </w:r>
            <w:r w:rsidRPr="00E32069">
              <w:rPr>
                <w:sz w:val="24"/>
                <w:szCs w:val="24"/>
              </w:rPr>
              <w:t>информации</w:t>
            </w:r>
            <w:r w:rsidRPr="00E32069">
              <w:rPr>
                <w:spacing w:val="19"/>
                <w:sz w:val="24"/>
                <w:szCs w:val="24"/>
              </w:rPr>
              <w:t xml:space="preserve"> </w:t>
            </w:r>
            <w:r w:rsidRPr="00E32069">
              <w:rPr>
                <w:sz w:val="24"/>
                <w:szCs w:val="24"/>
              </w:rPr>
              <w:t>в</w:t>
            </w:r>
            <w:r w:rsidRPr="00E32069">
              <w:rPr>
                <w:spacing w:val="19"/>
                <w:sz w:val="24"/>
                <w:szCs w:val="24"/>
              </w:rPr>
              <w:t xml:space="preserve"> </w:t>
            </w:r>
            <w:r w:rsidRPr="00E32069">
              <w:rPr>
                <w:sz w:val="24"/>
                <w:szCs w:val="24"/>
              </w:rPr>
              <w:t>сети</w:t>
            </w:r>
            <w:r w:rsidRPr="00E32069">
              <w:rPr>
                <w:spacing w:val="-57"/>
                <w:sz w:val="24"/>
                <w:szCs w:val="24"/>
              </w:rPr>
              <w:t xml:space="preserve"> </w:t>
            </w:r>
            <w:r w:rsidRPr="00E32069">
              <w:rPr>
                <w:sz w:val="24"/>
                <w:szCs w:val="24"/>
              </w:rPr>
              <w:t>Интернет.</w:t>
            </w:r>
          </w:p>
          <w:p w14:paraId="1B27FA14" w14:textId="1D775818" w:rsidR="00E32069" w:rsidRPr="00E32069" w:rsidRDefault="00034411" w:rsidP="0051761B">
            <w:pPr>
              <w:pStyle w:val="TableParagraph"/>
              <w:numPr>
                <w:ilvl w:val="0"/>
                <w:numId w:val="17"/>
              </w:numPr>
              <w:tabs>
                <w:tab w:val="left" w:pos="817"/>
              </w:tabs>
              <w:ind w:left="0" w:firstLine="284"/>
              <w:rPr>
                <w:spacing w:val="1"/>
                <w:szCs w:val="24"/>
              </w:rPr>
            </w:pPr>
            <w:r w:rsidRPr="00E32069">
              <w:rPr>
                <w:szCs w:val="24"/>
              </w:rPr>
              <w:t>Маркетинговые функции Интернет-сайтов.</w:t>
            </w:r>
            <w:r w:rsidRPr="00E32069">
              <w:rPr>
                <w:spacing w:val="1"/>
                <w:szCs w:val="24"/>
              </w:rPr>
              <w:t xml:space="preserve"> </w:t>
            </w:r>
          </w:p>
          <w:p w14:paraId="0D8E1151" w14:textId="67B183D7" w:rsidR="00034411" w:rsidRPr="00E32069" w:rsidRDefault="00034411" w:rsidP="0051761B">
            <w:pPr>
              <w:tabs>
                <w:tab w:val="left" w:pos="841"/>
              </w:tabs>
              <w:ind w:right="0" w:firstLine="284"/>
              <w:rPr>
                <w:szCs w:val="24"/>
              </w:rPr>
            </w:pPr>
            <w:r w:rsidRPr="00E32069">
              <w:rPr>
                <w:b/>
                <w:szCs w:val="24"/>
              </w:rPr>
              <w:t>Рекомендуемые</w:t>
            </w:r>
            <w:r w:rsidRPr="00E32069">
              <w:rPr>
                <w:b/>
                <w:spacing w:val="26"/>
                <w:szCs w:val="24"/>
              </w:rPr>
              <w:t xml:space="preserve"> </w:t>
            </w:r>
            <w:r w:rsidRPr="00E32069">
              <w:rPr>
                <w:b/>
                <w:szCs w:val="24"/>
              </w:rPr>
              <w:t>источники</w:t>
            </w:r>
            <w:r w:rsidRPr="00E32069">
              <w:rPr>
                <w:szCs w:val="24"/>
              </w:rPr>
              <w:t>:</w:t>
            </w:r>
            <w:r w:rsidRPr="00E32069">
              <w:rPr>
                <w:spacing w:val="28"/>
                <w:szCs w:val="24"/>
              </w:rPr>
              <w:t xml:space="preserve"> </w:t>
            </w:r>
            <w:r w:rsidRPr="00E32069">
              <w:rPr>
                <w:szCs w:val="24"/>
              </w:rPr>
              <w:t>раздел</w:t>
            </w:r>
            <w:r w:rsidRPr="00E32069">
              <w:rPr>
                <w:spacing w:val="28"/>
                <w:szCs w:val="24"/>
              </w:rPr>
              <w:t xml:space="preserve"> </w:t>
            </w:r>
            <w:r w:rsidRPr="00E32069">
              <w:rPr>
                <w:szCs w:val="24"/>
              </w:rPr>
              <w:t>8,</w:t>
            </w:r>
            <w:r w:rsidRPr="00E32069">
              <w:rPr>
                <w:spacing w:val="27"/>
                <w:szCs w:val="24"/>
              </w:rPr>
              <w:t xml:space="preserve"> </w:t>
            </w:r>
            <w:r w:rsidRPr="00E32069">
              <w:rPr>
                <w:szCs w:val="24"/>
              </w:rPr>
              <w:t>№№</w:t>
            </w:r>
            <w:r w:rsidRPr="00E32069">
              <w:rPr>
                <w:spacing w:val="26"/>
                <w:szCs w:val="24"/>
              </w:rPr>
              <w:t xml:space="preserve"> </w:t>
            </w:r>
            <w:r w:rsidRPr="00E32069">
              <w:rPr>
                <w:szCs w:val="24"/>
              </w:rPr>
              <w:t>1-3,</w:t>
            </w:r>
            <w:r w:rsidRPr="00E32069">
              <w:rPr>
                <w:spacing w:val="28"/>
                <w:szCs w:val="24"/>
              </w:rPr>
              <w:t xml:space="preserve"> </w:t>
            </w:r>
            <w:r w:rsidRPr="00E32069">
              <w:rPr>
                <w:szCs w:val="24"/>
              </w:rPr>
              <w:t>4-7,</w:t>
            </w:r>
            <w:r w:rsidRPr="00E32069">
              <w:rPr>
                <w:spacing w:val="-57"/>
                <w:szCs w:val="24"/>
              </w:rPr>
              <w:t xml:space="preserve"> </w:t>
            </w:r>
            <w:r w:rsidRPr="00E32069">
              <w:rPr>
                <w:szCs w:val="24"/>
              </w:rPr>
              <w:t>9,</w:t>
            </w:r>
            <w:r w:rsidRPr="00E32069">
              <w:rPr>
                <w:spacing w:val="-1"/>
                <w:szCs w:val="24"/>
              </w:rPr>
              <w:t xml:space="preserve"> </w:t>
            </w:r>
            <w:r w:rsidRPr="00E32069">
              <w:rPr>
                <w:szCs w:val="24"/>
              </w:rPr>
              <w:t>10; раздел 9, №№</w:t>
            </w:r>
            <w:r w:rsidRPr="00E32069">
              <w:rPr>
                <w:spacing w:val="-1"/>
                <w:szCs w:val="24"/>
              </w:rPr>
              <w:t xml:space="preserve"> </w:t>
            </w:r>
            <w:r w:rsidRPr="00E32069">
              <w:rPr>
                <w:szCs w:val="24"/>
              </w:rPr>
              <w:t>1-19.</w:t>
            </w:r>
          </w:p>
        </w:tc>
        <w:tc>
          <w:tcPr>
            <w:tcW w:w="1086" w:type="pct"/>
            <w:tcBorders>
              <w:top w:val="single" w:sz="4" w:space="0" w:color="auto"/>
              <w:left w:val="single" w:sz="4" w:space="0" w:color="auto"/>
              <w:bottom w:val="single" w:sz="4" w:space="0" w:color="auto"/>
              <w:right w:val="single" w:sz="4" w:space="0" w:color="auto"/>
            </w:tcBorders>
            <w:hideMark/>
          </w:tcPr>
          <w:p w14:paraId="7577E74E" w14:textId="77777777" w:rsidR="00034411" w:rsidRPr="00E32069" w:rsidRDefault="00034411" w:rsidP="00067858">
            <w:pPr>
              <w:pStyle w:val="TableParagraph"/>
              <w:ind w:left="0"/>
              <w:rPr>
                <w:sz w:val="24"/>
                <w:szCs w:val="24"/>
              </w:rPr>
            </w:pPr>
            <w:r w:rsidRPr="00E32069">
              <w:rPr>
                <w:sz w:val="24"/>
                <w:szCs w:val="24"/>
              </w:rPr>
              <w:t>Устный опрос,</w:t>
            </w:r>
            <w:r w:rsidRPr="00E32069">
              <w:rPr>
                <w:spacing w:val="-52"/>
                <w:sz w:val="24"/>
                <w:szCs w:val="24"/>
              </w:rPr>
              <w:t xml:space="preserve"> </w:t>
            </w:r>
            <w:r w:rsidRPr="00E32069">
              <w:rPr>
                <w:sz w:val="24"/>
                <w:szCs w:val="24"/>
              </w:rPr>
              <w:t>работа в</w:t>
            </w:r>
          </w:p>
          <w:p w14:paraId="13F1934D" w14:textId="77777777" w:rsidR="00034411" w:rsidRPr="00E32069" w:rsidRDefault="00034411" w:rsidP="00067858">
            <w:pPr>
              <w:pStyle w:val="TableParagraph"/>
              <w:ind w:left="0"/>
              <w:rPr>
                <w:sz w:val="24"/>
                <w:szCs w:val="24"/>
              </w:rPr>
            </w:pPr>
            <w:r w:rsidRPr="00E32069">
              <w:rPr>
                <w:sz w:val="24"/>
                <w:szCs w:val="24"/>
              </w:rPr>
              <w:t>Интернете,</w:t>
            </w:r>
            <w:r w:rsidRPr="00E32069">
              <w:rPr>
                <w:spacing w:val="-52"/>
                <w:sz w:val="24"/>
                <w:szCs w:val="24"/>
              </w:rPr>
              <w:t xml:space="preserve"> </w:t>
            </w:r>
            <w:r w:rsidRPr="00E32069">
              <w:rPr>
                <w:sz w:val="24"/>
                <w:szCs w:val="24"/>
              </w:rPr>
              <w:t>разбор</w:t>
            </w:r>
          </w:p>
          <w:p w14:paraId="1E3B02A1" w14:textId="35AC9D1B" w:rsidR="00034411" w:rsidRPr="00E32069" w:rsidRDefault="00034411" w:rsidP="00067858">
            <w:pPr>
              <w:keepNext/>
              <w:ind w:right="0" w:firstLine="0"/>
              <w:rPr>
                <w:szCs w:val="24"/>
              </w:rPr>
            </w:pPr>
            <w:r w:rsidRPr="00E32069">
              <w:rPr>
                <w:szCs w:val="24"/>
              </w:rPr>
              <w:t>ситуационных</w:t>
            </w:r>
            <w:r w:rsidRPr="00E32069">
              <w:rPr>
                <w:spacing w:val="-52"/>
                <w:szCs w:val="24"/>
              </w:rPr>
              <w:t xml:space="preserve"> </w:t>
            </w:r>
            <w:r w:rsidRPr="00E32069">
              <w:rPr>
                <w:szCs w:val="24"/>
              </w:rPr>
              <w:t>задач.</w:t>
            </w:r>
          </w:p>
        </w:tc>
      </w:tr>
      <w:tr w:rsidR="00034411" w:rsidRPr="00E32069" w14:paraId="20D4DBE3" w14:textId="77777777" w:rsidTr="00305AB9">
        <w:tc>
          <w:tcPr>
            <w:tcW w:w="1138" w:type="pct"/>
          </w:tcPr>
          <w:p w14:paraId="3A13EE20" w14:textId="26609FD2" w:rsidR="00034411" w:rsidRPr="00E32069" w:rsidRDefault="00305AB9" w:rsidP="00067858">
            <w:pPr>
              <w:pStyle w:val="TableParagraph"/>
              <w:tabs>
                <w:tab w:val="left" w:pos="1866"/>
              </w:tabs>
              <w:ind w:left="0"/>
              <w:rPr>
                <w:b/>
                <w:sz w:val="24"/>
                <w:szCs w:val="24"/>
              </w:rPr>
            </w:pPr>
            <w:r>
              <w:rPr>
                <w:b/>
                <w:sz w:val="24"/>
                <w:szCs w:val="24"/>
              </w:rPr>
              <w:t xml:space="preserve">Тема </w:t>
            </w:r>
            <w:r w:rsidR="00034411" w:rsidRPr="00E32069">
              <w:rPr>
                <w:b/>
                <w:sz w:val="24"/>
                <w:szCs w:val="24"/>
              </w:rPr>
              <w:t>3.</w:t>
            </w:r>
          </w:p>
          <w:p w14:paraId="5BB473AA" w14:textId="29A308E2" w:rsidR="00034411" w:rsidRPr="00E32069" w:rsidRDefault="00034411" w:rsidP="00067858">
            <w:pPr>
              <w:tabs>
                <w:tab w:val="right" w:pos="851"/>
              </w:tabs>
              <w:ind w:right="0" w:firstLine="0"/>
              <w:rPr>
                <w:szCs w:val="24"/>
              </w:rPr>
            </w:pPr>
            <w:r w:rsidRPr="00E32069">
              <w:rPr>
                <w:szCs w:val="24"/>
              </w:rPr>
              <w:t>Современные</w:t>
            </w:r>
            <w:r w:rsidRPr="00E32069">
              <w:rPr>
                <w:spacing w:val="1"/>
                <w:szCs w:val="24"/>
              </w:rPr>
              <w:t xml:space="preserve"> </w:t>
            </w:r>
            <w:r w:rsidRPr="00E32069">
              <w:rPr>
                <w:szCs w:val="24"/>
              </w:rPr>
              <w:t>технологии</w:t>
            </w:r>
            <w:r w:rsidRPr="00E32069">
              <w:rPr>
                <w:spacing w:val="1"/>
                <w:szCs w:val="24"/>
              </w:rPr>
              <w:t xml:space="preserve"> </w:t>
            </w:r>
            <w:r w:rsidRPr="00E32069">
              <w:rPr>
                <w:szCs w:val="24"/>
              </w:rPr>
              <w:t>цифрового</w:t>
            </w:r>
            <w:r w:rsidRPr="00E32069">
              <w:rPr>
                <w:spacing w:val="1"/>
                <w:szCs w:val="24"/>
              </w:rPr>
              <w:t xml:space="preserve"> </w:t>
            </w:r>
            <w:r w:rsidRPr="00E32069">
              <w:rPr>
                <w:szCs w:val="24"/>
              </w:rPr>
              <w:t>маркетинга:</w:t>
            </w:r>
            <w:r w:rsidRPr="00E32069">
              <w:rPr>
                <w:spacing w:val="1"/>
                <w:szCs w:val="24"/>
              </w:rPr>
              <w:t xml:space="preserve"> </w:t>
            </w:r>
            <w:r w:rsidRPr="00E32069">
              <w:rPr>
                <w:szCs w:val="24"/>
              </w:rPr>
              <w:t>классификация,</w:t>
            </w:r>
            <w:r w:rsidRPr="00E32069">
              <w:rPr>
                <w:spacing w:val="1"/>
                <w:szCs w:val="24"/>
              </w:rPr>
              <w:t xml:space="preserve"> </w:t>
            </w:r>
            <w:r w:rsidRPr="00E32069">
              <w:rPr>
                <w:szCs w:val="24"/>
              </w:rPr>
              <w:t>виды</w:t>
            </w:r>
            <w:r w:rsidRPr="00E32069">
              <w:rPr>
                <w:spacing w:val="45"/>
                <w:szCs w:val="24"/>
              </w:rPr>
              <w:t xml:space="preserve"> </w:t>
            </w:r>
            <w:r w:rsidRPr="00E32069">
              <w:rPr>
                <w:szCs w:val="24"/>
              </w:rPr>
              <w:t>и</w:t>
            </w:r>
            <w:r w:rsidRPr="00E32069">
              <w:rPr>
                <w:spacing w:val="46"/>
                <w:szCs w:val="24"/>
              </w:rPr>
              <w:t xml:space="preserve"> </w:t>
            </w:r>
            <w:r w:rsidRPr="00E32069">
              <w:rPr>
                <w:szCs w:val="24"/>
              </w:rPr>
              <w:t>условия</w:t>
            </w:r>
            <w:r w:rsidRPr="00E32069">
              <w:rPr>
                <w:spacing w:val="-57"/>
                <w:szCs w:val="24"/>
              </w:rPr>
              <w:t xml:space="preserve"> </w:t>
            </w:r>
            <w:r w:rsidRPr="00E32069">
              <w:rPr>
                <w:szCs w:val="24"/>
              </w:rPr>
              <w:t>применения.</w:t>
            </w:r>
          </w:p>
        </w:tc>
        <w:tc>
          <w:tcPr>
            <w:tcW w:w="2776" w:type="pct"/>
            <w:tcBorders>
              <w:top w:val="single" w:sz="4" w:space="0" w:color="auto"/>
              <w:left w:val="single" w:sz="4" w:space="0" w:color="auto"/>
              <w:bottom w:val="single" w:sz="4" w:space="0" w:color="auto"/>
              <w:right w:val="single" w:sz="4" w:space="0" w:color="auto"/>
            </w:tcBorders>
          </w:tcPr>
          <w:p w14:paraId="6EBE636C" w14:textId="19A42109" w:rsidR="00034411" w:rsidRPr="00E32069" w:rsidRDefault="00034411" w:rsidP="0051761B">
            <w:pPr>
              <w:pStyle w:val="af8"/>
              <w:numPr>
                <w:ilvl w:val="0"/>
                <w:numId w:val="37"/>
              </w:numPr>
              <w:ind w:left="0" w:firstLine="284"/>
              <w:rPr>
                <w:rFonts w:ascii="Times New Roman" w:hAnsi="Times New Roman" w:cs="Times New Roman"/>
              </w:rPr>
            </w:pPr>
            <w:r w:rsidRPr="00E32069">
              <w:rPr>
                <w:rFonts w:ascii="Times New Roman" w:hAnsi="Times New Roman" w:cs="Times New Roman"/>
              </w:rPr>
              <w:t>Инструменты</w:t>
            </w:r>
            <w:r w:rsidR="0051761B" w:rsidRPr="00E32069">
              <w:rPr>
                <w:rFonts w:ascii="Times New Roman" w:hAnsi="Times New Roman" w:cs="Times New Roman"/>
              </w:rPr>
              <w:t xml:space="preserve"> </w:t>
            </w:r>
            <w:r w:rsidRPr="00E32069">
              <w:rPr>
                <w:rFonts w:ascii="Times New Roman" w:hAnsi="Times New Roman" w:cs="Times New Roman"/>
              </w:rPr>
              <w:t>оптимизации</w:t>
            </w:r>
            <w:r w:rsidR="0051761B" w:rsidRPr="00E32069">
              <w:rPr>
                <w:rFonts w:ascii="Times New Roman" w:hAnsi="Times New Roman" w:cs="Times New Roman"/>
              </w:rPr>
              <w:t xml:space="preserve"> поискового </w:t>
            </w:r>
            <w:r w:rsidRPr="00E32069">
              <w:rPr>
                <w:rFonts w:ascii="Times New Roman" w:hAnsi="Times New Roman" w:cs="Times New Roman"/>
              </w:rPr>
              <w:t>продвижения</w:t>
            </w:r>
            <w:r w:rsidR="0051761B" w:rsidRPr="00E32069">
              <w:rPr>
                <w:rFonts w:ascii="Times New Roman" w:hAnsi="Times New Roman" w:cs="Times New Roman"/>
              </w:rPr>
              <w:t xml:space="preserve"> </w:t>
            </w:r>
            <w:r w:rsidRPr="00E32069">
              <w:rPr>
                <w:rFonts w:ascii="Times New Roman" w:hAnsi="Times New Roman" w:cs="Times New Roman"/>
              </w:rPr>
              <w:t>сайтов.</w:t>
            </w:r>
          </w:p>
          <w:p w14:paraId="18F90AB7" w14:textId="77777777" w:rsidR="00034411" w:rsidRPr="00E32069" w:rsidRDefault="00034411" w:rsidP="0051761B">
            <w:pPr>
              <w:pStyle w:val="TableParagraph"/>
              <w:numPr>
                <w:ilvl w:val="0"/>
                <w:numId w:val="16"/>
              </w:numPr>
              <w:tabs>
                <w:tab w:val="left" w:pos="834"/>
              </w:tabs>
              <w:ind w:left="0" w:firstLine="284"/>
              <w:rPr>
                <w:sz w:val="24"/>
                <w:szCs w:val="24"/>
              </w:rPr>
            </w:pPr>
            <w:r w:rsidRPr="00E32069">
              <w:rPr>
                <w:sz w:val="24"/>
                <w:szCs w:val="24"/>
              </w:rPr>
              <w:t>Контекстная</w:t>
            </w:r>
            <w:r w:rsidRPr="00E32069">
              <w:rPr>
                <w:spacing w:val="-5"/>
                <w:sz w:val="24"/>
                <w:szCs w:val="24"/>
              </w:rPr>
              <w:t xml:space="preserve"> </w:t>
            </w:r>
            <w:r w:rsidRPr="00E32069">
              <w:rPr>
                <w:sz w:val="24"/>
                <w:szCs w:val="24"/>
              </w:rPr>
              <w:t>и</w:t>
            </w:r>
            <w:r w:rsidRPr="00E32069">
              <w:rPr>
                <w:spacing w:val="-2"/>
                <w:sz w:val="24"/>
                <w:szCs w:val="24"/>
              </w:rPr>
              <w:t xml:space="preserve"> </w:t>
            </w:r>
            <w:proofErr w:type="spellStart"/>
            <w:r w:rsidRPr="00E32069">
              <w:rPr>
                <w:sz w:val="24"/>
                <w:szCs w:val="24"/>
              </w:rPr>
              <w:t>таргетированная</w:t>
            </w:r>
            <w:proofErr w:type="spellEnd"/>
            <w:r w:rsidRPr="00E32069">
              <w:rPr>
                <w:spacing w:val="-1"/>
                <w:sz w:val="24"/>
                <w:szCs w:val="24"/>
              </w:rPr>
              <w:t xml:space="preserve"> </w:t>
            </w:r>
            <w:r w:rsidRPr="00E32069">
              <w:rPr>
                <w:sz w:val="24"/>
                <w:szCs w:val="24"/>
              </w:rPr>
              <w:t>реклама.</w:t>
            </w:r>
          </w:p>
          <w:p w14:paraId="251CD849" w14:textId="77777777" w:rsidR="00034411" w:rsidRPr="00E32069" w:rsidRDefault="00034411" w:rsidP="0051761B">
            <w:pPr>
              <w:pStyle w:val="TableParagraph"/>
              <w:numPr>
                <w:ilvl w:val="0"/>
                <w:numId w:val="16"/>
              </w:numPr>
              <w:tabs>
                <w:tab w:val="left" w:pos="834"/>
              </w:tabs>
              <w:ind w:left="0" w:firstLine="284"/>
              <w:rPr>
                <w:sz w:val="24"/>
                <w:szCs w:val="24"/>
              </w:rPr>
            </w:pPr>
            <w:proofErr w:type="spellStart"/>
            <w:r w:rsidRPr="00E32069">
              <w:rPr>
                <w:sz w:val="24"/>
                <w:szCs w:val="24"/>
              </w:rPr>
              <w:t>Медийная</w:t>
            </w:r>
            <w:proofErr w:type="spellEnd"/>
            <w:r w:rsidRPr="00E32069">
              <w:rPr>
                <w:spacing w:val="-3"/>
                <w:sz w:val="24"/>
                <w:szCs w:val="24"/>
              </w:rPr>
              <w:t xml:space="preserve"> </w:t>
            </w:r>
            <w:r w:rsidRPr="00E32069">
              <w:rPr>
                <w:sz w:val="24"/>
                <w:szCs w:val="24"/>
              </w:rPr>
              <w:t>реклама.</w:t>
            </w:r>
          </w:p>
          <w:p w14:paraId="5EA23F23" w14:textId="77777777" w:rsidR="00034411" w:rsidRPr="00E32069" w:rsidRDefault="00034411" w:rsidP="0051761B">
            <w:pPr>
              <w:pStyle w:val="TableParagraph"/>
              <w:numPr>
                <w:ilvl w:val="0"/>
                <w:numId w:val="16"/>
              </w:numPr>
              <w:tabs>
                <w:tab w:val="left" w:pos="834"/>
              </w:tabs>
              <w:ind w:left="0" w:firstLine="284"/>
              <w:rPr>
                <w:sz w:val="24"/>
                <w:szCs w:val="24"/>
              </w:rPr>
            </w:pPr>
            <w:r w:rsidRPr="00E32069">
              <w:rPr>
                <w:sz w:val="24"/>
                <w:szCs w:val="24"/>
              </w:rPr>
              <w:t>Маркетинг</w:t>
            </w:r>
            <w:r w:rsidRPr="00E32069">
              <w:rPr>
                <w:spacing w:val="-2"/>
                <w:sz w:val="24"/>
                <w:szCs w:val="24"/>
              </w:rPr>
              <w:t xml:space="preserve"> </w:t>
            </w:r>
            <w:r w:rsidRPr="00E32069">
              <w:rPr>
                <w:sz w:val="24"/>
                <w:szCs w:val="24"/>
              </w:rPr>
              <w:t>в</w:t>
            </w:r>
            <w:r w:rsidRPr="00E32069">
              <w:rPr>
                <w:spacing w:val="-3"/>
                <w:sz w:val="24"/>
                <w:szCs w:val="24"/>
              </w:rPr>
              <w:t xml:space="preserve"> </w:t>
            </w:r>
            <w:r w:rsidRPr="00E32069">
              <w:rPr>
                <w:sz w:val="24"/>
                <w:szCs w:val="24"/>
              </w:rPr>
              <w:t>социальных сетях.</w:t>
            </w:r>
          </w:p>
          <w:p w14:paraId="115CFAA8" w14:textId="77777777" w:rsidR="00034411" w:rsidRPr="00E32069" w:rsidRDefault="00034411" w:rsidP="0051761B">
            <w:pPr>
              <w:pStyle w:val="TableParagraph"/>
              <w:numPr>
                <w:ilvl w:val="0"/>
                <w:numId w:val="16"/>
              </w:numPr>
              <w:tabs>
                <w:tab w:val="left" w:pos="834"/>
              </w:tabs>
              <w:ind w:left="0" w:firstLine="284"/>
              <w:rPr>
                <w:sz w:val="24"/>
                <w:szCs w:val="24"/>
              </w:rPr>
            </w:pPr>
            <w:r w:rsidRPr="00E32069">
              <w:rPr>
                <w:sz w:val="24"/>
                <w:szCs w:val="24"/>
              </w:rPr>
              <w:t>Управление</w:t>
            </w:r>
            <w:r w:rsidRPr="00E32069">
              <w:rPr>
                <w:spacing w:val="-5"/>
                <w:sz w:val="24"/>
                <w:szCs w:val="24"/>
              </w:rPr>
              <w:t xml:space="preserve"> </w:t>
            </w:r>
            <w:r w:rsidRPr="00E32069">
              <w:rPr>
                <w:sz w:val="24"/>
                <w:szCs w:val="24"/>
              </w:rPr>
              <w:t>репутацией</w:t>
            </w:r>
            <w:r w:rsidRPr="00E32069">
              <w:rPr>
                <w:spacing w:val="-1"/>
                <w:sz w:val="24"/>
                <w:szCs w:val="24"/>
              </w:rPr>
              <w:t xml:space="preserve"> </w:t>
            </w:r>
            <w:r w:rsidRPr="00E32069">
              <w:rPr>
                <w:sz w:val="24"/>
                <w:szCs w:val="24"/>
              </w:rPr>
              <w:t>в</w:t>
            </w:r>
            <w:r w:rsidRPr="00E32069">
              <w:rPr>
                <w:spacing w:val="-4"/>
                <w:sz w:val="24"/>
                <w:szCs w:val="24"/>
              </w:rPr>
              <w:t xml:space="preserve"> </w:t>
            </w:r>
            <w:r w:rsidRPr="00E32069">
              <w:rPr>
                <w:sz w:val="24"/>
                <w:szCs w:val="24"/>
              </w:rPr>
              <w:t>социальных сетях.</w:t>
            </w:r>
          </w:p>
          <w:p w14:paraId="3708C9D0" w14:textId="77777777" w:rsidR="00034411" w:rsidRPr="00E32069" w:rsidRDefault="00034411" w:rsidP="0051761B">
            <w:pPr>
              <w:pStyle w:val="TableParagraph"/>
              <w:numPr>
                <w:ilvl w:val="0"/>
                <w:numId w:val="16"/>
              </w:numPr>
              <w:tabs>
                <w:tab w:val="left" w:pos="834"/>
              </w:tabs>
              <w:ind w:left="0" w:firstLine="284"/>
              <w:rPr>
                <w:sz w:val="24"/>
                <w:szCs w:val="24"/>
              </w:rPr>
            </w:pPr>
            <w:r w:rsidRPr="00E32069">
              <w:rPr>
                <w:sz w:val="24"/>
                <w:szCs w:val="24"/>
              </w:rPr>
              <w:t>Геймификация.</w:t>
            </w:r>
          </w:p>
          <w:p w14:paraId="6732EEAD" w14:textId="77777777" w:rsidR="00034411" w:rsidRPr="00E32069" w:rsidRDefault="00034411" w:rsidP="0051761B">
            <w:pPr>
              <w:pStyle w:val="TableParagraph"/>
              <w:numPr>
                <w:ilvl w:val="0"/>
                <w:numId w:val="16"/>
              </w:numPr>
              <w:tabs>
                <w:tab w:val="left" w:pos="834"/>
              </w:tabs>
              <w:ind w:left="0" w:firstLine="284"/>
              <w:rPr>
                <w:sz w:val="24"/>
                <w:szCs w:val="24"/>
              </w:rPr>
            </w:pPr>
            <w:r w:rsidRPr="00E32069">
              <w:rPr>
                <w:sz w:val="24"/>
                <w:szCs w:val="24"/>
              </w:rPr>
              <w:t>Вирусный</w:t>
            </w:r>
            <w:r w:rsidRPr="00E32069">
              <w:rPr>
                <w:spacing w:val="-3"/>
                <w:sz w:val="24"/>
                <w:szCs w:val="24"/>
              </w:rPr>
              <w:t xml:space="preserve"> </w:t>
            </w:r>
            <w:r w:rsidRPr="00E32069">
              <w:rPr>
                <w:sz w:val="24"/>
                <w:szCs w:val="24"/>
              </w:rPr>
              <w:t>маркетинг.</w:t>
            </w:r>
          </w:p>
          <w:p w14:paraId="27FB52F1" w14:textId="77777777" w:rsidR="00034411" w:rsidRPr="00E32069" w:rsidRDefault="00034411" w:rsidP="0051761B">
            <w:pPr>
              <w:pStyle w:val="TableParagraph"/>
              <w:numPr>
                <w:ilvl w:val="0"/>
                <w:numId w:val="16"/>
              </w:numPr>
              <w:tabs>
                <w:tab w:val="left" w:pos="834"/>
              </w:tabs>
              <w:ind w:left="0" w:firstLine="284"/>
              <w:rPr>
                <w:sz w:val="24"/>
                <w:szCs w:val="24"/>
              </w:rPr>
            </w:pPr>
            <w:proofErr w:type="spellStart"/>
            <w:r w:rsidRPr="00E32069">
              <w:rPr>
                <w:sz w:val="24"/>
                <w:szCs w:val="24"/>
              </w:rPr>
              <w:t>Геомаркетинговые</w:t>
            </w:r>
            <w:proofErr w:type="spellEnd"/>
            <w:r w:rsidRPr="00E32069">
              <w:rPr>
                <w:spacing w:val="-6"/>
                <w:sz w:val="24"/>
                <w:szCs w:val="24"/>
              </w:rPr>
              <w:t xml:space="preserve"> </w:t>
            </w:r>
            <w:r w:rsidRPr="00E32069">
              <w:rPr>
                <w:sz w:val="24"/>
                <w:szCs w:val="24"/>
              </w:rPr>
              <w:t>системы.</w:t>
            </w:r>
          </w:p>
          <w:p w14:paraId="01714CAB" w14:textId="11205884" w:rsidR="00034411" w:rsidRPr="00E32069" w:rsidRDefault="00034411" w:rsidP="0051761B">
            <w:pPr>
              <w:pStyle w:val="TableParagraph"/>
              <w:ind w:left="0" w:firstLine="284"/>
              <w:rPr>
                <w:sz w:val="24"/>
                <w:szCs w:val="24"/>
              </w:rPr>
            </w:pPr>
            <w:r w:rsidRPr="00E32069">
              <w:rPr>
                <w:b/>
                <w:sz w:val="24"/>
                <w:szCs w:val="24"/>
              </w:rPr>
              <w:t>Рекомендуемые</w:t>
            </w:r>
            <w:r w:rsidRPr="00E32069">
              <w:rPr>
                <w:b/>
                <w:spacing w:val="37"/>
                <w:sz w:val="24"/>
                <w:szCs w:val="24"/>
              </w:rPr>
              <w:t xml:space="preserve"> </w:t>
            </w:r>
            <w:r w:rsidRPr="00E32069">
              <w:rPr>
                <w:b/>
                <w:sz w:val="24"/>
                <w:szCs w:val="24"/>
              </w:rPr>
              <w:t>источники</w:t>
            </w:r>
            <w:r w:rsidRPr="00E32069">
              <w:rPr>
                <w:sz w:val="24"/>
                <w:szCs w:val="24"/>
              </w:rPr>
              <w:t>:</w:t>
            </w:r>
            <w:r w:rsidRPr="00E32069">
              <w:rPr>
                <w:spacing w:val="95"/>
                <w:sz w:val="24"/>
                <w:szCs w:val="24"/>
              </w:rPr>
              <w:t xml:space="preserve"> </w:t>
            </w:r>
            <w:r w:rsidRPr="00E32069">
              <w:rPr>
                <w:sz w:val="24"/>
                <w:szCs w:val="24"/>
              </w:rPr>
              <w:t>раздел</w:t>
            </w:r>
            <w:r w:rsidRPr="00E32069">
              <w:rPr>
                <w:spacing w:val="96"/>
                <w:sz w:val="24"/>
                <w:szCs w:val="24"/>
              </w:rPr>
              <w:t xml:space="preserve"> </w:t>
            </w:r>
            <w:r w:rsidRPr="00E32069">
              <w:rPr>
                <w:sz w:val="24"/>
                <w:szCs w:val="24"/>
              </w:rPr>
              <w:t>8,</w:t>
            </w:r>
            <w:r w:rsidRPr="00E32069">
              <w:rPr>
                <w:spacing w:val="95"/>
                <w:sz w:val="24"/>
                <w:szCs w:val="24"/>
              </w:rPr>
              <w:t xml:space="preserve"> </w:t>
            </w:r>
            <w:r w:rsidRPr="00E32069">
              <w:rPr>
                <w:sz w:val="24"/>
                <w:szCs w:val="24"/>
              </w:rPr>
              <w:t>№№</w:t>
            </w:r>
            <w:r w:rsidRPr="00E32069">
              <w:rPr>
                <w:spacing w:val="96"/>
                <w:sz w:val="24"/>
                <w:szCs w:val="24"/>
              </w:rPr>
              <w:t xml:space="preserve"> </w:t>
            </w:r>
            <w:r w:rsidRPr="00E32069">
              <w:rPr>
                <w:sz w:val="24"/>
                <w:szCs w:val="24"/>
              </w:rPr>
              <w:t>4-10;</w:t>
            </w:r>
            <w:r w:rsidR="0051761B" w:rsidRPr="00E32069">
              <w:rPr>
                <w:sz w:val="24"/>
                <w:szCs w:val="24"/>
              </w:rPr>
              <w:t xml:space="preserve"> </w:t>
            </w:r>
            <w:r w:rsidRPr="00E32069">
              <w:rPr>
                <w:sz w:val="24"/>
                <w:szCs w:val="24"/>
              </w:rPr>
              <w:t>раздел</w:t>
            </w:r>
            <w:r w:rsidRPr="00E32069">
              <w:rPr>
                <w:spacing w:val="-1"/>
                <w:sz w:val="24"/>
                <w:szCs w:val="24"/>
              </w:rPr>
              <w:t xml:space="preserve"> </w:t>
            </w:r>
            <w:r w:rsidRPr="00E32069">
              <w:rPr>
                <w:sz w:val="24"/>
                <w:szCs w:val="24"/>
              </w:rPr>
              <w:t>9,</w:t>
            </w:r>
            <w:r w:rsidRPr="00E32069">
              <w:rPr>
                <w:spacing w:val="-1"/>
                <w:sz w:val="24"/>
                <w:szCs w:val="24"/>
              </w:rPr>
              <w:t xml:space="preserve"> </w:t>
            </w:r>
            <w:r w:rsidRPr="00E32069">
              <w:rPr>
                <w:sz w:val="24"/>
                <w:szCs w:val="24"/>
              </w:rPr>
              <w:t>№№</w:t>
            </w:r>
            <w:r w:rsidRPr="00E32069">
              <w:rPr>
                <w:spacing w:val="-2"/>
                <w:sz w:val="24"/>
                <w:szCs w:val="24"/>
              </w:rPr>
              <w:t xml:space="preserve"> </w:t>
            </w:r>
            <w:r w:rsidRPr="00E32069">
              <w:rPr>
                <w:sz w:val="24"/>
                <w:szCs w:val="24"/>
              </w:rPr>
              <w:t>1-19.</w:t>
            </w:r>
          </w:p>
        </w:tc>
        <w:tc>
          <w:tcPr>
            <w:tcW w:w="1086" w:type="pct"/>
            <w:tcBorders>
              <w:top w:val="single" w:sz="4" w:space="0" w:color="auto"/>
              <w:left w:val="single" w:sz="4" w:space="0" w:color="auto"/>
              <w:bottom w:val="single" w:sz="4" w:space="0" w:color="auto"/>
              <w:right w:val="single" w:sz="4" w:space="0" w:color="auto"/>
            </w:tcBorders>
            <w:hideMark/>
          </w:tcPr>
          <w:p w14:paraId="787B46B7" w14:textId="77777777" w:rsidR="00034411" w:rsidRPr="00E32069" w:rsidRDefault="00034411" w:rsidP="00067858">
            <w:pPr>
              <w:pStyle w:val="TableParagraph"/>
              <w:ind w:left="0"/>
              <w:rPr>
                <w:sz w:val="24"/>
                <w:szCs w:val="24"/>
              </w:rPr>
            </w:pPr>
            <w:r w:rsidRPr="00E32069">
              <w:rPr>
                <w:sz w:val="24"/>
                <w:szCs w:val="24"/>
              </w:rPr>
              <w:t>Устный опрос,</w:t>
            </w:r>
            <w:r w:rsidRPr="00E32069">
              <w:rPr>
                <w:spacing w:val="-52"/>
                <w:sz w:val="24"/>
                <w:szCs w:val="24"/>
              </w:rPr>
              <w:t xml:space="preserve"> </w:t>
            </w:r>
            <w:r w:rsidRPr="00E32069">
              <w:rPr>
                <w:sz w:val="24"/>
                <w:szCs w:val="24"/>
              </w:rPr>
              <w:t>работа в</w:t>
            </w:r>
          </w:p>
          <w:p w14:paraId="2C54D716" w14:textId="77777777" w:rsidR="00034411" w:rsidRPr="00E32069" w:rsidRDefault="00034411" w:rsidP="00067858">
            <w:pPr>
              <w:pStyle w:val="TableParagraph"/>
              <w:ind w:left="0"/>
              <w:rPr>
                <w:sz w:val="24"/>
                <w:szCs w:val="24"/>
              </w:rPr>
            </w:pPr>
            <w:r w:rsidRPr="00E32069">
              <w:rPr>
                <w:sz w:val="24"/>
                <w:szCs w:val="24"/>
              </w:rPr>
              <w:t>Интернете,</w:t>
            </w:r>
            <w:r w:rsidRPr="00E32069">
              <w:rPr>
                <w:spacing w:val="-52"/>
                <w:sz w:val="24"/>
                <w:szCs w:val="24"/>
              </w:rPr>
              <w:t xml:space="preserve"> </w:t>
            </w:r>
            <w:r w:rsidRPr="00E32069">
              <w:rPr>
                <w:sz w:val="24"/>
                <w:szCs w:val="24"/>
              </w:rPr>
              <w:t>работа с</w:t>
            </w:r>
            <w:r w:rsidRPr="00E32069">
              <w:rPr>
                <w:spacing w:val="1"/>
                <w:sz w:val="24"/>
                <w:szCs w:val="24"/>
              </w:rPr>
              <w:t xml:space="preserve"> </w:t>
            </w:r>
            <w:r w:rsidRPr="00E32069">
              <w:rPr>
                <w:sz w:val="24"/>
                <w:szCs w:val="24"/>
              </w:rPr>
              <w:t>интернет-</w:t>
            </w:r>
            <w:r w:rsidRPr="00E32069">
              <w:rPr>
                <w:spacing w:val="1"/>
                <w:sz w:val="24"/>
                <w:szCs w:val="24"/>
              </w:rPr>
              <w:t xml:space="preserve"> </w:t>
            </w:r>
            <w:r w:rsidRPr="00E32069">
              <w:rPr>
                <w:sz w:val="24"/>
                <w:szCs w:val="24"/>
              </w:rPr>
              <w:t>сервисами,</w:t>
            </w:r>
          </w:p>
          <w:p w14:paraId="4DCC4387" w14:textId="77777777" w:rsidR="00034411" w:rsidRPr="00E32069" w:rsidRDefault="00034411" w:rsidP="00067858">
            <w:pPr>
              <w:pStyle w:val="TableParagraph"/>
              <w:ind w:left="0"/>
              <w:rPr>
                <w:sz w:val="24"/>
                <w:szCs w:val="24"/>
              </w:rPr>
            </w:pPr>
            <w:r w:rsidRPr="00E32069">
              <w:rPr>
                <w:sz w:val="24"/>
                <w:szCs w:val="24"/>
              </w:rPr>
              <w:t>разбор мини-</w:t>
            </w:r>
            <w:r w:rsidRPr="00E32069">
              <w:rPr>
                <w:spacing w:val="-52"/>
                <w:sz w:val="24"/>
                <w:szCs w:val="24"/>
              </w:rPr>
              <w:t xml:space="preserve"> </w:t>
            </w:r>
            <w:r w:rsidRPr="00E32069">
              <w:rPr>
                <w:sz w:val="24"/>
                <w:szCs w:val="24"/>
              </w:rPr>
              <w:t>кейсов,</w:t>
            </w:r>
            <w:r w:rsidRPr="00E32069">
              <w:rPr>
                <w:spacing w:val="1"/>
                <w:sz w:val="24"/>
                <w:szCs w:val="24"/>
              </w:rPr>
              <w:t xml:space="preserve"> </w:t>
            </w:r>
            <w:r w:rsidRPr="00E32069">
              <w:rPr>
                <w:sz w:val="24"/>
                <w:szCs w:val="24"/>
              </w:rPr>
              <w:t>групповая</w:t>
            </w:r>
          </w:p>
          <w:p w14:paraId="30477865" w14:textId="77777777" w:rsidR="00034411" w:rsidRPr="00E32069" w:rsidRDefault="00034411" w:rsidP="00067858">
            <w:pPr>
              <w:pStyle w:val="TableParagraph"/>
              <w:ind w:left="0"/>
              <w:rPr>
                <w:sz w:val="24"/>
                <w:szCs w:val="24"/>
              </w:rPr>
            </w:pPr>
            <w:r w:rsidRPr="00E32069">
              <w:rPr>
                <w:sz w:val="24"/>
                <w:szCs w:val="24"/>
              </w:rPr>
              <w:t>дискуссия,</w:t>
            </w:r>
          </w:p>
          <w:p w14:paraId="7296DE23" w14:textId="40E2992D" w:rsidR="00034411" w:rsidRPr="00E32069" w:rsidRDefault="00034411" w:rsidP="00067858">
            <w:pPr>
              <w:keepNext/>
              <w:ind w:right="0" w:firstLine="0"/>
              <w:rPr>
                <w:szCs w:val="24"/>
              </w:rPr>
            </w:pPr>
            <w:r w:rsidRPr="00E32069">
              <w:rPr>
                <w:szCs w:val="24"/>
              </w:rPr>
              <w:t>тестирование</w:t>
            </w:r>
          </w:p>
        </w:tc>
      </w:tr>
      <w:tr w:rsidR="00034411" w:rsidRPr="0074160C" w14:paraId="069C6821" w14:textId="77777777" w:rsidTr="00305AB9">
        <w:tc>
          <w:tcPr>
            <w:tcW w:w="1138" w:type="pct"/>
          </w:tcPr>
          <w:p w14:paraId="40BCE833" w14:textId="501B2F0F" w:rsidR="00034411" w:rsidRPr="00E32069" w:rsidRDefault="00034411" w:rsidP="00067858">
            <w:pPr>
              <w:tabs>
                <w:tab w:val="right" w:pos="851"/>
              </w:tabs>
              <w:ind w:right="0" w:firstLine="0"/>
              <w:rPr>
                <w:szCs w:val="24"/>
              </w:rPr>
            </w:pPr>
            <w:r w:rsidRPr="00E32069">
              <w:rPr>
                <w:b/>
                <w:szCs w:val="24"/>
              </w:rPr>
              <w:t xml:space="preserve">Тема 4. </w:t>
            </w:r>
            <w:r w:rsidRPr="00E32069">
              <w:rPr>
                <w:szCs w:val="24"/>
              </w:rPr>
              <w:t>Оценка</w:t>
            </w:r>
            <w:r w:rsidRPr="00E32069">
              <w:rPr>
                <w:spacing w:val="1"/>
                <w:szCs w:val="24"/>
              </w:rPr>
              <w:t xml:space="preserve"> </w:t>
            </w:r>
            <w:r w:rsidRPr="00E32069">
              <w:rPr>
                <w:szCs w:val="24"/>
              </w:rPr>
              <w:t>эффективности и</w:t>
            </w:r>
            <w:r w:rsidRPr="00E32069">
              <w:rPr>
                <w:spacing w:val="1"/>
                <w:szCs w:val="24"/>
              </w:rPr>
              <w:t xml:space="preserve"> </w:t>
            </w:r>
            <w:r w:rsidRPr="00E32069">
              <w:rPr>
                <w:szCs w:val="24"/>
              </w:rPr>
              <w:t>результативности</w:t>
            </w:r>
            <w:r w:rsidRPr="00E32069">
              <w:rPr>
                <w:spacing w:val="-57"/>
                <w:szCs w:val="24"/>
              </w:rPr>
              <w:t xml:space="preserve"> </w:t>
            </w:r>
            <w:r w:rsidRPr="00E32069">
              <w:rPr>
                <w:szCs w:val="24"/>
              </w:rPr>
              <w:t>цифрового</w:t>
            </w:r>
            <w:r w:rsidRPr="00E32069">
              <w:rPr>
                <w:spacing w:val="1"/>
                <w:szCs w:val="24"/>
              </w:rPr>
              <w:t xml:space="preserve"> </w:t>
            </w:r>
            <w:r w:rsidRPr="00E32069">
              <w:rPr>
                <w:szCs w:val="24"/>
              </w:rPr>
              <w:t>маркетинга.</w:t>
            </w:r>
          </w:p>
        </w:tc>
        <w:tc>
          <w:tcPr>
            <w:tcW w:w="2776" w:type="pct"/>
            <w:tcBorders>
              <w:top w:val="single" w:sz="4" w:space="0" w:color="auto"/>
              <w:left w:val="single" w:sz="4" w:space="0" w:color="auto"/>
              <w:bottom w:val="single" w:sz="4" w:space="0" w:color="auto"/>
              <w:right w:val="single" w:sz="4" w:space="0" w:color="auto"/>
            </w:tcBorders>
          </w:tcPr>
          <w:p w14:paraId="3737CED4" w14:textId="38CCEE73" w:rsidR="00034411" w:rsidRPr="00E32069" w:rsidRDefault="00034411" w:rsidP="0051761B">
            <w:pPr>
              <w:pStyle w:val="TableParagraph"/>
              <w:numPr>
                <w:ilvl w:val="0"/>
                <w:numId w:val="15"/>
              </w:numPr>
              <w:tabs>
                <w:tab w:val="left" w:pos="817"/>
                <w:tab w:val="left" w:pos="2607"/>
                <w:tab w:val="left" w:pos="3427"/>
                <w:tab w:val="left" w:pos="4438"/>
              </w:tabs>
              <w:ind w:left="0" w:firstLine="284"/>
              <w:jc w:val="both"/>
              <w:rPr>
                <w:sz w:val="24"/>
                <w:szCs w:val="24"/>
              </w:rPr>
            </w:pPr>
            <w:r w:rsidRPr="00E32069">
              <w:rPr>
                <w:sz w:val="24"/>
                <w:szCs w:val="24"/>
              </w:rPr>
              <w:t>Сервисы</w:t>
            </w:r>
            <w:r w:rsidRPr="00E32069">
              <w:rPr>
                <w:sz w:val="24"/>
                <w:szCs w:val="24"/>
              </w:rPr>
              <w:tab/>
            </w:r>
            <w:r w:rsidRPr="00E32069">
              <w:rPr>
                <w:sz w:val="24"/>
                <w:szCs w:val="24"/>
              </w:rPr>
              <w:tab/>
            </w:r>
            <w:r w:rsidRPr="00E32069">
              <w:rPr>
                <w:spacing w:val="-1"/>
                <w:sz w:val="24"/>
                <w:szCs w:val="24"/>
              </w:rPr>
              <w:t>Интернет-статистики.</w:t>
            </w:r>
            <w:r w:rsidRPr="00E32069">
              <w:rPr>
                <w:spacing w:val="-58"/>
                <w:sz w:val="24"/>
                <w:szCs w:val="24"/>
              </w:rPr>
              <w:t xml:space="preserve"> </w:t>
            </w:r>
            <w:r w:rsidRPr="00E32069">
              <w:rPr>
                <w:sz w:val="24"/>
                <w:szCs w:val="24"/>
              </w:rPr>
              <w:t>Характеристики</w:t>
            </w:r>
            <w:r w:rsidRPr="00E32069">
              <w:rPr>
                <w:sz w:val="24"/>
                <w:szCs w:val="24"/>
              </w:rPr>
              <w:tab/>
              <w:t>основных</w:t>
            </w:r>
            <w:r w:rsidR="0051761B" w:rsidRPr="00E32069">
              <w:rPr>
                <w:sz w:val="24"/>
                <w:szCs w:val="24"/>
              </w:rPr>
              <w:t xml:space="preserve"> </w:t>
            </w:r>
            <w:r w:rsidRPr="00E32069">
              <w:rPr>
                <w:spacing w:val="-1"/>
                <w:sz w:val="24"/>
                <w:szCs w:val="24"/>
              </w:rPr>
              <w:t>показателей</w:t>
            </w:r>
            <w:r w:rsidRPr="00E32069">
              <w:rPr>
                <w:spacing w:val="-58"/>
                <w:sz w:val="24"/>
                <w:szCs w:val="24"/>
              </w:rPr>
              <w:t xml:space="preserve"> </w:t>
            </w:r>
            <w:r w:rsidRPr="00E32069">
              <w:rPr>
                <w:sz w:val="24"/>
                <w:szCs w:val="24"/>
              </w:rPr>
              <w:t>функционирования</w:t>
            </w:r>
            <w:r w:rsidRPr="00E32069">
              <w:rPr>
                <w:spacing w:val="-1"/>
                <w:sz w:val="24"/>
                <w:szCs w:val="24"/>
              </w:rPr>
              <w:t xml:space="preserve"> </w:t>
            </w:r>
            <w:r w:rsidRPr="00E32069">
              <w:rPr>
                <w:sz w:val="24"/>
                <w:szCs w:val="24"/>
              </w:rPr>
              <w:t>сайта.</w:t>
            </w:r>
          </w:p>
          <w:p w14:paraId="7306729B" w14:textId="77777777" w:rsidR="00034411" w:rsidRPr="00E32069" w:rsidRDefault="00034411" w:rsidP="0051761B">
            <w:pPr>
              <w:pStyle w:val="TableParagraph"/>
              <w:numPr>
                <w:ilvl w:val="0"/>
                <w:numId w:val="15"/>
              </w:numPr>
              <w:tabs>
                <w:tab w:val="left" w:pos="817"/>
              </w:tabs>
              <w:ind w:left="0" w:firstLine="284"/>
              <w:jc w:val="both"/>
              <w:rPr>
                <w:sz w:val="24"/>
                <w:szCs w:val="24"/>
              </w:rPr>
            </w:pPr>
            <w:proofErr w:type="spellStart"/>
            <w:r w:rsidRPr="00E32069">
              <w:rPr>
                <w:sz w:val="24"/>
                <w:szCs w:val="24"/>
              </w:rPr>
              <w:t>Таргетирование</w:t>
            </w:r>
            <w:proofErr w:type="spellEnd"/>
            <w:r w:rsidRPr="00E32069">
              <w:rPr>
                <w:spacing w:val="1"/>
                <w:sz w:val="24"/>
                <w:szCs w:val="24"/>
              </w:rPr>
              <w:t xml:space="preserve"> </w:t>
            </w:r>
            <w:r w:rsidRPr="00E32069">
              <w:rPr>
                <w:sz w:val="24"/>
                <w:szCs w:val="24"/>
              </w:rPr>
              <w:t>в</w:t>
            </w:r>
            <w:r w:rsidRPr="00E32069">
              <w:rPr>
                <w:spacing w:val="1"/>
                <w:sz w:val="24"/>
                <w:szCs w:val="24"/>
              </w:rPr>
              <w:t xml:space="preserve"> </w:t>
            </w:r>
            <w:r w:rsidRPr="00E32069">
              <w:rPr>
                <w:sz w:val="24"/>
                <w:szCs w:val="24"/>
              </w:rPr>
              <w:t>Интернет:</w:t>
            </w:r>
            <w:r w:rsidRPr="00E32069">
              <w:rPr>
                <w:spacing w:val="1"/>
                <w:sz w:val="24"/>
                <w:szCs w:val="24"/>
              </w:rPr>
              <w:t xml:space="preserve"> </w:t>
            </w:r>
            <w:r w:rsidRPr="00E32069">
              <w:rPr>
                <w:sz w:val="24"/>
                <w:szCs w:val="24"/>
              </w:rPr>
              <w:t>подходы</w:t>
            </w:r>
            <w:r w:rsidRPr="00E32069">
              <w:rPr>
                <w:spacing w:val="1"/>
                <w:sz w:val="24"/>
                <w:szCs w:val="24"/>
              </w:rPr>
              <w:t xml:space="preserve"> </w:t>
            </w:r>
            <w:r w:rsidRPr="00E32069">
              <w:rPr>
                <w:sz w:val="24"/>
                <w:szCs w:val="24"/>
              </w:rPr>
              <w:t>и</w:t>
            </w:r>
            <w:r w:rsidRPr="00E32069">
              <w:rPr>
                <w:spacing w:val="1"/>
                <w:sz w:val="24"/>
                <w:szCs w:val="24"/>
              </w:rPr>
              <w:t xml:space="preserve"> </w:t>
            </w:r>
            <w:r w:rsidRPr="00E32069">
              <w:rPr>
                <w:sz w:val="24"/>
                <w:szCs w:val="24"/>
              </w:rPr>
              <w:t>технологии.</w:t>
            </w:r>
          </w:p>
          <w:p w14:paraId="59678B1C" w14:textId="77777777" w:rsidR="00034411" w:rsidRPr="00E32069" w:rsidRDefault="00034411" w:rsidP="0051761B">
            <w:pPr>
              <w:pStyle w:val="TableParagraph"/>
              <w:numPr>
                <w:ilvl w:val="0"/>
                <w:numId w:val="15"/>
              </w:numPr>
              <w:tabs>
                <w:tab w:val="left" w:pos="817"/>
              </w:tabs>
              <w:ind w:left="0" w:firstLine="284"/>
              <w:jc w:val="both"/>
              <w:rPr>
                <w:sz w:val="24"/>
                <w:szCs w:val="24"/>
              </w:rPr>
            </w:pPr>
            <w:r w:rsidRPr="00E32069">
              <w:rPr>
                <w:sz w:val="24"/>
                <w:szCs w:val="24"/>
              </w:rPr>
              <w:lastRenderedPageBreak/>
              <w:t>Показатели</w:t>
            </w:r>
            <w:r w:rsidRPr="00E32069">
              <w:rPr>
                <w:spacing w:val="1"/>
                <w:sz w:val="24"/>
                <w:szCs w:val="24"/>
              </w:rPr>
              <w:t xml:space="preserve"> </w:t>
            </w:r>
            <w:r w:rsidRPr="00E32069">
              <w:rPr>
                <w:sz w:val="24"/>
                <w:szCs w:val="24"/>
              </w:rPr>
              <w:t>эффективности</w:t>
            </w:r>
            <w:r w:rsidRPr="00E32069">
              <w:rPr>
                <w:spacing w:val="1"/>
                <w:sz w:val="24"/>
                <w:szCs w:val="24"/>
              </w:rPr>
              <w:t xml:space="preserve"> </w:t>
            </w:r>
            <w:r w:rsidRPr="00E32069">
              <w:rPr>
                <w:sz w:val="24"/>
                <w:szCs w:val="24"/>
              </w:rPr>
              <w:t>интернет-</w:t>
            </w:r>
            <w:r w:rsidRPr="00E32069">
              <w:rPr>
                <w:spacing w:val="-57"/>
                <w:sz w:val="24"/>
                <w:szCs w:val="24"/>
              </w:rPr>
              <w:t xml:space="preserve"> </w:t>
            </w:r>
            <w:r w:rsidRPr="00E32069">
              <w:rPr>
                <w:sz w:val="24"/>
                <w:szCs w:val="24"/>
              </w:rPr>
              <w:t>маркетинга.</w:t>
            </w:r>
          </w:p>
          <w:p w14:paraId="285C0368" w14:textId="3D011744" w:rsidR="00034411" w:rsidRPr="00E32069" w:rsidRDefault="00034411" w:rsidP="0051761B">
            <w:pPr>
              <w:pStyle w:val="TableParagraph"/>
              <w:ind w:left="0" w:firstLine="284"/>
              <w:jc w:val="both"/>
              <w:rPr>
                <w:sz w:val="24"/>
                <w:szCs w:val="24"/>
              </w:rPr>
            </w:pPr>
            <w:r w:rsidRPr="00E32069">
              <w:rPr>
                <w:b/>
                <w:sz w:val="24"/>
                <w:szCs w:val="24"/>
              </w:rPr>
              <w:t>Рекомендуемые</w:t>
            </w:r>
            <w:r w:rsidRPr="00E32069">
              <w:rPr>
                <w:b/>
                <w:spacing w:val="26"/>
                <w:sz w:val="24"/>
                <w:szCs w:val="24"/>
              </w:rPr>
              <w:t xml:space="preserve"> </w:t>
            </w:r>
            <w:r w:rsidRPr="00E32069">
              <w:rPr>
                <w:b/>
                <w:sz w:val="24"/>
                <w:szCs w:val="24"/>
              </w:rPr>
              <w:t>источники</w:t>
            </w:r>
            <w:r w:rsidRPr="00E32069">
              <w:rPr>
                <w:sz w:val="24"/>
                <w:szCs w:val="24"/>
              </w:rPr>
              <w:t>:</w:t>
            </w:r>
            <w:r w:rsidRPr="00E32069">
              <w:rPr>
                <w:spacing w:val="29"/>
                <w:sz w:val="24"/>
                <w:szCs w:val="24"/>
              </w:rPr>
              <w:t xml:space="preserve"> </w:t>
            </w:r>
            <w:r w:rsidRPr="00E32069">
              <w:rPr>
                <w:sz w:val="24"/>
                <w:szCs w:val="24"/>
              </w:rPr>
              <w:t>раздел</w:t>
            </w:r>
            <w:r w:rsidRPr="00E32069">
              <w:rPr>
                <w:spacing w:val="29"/>
                <w:sz w:val="24"/>
                <w:szCs w:val="24"/>
              </w:rPr>
              <w:t xml:space="preserve"> </w:t>
            </w:r>
            <w:r w:rsidRPr="00E32069">
              <w:rPr>
                <w:sz w:val="24"/>
                <w:szCs w:val="24"/>
              </w:rPr>
              <w:t>8,</w:t>
            </w:r>
            <w:r w:rsidRPr="00E32069">
              <w:rPr>
                <w:spacing w:val="28"/>
                <w:sz w:val="24"/>
                <w:szCs w:val="24"/>
              </w:rPr>
              <w:t xml:space="preserve"> </w:t>
            </w:r>
            <w:r w:rsidRPr="00E32069">
              <w:rPr>
                <w:sz w:val="24"/>
                <w:szCs w:val="24"/>
              </w:rPr>
              <w:t>№№</w:t>
            </w:r>
            <w:r w:rsidRPr="00E32069">
              <w:rPr>
                <w:spacing w:val="28"/>
                <w:sz w:val="24"/>
                <w:szCs w:val="24"/>
              </w:rPr>
              <w:t xml:space="preserve"> </w:t>
            </w:r>
            <w:r w:rsidRPr="00E32069">
              <w:rPr>
                <w:sz w:val="24"/>
                <w:szCs w:val="24"/>
              </w:rPr>
              <w:t>6,</w:t>
            </w:r>
            <w:r w:rsidRPr="00E32069">
              <w:rPr>
                <w:spacing w:val="29"/>
                <w:sz w:val="24"/>
                <w:szCs w:val="24"/>
              </w:rPr>
              <w:t xml:space="preserve"> </w:t>
            </w:r>
            <w:r w:rsidRPr="00E32069">
              <w:rPr>
                <w:sz w:val="24"/>
                <w:szCs w:val="24"/>
              </w:rPr>
              <w:t>7,</w:t>
            </w:r>
            <w:r w:rsidR="0051761B" w:rsidRPr="00E32069">
              <w:rPr>
                <w:sz w:val="24"/>
                <w:szCs w:val="24"/>
              </w:rPr>
              <w:t xml:space="preserve"> </w:t>
            </w:r>
            <w:r w:rsidRPr="00E32069">
              <w:rPr>
                <w:sz w:val="24"/>
                <w:szCs w:val="24"/>
              </w:rPr>
              <w:t>9;</w:t>
            </w:r>
            <w:r w:rsidRPr="00E32069">
              <w:rPr>
                <w:spacing w:val="-1"/>
                <w:sz w:val="24"/>
                <w:szCs w:val="24"/>
              </w:rPr>
              <w:t xml:space="preserve"> </w:t>
            </w:r>
            <w:r w:rsidRPr="00E32069">
              <w:rPr>
                <w:sz w:val="24"/>
                <w:szCs w:val="24"/>
              </w:rPr>
              <w:t>раздел</w:t>
            </w:r>
            <w:r w:rsidRPr="00E32069">
              <w:rPr>
                <w:spacing w:val="-1"/>
                <w:sz w:val="24"/>
                <w:szCs w:val="24"/>
              </w:rPr>
              <w:t xml:space="preserve"> </w:t>
            </w:r>
            <w:r w:rsidRPr="00E32069">
              <w:rPr>
                <w:sz w:val="24"/>
                <w:szCs w:val="24"/>
              </w:rPr>
              <w:t>9,</w:t>
            </w:r>
            <w:r w:rsidRPr="00E32069">
              <w:rPr>
                <w:spacing w:val="-1"/>
                <w:sz w:val="24"/>
                <w:szCs w:val="24"/>
              </w:rPr>
              <w:t xml:space="preserve"> </w:t>
            </w:r>
            <w:r w:rsidRPr="00E32069">
              <w:rPr>
                <w:sz w:val="24"/>
                <w:szCs w:val="24"/>
              </w:rPr>
              <w:t>№№</w:t>
            </w:r>
            <w:r w:rsidRPr="00E32069">
              <w:rPr>
                <w:spacing w:val="-1"/>
                <w:sz w:val="24"/>
                <w:szCs w:val="24"/>
              </w:rPr>
              <w:t xml:space="preserve"> </w:t>
            </w:r>
            <w:r w:rsidRPr="00E32069">
              <w:rPr>
                <w:sz w:val="24"/>
                <w:szCs w:val="24"/>
              </w:rPr>
              <w:t>1-19.</w:t>
            </w:r>
          </w:p>
        </w:tc>
        <w:tc>
          <w:tcPr>
            <w:tcW w:w="1086" w:type="pct"/>
            <w:tcBorders>
              <w:top w:val="single" w:sz="4" w:space="0" w:color="auto"/>
              <w:left w:val="single" w:sz="4" w:space="0" w:color="auto"/>
              <w:bottom w:val="single" w:sz="4" w:space="0" w:color="auto"/>
              <w:right w:val="single" w:sz="4" w:space="0" w:color="auto"/>
            </w:tcBorders>
            <w:hideMark/>
          </w:tcPr>
          <w:p w14:paraId="240AE04D" w14:textId="77777777" w:rsidR="00034411" w:rsidRPr="00E32069" w:rsidRDefault="00034411" w:rsidP="00067858">
            <w:pPr>
              <w:pStyle w:val="TableParagraph"/>
              <w:ind w:left="0"/>
              <w:rPr>
                <w:sz w:val="24"/>
                <w:szCs w:val="24"/>
              </w:rPr>
            </w:pPr>
            <w:r w:rsidRPr="00E32069">
              <w:rPr>
                <w:sz w:val="24"/>
                <w:szCs w:val="24"/>
              </w:rPr>
              <w:lastRenderedPageBreak/>
              <w:t>Устный опрос,</w:t>
            </w:r>
            <w:r w:rsidRPr="00E32069">
              <w:rPr>
                <w:spacing w:val="-52"/>
                <w:sz w:val="24"/>
                <w:szCs w:val="24"/>
              </w:rPr>
              <w:t xml:space="preserve"> </w:t>
            </w:r>
            <w:r w:rsidRPr="00E32069">
              <w:rPr>
                <w:sz w:val="24"/>
                <w:szCs w:val="24"/>
              </w:rPr>
              <w:t>решение</w:t>
            </w:r>
            <w:r w:rsidRPr="00E32069">
              <w:rPr>
                <w:spacing w:val="1"/>
                <w:sz w:val="24"/>
                <w:szCs w:val="24"/>
              </w:rPr>
              <w:t xml:space="preserve"> </w:t>
            </w:r>
            <w:r w:rsidRPr="00E32069">
              <w:rPr>
                <w:sz w:val="24"/>
                <w:szCs w:val="24"/>
              </w:rPr>
              <w:t>тестовых</w:t>
            </w:r>
          </w:p>
          <w:p w14:paraId="504BB0EE" w14:textId="77777777" w:rsidR="00034411" w:rsidRPr="00E32069" w:rsidRDefault="00034411" w:rsidP="00067858">
            <w:pPr>
              <w:pStyle w:val="TableParagraph"/>
              <w:ind w:left="0"/>
              <w:rPr>
                <w:sz w:val="24"/>
                <w:szCs w:val="24"/>
              </w:rPr>
            </w:pPr>
            <w:r w:rsidRPr="00E32069">
              <w:rPr>
                <w:sz w:val="24"/>
                <w:szCs w:val="24"/>
              </w:rPr>
              <w:t>заданий,</w:t>
            </w:r>
            <w:r w:rsidRPr="00E32069">
              <w:rPr>
                <w:spacing w:val="1"/>
                <w:sz w:val="24"/>
                <w:szCs w:val="24"/>
              </w:rPr>
              <w:t xml:space="preserve"> </w:t>
            </w:r>
            <w:r w:rsidRPr="00E32069">
              <w:rPr>
                <w:sz w:val="24"/>
                <w:szCs w:val="24"/>
              </w:rPr>
              <w:t>работа с</w:t>
            </w:r>
            <w:r w:rsidRPr="00E32069">
              <w:rPr>
                <w:spacing w:val="1"/>
                <w:sz w:val="24"/>
                <w:szCs w:val="24"/>
              </w:rPr>
              <w:t xml:space="preserve"> </w:t>
            </w:r>
            <w:r w:rsidRPr="00E32069">
              <w:rPr>
                <w:sz w:val="24"/>
                <w:szCs w:val="24"/>
              </w:rPr>
              <w:t>интернет-</w:t>
            </w:r>
            <w:r w:rsidRPr="00E32069">
              <w:rPr>
                <w:spacing w:val="1"/>
                <w:sz w:val="24"/>
                <w:szCs w:val="24"/>
              </w:rPr>
              <w:t xml:space="preserve"> </w:t>
            </w:r>
            <w:r w:rsidRPr="00E32069">
              <w:rPr>
                <w:sz w:val="24"/>
                <w:szCs w:val="24"/>
              </w:rPr>
              <w:t>сервисами,</w:t>
            </w:r>
          </w:p>
          <w:p w14:paraId="02CF74D4" w14:textId="77777777" w:rsidR="00034411" w:rsidRPr="00E32069" w:rsidRDefault="00034411" w:rsidP="00067858">
            <w:pPr>
              <w:pStyle w:val="TableParagraph"/>
              <w:ind w:left="0"/>
              <w:rPr>
                <w:sz w:val="24"/>
                <w:szCs w:val="24"/>
              </w:rPr>
            </w:pPr>
            <w:r w:rsidRPr="00E32069">
              <w:rPr>
                <w:sz w:val="24"/>
                <w:szCs w:val="24"/>
              </w:rPr>
              <w:lastRenderedPageBreak/>
              <w:t>разбор</w:t>
            </w:r>
            <w:r w:rsidRPr="00E32069">
              <w:rPr>
                <w:spacing w:val="-1"/>
                <w:sz w:val="24"/>
                <w:szCs w:val="24"/>
              </w:rPr>
              <w:t xml:space="preserve"> </w:t>
            </w:r>
            <w:r w:rsidRPr="00E32069">
              <w:rPr>
                <w:sz w:val="24"/>
                <w:szCs w:val="24"/>
              </w:rPr>
              <w:t>мини-</w:t>
            </w:r>
          </w:p>
          <w:p w14:paraId="6CFB7AA1" w14:textId="6BC19EBD" w:rsidR="00034411" w:rsidRPr="0074160C" w:rsidRDefault="00034411" w:rsidP="00067858">
            <w:pPr>
              <w:keepNext/>
              <w:ind w:right="0" w:firstLine="0"/>
              <w:rPr>
                <w:szCs w:val="24"/>
              </w:rPr>
            </w:pPr>
            <w:r w:rsidRPr="00E32069">
              <w:rPr>
                <w:szCs w:val="24"/>
              </w:rPr>
              <w:t>кейсов</w:t>
            </w:r>
          </w:p>
        </w:tc>
      </w:tr>
    </w:tbl>
    <w:p w14:paraId="729809FA" w14:textId="0933B00B" w:rsidR="00A84DC0" w:rsidRPr="0074160C" w:rsidRDefault="00A84DC0" w:rsidP="00ED3145">
      <w:pPr>
        <w:autoSpaceDE w:val="0"/>
        <w:autoSpaceDN w:val="0"/>
        <w:adjustRightInd w:val="0"/>
        <w:spacing w:line="360" w:lineRule="auto"/>
        <w:ind w:right="0" w:firstLine="0"/>
        <w:rPr>
          <w:rFonts w:eastAsia="Petersburg-Regular"/>
          <w:sz w:val="28"/>
          <w:szCs w:val="28"/>
        </w:rPr>
      </w:pPr>
    </w:p>
    <w:p w14:paraId="6747F86A" w14:textId="36061F1C" w:rsidR="00B350DD" w:rsidRPr="0074160C" w:rsidRDefault="009614BC" w:rsidP="005A7FEE">
      <w:pPr>
        <w:spacing w:line="360" w:lineRule="auto"/>
        <w:ind w:right="0" w:firstLine="340"/>
        <w:jc w:val="center"/>
        <w:rPr>
          <w:b/>
          <w:bCs/>
          <w:sz w:val="28"/>
          <w:szCs w:val="28"/>
          <w:lang w:eastAsia="en-US"/>
        </w:rPr>
      </w:pPr>
      <w:r w:rsidRPr="0074160C">
        <w:rPr>
          <w:b/>
          <w:bCs/>
          <w:sz w:val="28"/>
          <w:szCs w:val="28"/>
          <w:lang w:eastAsia="en-US"/>
        </w:rPr>
        <w:t>6. Перечень учебно-методического обеспечения</w:t>
      </w:r>
      <w:r w:rsidR="00B350DD" w:rsidRPr="0074160C">
        <w:rPr>
          <w:b/>
          <w:bCs/>
          <w:sz w:val="28"/>
          <w:szCs w:val="28"/>
          <w:lang w:eastAsia="en-US"/>
        </w:rPr>
        <w:t xml:space="preserve"> для самостоятельной р</w:t>
      </w:r>
      <w:r w:rsidR="005A7FEE" w:rsidRPr="0074160C">
        <w:rPr>
          <w:b/>
          <w:bCs/>
          <w:sz w:val="28"/>
          <w:szCs w:val="28"/>
          <w:lang w:eastAsia="en-US"/>
        </w:rPr>
        <w:t>аботы обучающихся по дисциплине</w:t>
      </w:r>
    </w:p>
    <w:p w14:paraId="4F11D6F8" w14:textId="77777777" w:rsidR="00B350DD" w:rsidRPr="0074160C" w:rsidRDefault="00B350DD" w:rsidP="00ED3145">
      <w:pPr>
        <w:spacing w:line="360" w:lineRule="auto"/>
        <w:ind w:right="0" w:firstLine="340"/>
        <w:jc w:val="center"/>
        <w:rPr>
          <w:b/>
          <w:bCs/>
          <w:sz w:val="28"/>
          <w:szCs w:val="28"/>
          <w:lang w:eastAsia="en-US"/>
        </w:rPr>
      </w:pPr>
      <w:r w:rsidRPr="0074160C">
        <w:rPr>
          <w:b/>
          <w:bCs/>
          <w:sz w:val="28"/>
          <w:szCs w:val="28"/>
          <w:lang w:eastAsia="en-US"/>
        </w:rPr>
        <w:t xml:space="preserve">6.1. </w:t>
      </w:r>
      <w:r w:rsidR="006F3FBA" w:rsidRPr="0074160C">
        <w:rPr>
          <w:b/>
          <w:bCs/>
          <w:sz w:val="28"/>
          <w:szCs w:val="28"/>
          <w:lang w:eastAsia="en-US"/>
        </w:rPr>
        <w:t>Перечень вопросов, отводимых на самостоятельное освоение дисциплины, ф</w:t>
      </w:r>
      <w:r w:rsidRPr="0074160C">
        <w:rPr>
          <w:b/>
          <w:bCs/>
          <w:sz w:val="28"/>
          <w:szCs w:val="28"/>
          <w:lang w:eastAsia="en-US"/>
        </w:rPr>
        <w:t>ормы внеаудиторной самостоятельной работы</w:t>
      </w:r>
    </w:p>
    <w:p w14:paraId="7DDBEED3" w14:textId="1EAE2B5B" w:rsidR="00645DF0" w:rsidRPr="0074160C" w:rsidRDefault="009614BC" w:rsidP="00305AB9">
      <w:pPr>
        <w:ind w:right="0" w:firstLine="0"/>
        <w:jc w:val="right"/>
        <w:rPr>
          <w:sz w:val="28"/>
          <w:szCs w:val="28"/>
          <w:lang w:eastAsia="en-US"/>
        </w:rPr>
      </w:pPr>
      <w:r w:rsidRPr="0074160C">
        <w:rPr>
          <w:sz w:val="28"/>
          <w:szCs w:val="28"/>
          <w:lang w:eastAsia="en-US"/>
        </w:rPr>
        <w:t>Таблица 4</w:t>
      </w:r>
    </w:p>
    <w:tbl>
      <w:tblPr>
        <w:tblStyle w:val="TableNormal"/>
        <w:tblW w:w="963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3708"/>
        <w:gridCol w:w="3521"/>
      </w:tblGrid>
      <w:tr w:rsidR="00DA6E57" w:rsidRPr="0074160C" w14:paraId="6EB7D6B7" w14:textId="77777777" w:rsidTr="00305AB9">
        <w:tc>
          <w:tcPr>
            <w:tcW w:w="2410" w:type="dxa"/>
          </w:tcPr>
          <w:p w14:paraId="3CF46E4D" w14:textId="77777777" w:rsidR="00DA6E57" w:rsidRPr="0074160C" w:rsidRDefault="00DA6E57" w:rsidP="00DA6E57">
            <w:pPr>
              <w:pStyle w:val="TableParagraph"/>
              <w:ind w:left="0"/>
              <w:jc w:val="center"/>
              <w:rPr>
                <w:rFonts w:ascii="Times New Roman" w:hAnsi="Times New Roman" w:cs="Times New Roman"/>
                <w:b/>
                <w:sz w:val="24"/>
                <w:szCs w:val="24"/>
                <w:lang w:val="ru-RU"/>
              </w:rPr>
            </w:pPr>
            <w:r w:rsidRPr="0074160C">
              <w:rPr>
                <w:rFonts w:ascii="Times New Roman" w:hAnsi="Times New Roman" w:cs="Times New Roman"/>
                <w:b/>
                <w:sz w:val="24"/>
                <w:szCs w:val="24"/>
                <w:lang w:val="ru-RU"/>
              </w:rPr>
              <w:t>Наименование</w:t>
            </w:r>
            <w:r w:rsidRPr="0074160C">
              <w:rPr>
                <w:rFonts w:ascii="Times New Roman" w:hAnsi="Times New Roman" w:cs="Times New Roman"/>
                <w:b/>
                <w:spacing w:val="-57"/>
                <w:sz w:val="24"/>
                <w:szCs w:val="24"/>
                <w:lang w:val="ru-RU"/>
              </w:rPr>
              <w:t xml:space="preserve"> </w:t>
            </w:r>
            <w:r w:rsidRPr="0074160C">
              <w:rPr>
                <w:rFonts w:ascii="Times New Roman" w:hAnsi="Times New Roman" w:cs="Times New Roman"/>
                <w:b/>
                <w:sz w:val="24"/>
                <w:szCs w:val="24"/>
                <w:lang w:val="ru-RU"/>
              </w:rPr>
              <w:t>разделов, тем</w:t>
            </w:r>
            <w:r w:rsidRPr="0074160C">
              <w:rPr>
                <w:rFonts w:ascii="Times New Roman" w:hAnsi="Times New Roman" w:cs="Times New Roman"/>
                <w:b/>
                <w:spacing w:val="1"/>
                <w:sz w:val="24"/>
                <w:szCs w:val="24"/>
                <w:lang w:val="ru-RU"/>
              </w:rPr>
              <w:t xml:space="preserve"> </w:t>
            </w:r>
            <w:r w:rsidRPr="0074160C">
              <w:rPr>
                <w:rFonts w:ascii="Times New Roman" w:hAnsi="Times New Roman" w:cs="Times New Roman"/>
                <w:b/>
                <w:sz w:val="24"/>
                <w:szCs w:val="24"/>
                <w:lang w:val="ru-RU"/>
              </w:rPr>
              <w:t>входящих в</w:t>
            </w:r>
            <w:r w:rsidRPr="0074160C">
              <w:rPr>
                <w:rFonts w:ascii="Times New Roman" w:hAnsi="Times New Roman" w:cs="Times New Roman"/>
                <w:b/>
                <w:spacing w:val="1"/>
                <w:sz w:val="24"/>
                <w:szCs w:val="24"/>
                <w:lang w:val="ru-RU"/>
              </w:rPr>
              <w:t xml:space="preserve"> </w:t>
            </w:r>
            <w:r w:rsidRPr="0074160C">
              <w:rPr>
                <w:rFonts w:ascii="Times New Roman" w:hAnsi="Times New Roman" w:cs="Times New Roman"/>
                <w:b/>
                <w:sz w:val="24"/>
                <w:szCs w:val="24"/>
                <w:lang w:val="ru-RU"/>
              </w:rPr>
              <w:t>дисциплину</w:t>
            </w:r>
          </w:p>
        </w:tc>
        <w:tc>
          <w:tcPr>
            <w:tcW w:w="3708" w:type="dxa"/>
          </w:tcPr>
          <w:p w14:paraId="083858C4" w14:textId="77777777" w:rsidR="00DA6E57" w:rsidRPr="0074160C" w:rsidRDefault="00DA6E57" w:rsidP="00DA6E57">
            <w:pPr>
              <w:keepNext/>
              <w:ind w:right="0" w:firstLine="0"/>
              <w:jc w:val="center"/>
              <w:rPr>
                <w:rFonts w:ascii="Times New Roman" w:hAnsi="Times New Roman" w:cs="Times New Roman"/>
                <w:b/>
                <w:szCs w:val="24"/>
                <w:lang w:val="ru-RU"/>
              </w:rPr>
            </w:pPr>
            <w:r w:rsidRPr="0074160C">
              <w:rPr>
                <w:rFonts w:ascii="Times New Roman" w:hAnsi="Times New Roman" w:cs="Times New Roman"/>
                <w:b/>
                <w:szCs w:val="24"/>
                <w:lang w:val="ru-RU"/>
              </w:rPr>
              <w:t>Перечень вопросов, отводимых на самостоятельное освоение</w:t>
            </w:r>
          </w:p>
        </w:tc>
        <w:tc>
          <w:tcPr>
            <w:tcW w:w="3521" w:type="dxa"/>
          </w:tcPr>
          <w:p w14:paraId="74B2140B" w14:textId="77777777" w:rsidR="00DA6E57" w:rsidRPr="0074160C" w:rsidRDefault="00DA6E57" w:rsidP="00DA6E57">
            <w:pPr>
              <w:keepNext/>
              <w:ind w:right="0" w:firstLine="0"/>
              <w:jc w:val="center"/>
              <w:rPr>
                <w:rFonts w:ascii="Times New Roman" w:hAnsi="Times New Roman" w:cs="Times New Roman"/>
                <w:b/>
                <w:szCs w:val="24"/>
              </w:rPr>
            </w:pPr>
            <w:proofErr w:type="spellStart"/>
            <w:r w:rsidRPr="0074160C">
              <w:rPr>
                <w:rFonts w:ascii="Times New Roman" w:hAnsi="Times New Roman" w:cs="Times New Roman"/>
                <w:b/>
                <w:szCs w:val="24"/>
              </w:rPr>
              <w:t>Формы</w:t>
            </w:r>
            <w:proofErr w:type="spellEnd"/>
            <w:r w:rsidRPr="0074160C">
              <w:rPr>
                <w:rFonts w:ascii="Times New Roman" w:hAnsi="Times New Roman" w:cs="Times New Roman"/>
                <w:b/>
                <w:szCs w:val="24"/>
              </w:rPr>
              <w:t xml:space="preserve"> </w:t>
            </w:r>
            <w:proofErr w:type="spellStart"/>
            <w:r w:rsidRPr="0074160C">
              <w:rPr>
                <w:rFonts w:ascii="Times New Roman" w:hAnsi="Times New Roman" w:cs="Times New Roman"/>
                <w:b/>
                <w:szCs w:val="24"/>
              </w:rPr>
              <w:t>внеаудиторной</w:t>
            </w:r>
            <w:proofErr w:type="spellEnd"/>
            <w:r w:rsidRPr="0074160C">
              <w:rPr>
                <w:rFonts w:ascii="Times New Roman" w:hAnsi="Times New Roman" w:cs="Times New Roman"/>
                <w:b/>
                <w:szCs w:val="24"/>
              </w:rPr>
              <w:t xml:space="preserve"> </w:t>
            </w:r>
            <w:proofErr w:type="spellStart"/>
            <w:r w:rsidRPr="0074160C">
              <w:rPr>
                <w:rFonts w:ascii="Times New Roman" w:hAnsi="Times New Roman" w:cs="Times New Roman"/>
                <w:b/>
                <w:szCs w:val="24"/>
              </w:rPr>
              <w:t>самостоятельной</w:t>
            </w:r>
            <w:proofErr w:type="spellEnd"/>
            <w:r w:rsidRPr="0074160C">
              <w:rPr>
                <w:rFonts w:ascii="Times New Roman" w:hAnsi="Times New Roman" w:cs="Times New Roman"/>
                <w:b/>
                <w:szCs w:val="24"/>
              </w:rPr>
              <w:t xml:space="preserve"> </w:t>
            </w:r>
            <w:proofErr w:type="spellStart"/>
            <w:r w:rsidRPr="0074160C">
              <w:rPr>
                <w:rFonts w:ascii="Times New Roman" w:hAnsi="Times New Roman" w:cs="Times New Roman"/>
                <w:b/>
                <w:szCs w:val="24"/>
              </w:rPr>
              <w:t>работы</w:t>
            </w:r>
            <w:proofErr w:type="spellEnd"/>
          </w:p>
        </w:tc>
      </w:tr>
      <w:tr w:rsidR="00DA6E57" w:rsidRPr="0074160C" w14:paraId="39923E9B" w14:textId="77777777" w:rsidTr="00305AB9">
        <w:tc>
          <w:tcPr>
            <w:tcW w:w="2410" w:type="dxa"/>
          </w:tcPr>
          <w:p w14:paraId="1DB519E7"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Тема 1. Введение в</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rPr>
              <w:t>Digital</w:t>
            </w:r>
            <w:r w:rsidRPr="0074160C">
              <w:rPr>
                <w:rFonts w:ascii="Times New Roman" w:hAnsi="Times New Roman" w:cs="Times New Roman"/>
                <w:sz w:val="24"/>
                <w:szCs w:val="24"/>
                <w:lang w:val="ru-RU"/>
              </w:rPr>
              <w:t>-маркетинг.</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Характеристика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pacing w:val="-7"/>
                <w:sz w:val="24"/>
                <w:szCs w:val="24"/>
                <w:lang w:val="ru-RU"/>
              </w:rPr>
              <w:t xml:space="preserve">Интернет как </w:t>
            </w:r>
            <w:r w:rsidRPr="0074160C">
              <w:rPr>
                <w:rFonts w:ascii="Times New Roman" w:hAnsi="Times New Roman" w:cs="Times New Roman"/>
                <w:spacing w:val="-6"/>
                <w:sz w:val="24"/>
                <w:szCs w:val="24"/>
                <w:lang w:val="ru-RU"/>
              </w:rPr>
              <w:t>цифровой</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pacing w:val="-8"/>
                <w:sz w:val="24"/>
                <w:szCs w:val="24"/>
                <w:lang w:val="ru-RU"/>
              </w:rPr>
              <w:t>среды</w:t>
            </w:r>
            <w:r w:rsidRPr="0074160C">
              <w:rPr>
                <w:rFonts w:ascii="Times New Roman" w:hAnsi="Times New Roman" w:cs="Times New Roman"/>
                <w:spacing w:val="-13"/>
                <w:sz w:val="24"/>
                <w:szCs w:val="24"/>
                <w:lang w:val="ru-RU"/>
              </w:rPr>
              <w:t xml:space="preserve"> </w:t>
            </w:r>
            <w:r w:rsidRPr="0074160C">
              <w:rPr>
                <w:rFonts w:ascii="Times New Roman" w:hAnsi="Times New Roman" w:cs="Times New Roman"/>
                <w:spacing w:val="-7"/>
                <w:sz w:val="24"/>
                <w:szCs w:val="24"/>
                <w:lang w:val="ru-RU"/>
              </w:rPr>
              <w:t>маркетинга.</w:t>
            </w:r>
          </w:p>
        </w:tc>
        <w:tc>
          <w:tcPr>
            <w:tcW w:w="3708" w:type="dxa"/>
          </w:tcPr>
          <w:p w14:paraId="47AF6A4A"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pacing w:val="-7"/>
                <w:sz w:val="24"/>
                <w:szCs w:val="24"/>
                <w:lang w:val="ru-RU"/>
              </w:rPr>
              <w:t>Сущность и основные</w:t>
            </w:r>
            <w:r w:rsidRPr="0074160C">
              <w:rPr>
                <w:rFonts w:ascii="Times New Roman" w:hAnsi="Times New Roman" w:cs="Times New Roman"/>
                <w:spacing w:val="-6"/>
                <w:sz w:val="24"/>
                <w:szCs w:val="24"/>
                <w:lang w:val="ru-RU"/>
              </w:rPr>
              <w:t xml:space="preserve"> </w:t>
            </w:r>
            <w:r w:rsidRPr="0074160C">
              <w:rPr>
                <w:rFonts w:ascii="Times New Roman" w:hAnsi="Times New Roman" w:cs="Times New Roman"/>
                <w:spacing w:val="-7"/>
                <w:sz w:val="24"/>
                <w:szCs w:val="24"/>
                <w:lang w:val="ru-RU"/>
              </w:rPr>
              <w:t>определения Интернет-</w:t>
            </w:r>
            <w:r w:rsidRPr="0074160C">
              <w:rPr>
                <w:rFonts w:ascii="Times New Roman" w:hAnsi="Times New Roman" w:cs="Times New Roman"/>
                <w:spacing w:val="-6"/>
                <w:sz w:val="24"/>
                <w:szCs w:val="24"/>
                <w:lang w:val="ru-RU"/>
              </w:rPr>
              <w:t xml:space="preserve"> </w:t>
            </w:r>
            <w:r w:rsidRPr="0074160C">
              <w:rPr>
                <w:rFonts w:ascii="Times New Roman" w:hAnsi="Times New Roman" w:cs="Times New Roman"/>
                <w:sz w:val="24"/>
                <w:szCs w:val="24"/>
                <w:lang w:val="ru-RU"/>
              </w:rPr>
              <w:t>маркетинга: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pacing w:val="-7"/>
                <w:sz w:val="24"/>
                <w:szCs w:val="24"/>
                <w:lang w:val="ru-RU"/>
              </w:rPr>
              <w:t>электронная коммерция,</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pacing w:val="-7"/>
                <w:sz w:val="24"/>
                <w:szCs w:val="24"/>
                <w:lang w:val="ru-RU"/>
              </w:rPr>
              <w:t>электронный бизнес,</w:t>
            </w:r>
            <w:r w:rsidRPr="0074160C">
              <w:rPr>
                <w:rFonts w:ascii="Times New Roman" w:hAnsi="Times New Roman" w:cs="Times New Roman"/>
                <w:spacing w:val="-6"/>
                <w:sz w:val="24"/>
                <w:szCs w:val="24"/>
                <w:lang w:val="ru-RU"/>
              </w:rPr>
              <w:t xml:space="preserve"> </w:t>
            </w:r>
            <w:r w:rsidRPr="0074160C">
              <w:rPr>
                <w:rFonts w:ascii="Times New Roman" w:hAnsi="Times New Roman" w:cs="Times New Roman"/>
                <w:sz w:val="24"/>
                <w:szCs w:val="24"/>
                <w:lang w:val="ru-RU"/>
              </w:rPr>
              <w:t>Интернет-маркетинг,</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цифровые</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инструменты;</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Интернет;</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интерактивный</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маркетинг.</w:t>
            </w:r>
          </w:p>
          <w:p w14:paraId="2F8D7BA4"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pacing w:val="-7"/>
                <w:sz w:val="24"/>
                <w:szCs w:val="24"/>
                <w:lang w:val="ru-RU"/>
              </w:rPr>
              <w:t>Основные группы</w:t>
            </w:r>
            <w:r w:rsidRPr="0074160C">
              <w:rPr>
                <w:rFonts w:ascii="Times New Roman" w:hAnsi="Times New Roman" w:cs="Times New Roman"/>
                <w:spacing w:val="-6"/>
                <w:sz w:val="24"/>
                <w:szCs w:val="24"/>
                <w:lang w:val="ru-RU"/>
              </w:rPr>
              <w:t xml:space="preserve"> </w:t>
            </w:r>
            <w:r w:rsidRPr="0074160C">
              <w:rPr>
                <w:rFonts w:ascii="Times New Roman" w:hAnsi="Times New Roman" w:cs="Times New Roman"/>
                <w:sz w:val="24"/>
                <w:szCs w:val="24"/>
                <w:lang w:val="ru-RU"/>
              </w:rPr>
              <w:t>характеристики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pacing w:val="-7"/>
                <w:sz w:val="24"/>
                <w:szCs w:val="24"/>
                <w:lang w:val="ru-RU"/>
              </w:rPr>
              <w:t>современной среды</w:t>
            </w:r>
            <w:r w:rsidRPr="0074160C">
              <w:rPr>
                <w:rFonts w:ascii="Times New Roman" w:hAnsi="Times New Roman" w:cs="Times New Roman"/>
                <w:spacing w:val="-6"/>
                <w:sz w:val="24"/>
                <w:szCs w:val="24"/>
                <w:lang w:val="ru-RU"/>
              </w:rPr>
              <w:t xml:space="preserve"> </w:t>
            </w:r>
            <w:r w:rsidRPr="0074160C">
              <w:rPr>
                <w:rFonts w:ascii="Times New Roman" w:hAnsi="Times New Roman" w:cs="Times New Roman"/>
                <w:spacing w:val="-7"/>
                <w:sz w:val="24"/>
                <w:szCs w:val="24"/>
                <w:lang w:val="ru-RU"/>
              </w:rPr>
              <w:t xml:space="preserve">Интернет как </w:t>
            </w:r>
            <w:r w:rsidRPr="0074160C">
              <w:rPr>
                <w:rFonts w:ascii="Times New Roman" w:hAnsi="Times New Roman" w:cs="Times New Roman"/>
                <w:spacing w:val="-6"/>
                <w:sz w:val="24"/>
                <w:szCs w:val="24"/>
                <w:lang w:val="ru-RU"/>
              </w:rPr>
              <w:t>сферы</w:t>
            </w:r>
            <w:r w:rsidRPr="0074160C">
              <w:rPr>
                <w:rFonts w:ascii="Times New Roman" w:hAnsi="Times New Roman" w:cs="Times New Roman"/>
                <w:spacing w:val="-5"/>
                <w:sz w:val="24"/>
                <w:szCs w:val="24"/>
                <w:lang w:val="ru-RU"/>
              </w:rPr>
              <w:t xml:space="preserve"> </w:t>
            </w:r>
            <w:r w:rsidRPr="0074160C">
              <w:rPr>
                <w:rFonts w:ascii="Times New Roman" w:hAnsi="Times New Roman" w:cs="Times New Roman"/>
                <w:sz w:val="24"/>
                <w:szCs w:val="24"/>
                <w:lang w:val="ru-RU"/>
              </w:rPr>
              <w:t>маркетинговой</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деятельности: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pacing w:val="-7"/>
                <w:sz w:val="24"/>
                <w:szCs w:val="24"/>
                <w:lang w:val="ru-RU"/>
              </w:rPr>
              <w:t>финансовые, правовые</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pacing w:val="-6"/>
                <w:sz w:val="24"/>
                <w:szCs w:val="24"/>
                <w:lang w:val="ru-RU"/>
              </w:rPr>
              <w:t>и</w:t>
            </w:r>
            <w:r w:rsidRPr="0074160C">
              <w:rPr>
                <w:rFonts w:ascii="Times New Roman" w:hAnsi="Times New Roman" w:cs="Times New Roman"/>
                <w:spacing w:val="-14"/>
                <w:sz w:val="24"/>
                <w:szCs w:val="24"/>
                <w:lang w:val="ru-RU"/>
              </w:rPr>
              <w:t xml:space="preserve"> </w:t>
            </w:r>
            <w:r w:rsidRPr="0074160C">
              <w:rPr>
                <w:rFonts w:ascii="Times New Roman" w:hAnsi="Times New Roman" w:cs="Times New Roman"/>
                <w:spacing w:val="-6"/>
                <w:sz w:val="24"/>
                <w:szCs w:val="24"/>
                <w:lang w:val="ru-RU"/>
              </w:rPr>
              <w:t>доступа</w:t>
            </w:r>
            <w:r w:rsidRPr="0074160C">
              <w:rPr>
                <w:rFonts w:ascii="Times New Roman" w:hAnsi="Times New Roman" w:cs="Times New Roman"/>
                <w:spacing w:val="-16"/>
                <w:sz w:val="24"/>
                <w:szCs w:val="24"/>
                <w:lang w:val="ru-RU"/>
              </w:rPr>
              <w:t xml:space="preserve"> </w:t>
            </w:r>
            <w:r w:rsidRPr="0074160C">
              <w:rPr>
                <w:rFonts w:ascii="Times New Roman" w:hAnsi="Times New Roman" w:cs="Times New Roman"/>
                <w:spacing w:val="-6"/>
                <w:sz w:val="24"/>
                <w:szCs w:val="24"/>
                <w:lang w:val="ru-RU"/>
              </w:rPr>
              <w:t>к</w:t>
            </w:r>
            <w:r w:rsidRPr="0074160C">
              <w:rPr>
                <w:rFonts w:ascii="Times New Roman" w:hAnsi="Times New Roman" w:cs="Times New Roman"/>
                <w:spacing w:val="-13"/>
                <w:sz w:val="24"/>
                <w:szCs w:val="24"/>
                <w:lang w:val="ru-RU"/>
              </w:rPr>
              <w:t xml:space="preserve"> </w:t>
            </w:r>
            <w:r w:rsidRPr="0074160C">
              <w:rPr>
                <w:rFonts w:ascii="Times New Roman" w:hAnsi="Times New Roman" w:cs="Times New Roman"/>
                <w:spacing w:val="-6"/>
                <w:sz w:val="24"/>
                <w:szCs w:val="24"/>
                <w:lang w:val="ru-RU"/>
              </w:rPr>
              <w:t>рынку.</w:t>
            </w:r>
          </w:p>
        </w:tc>
        <w:tc>
          <w:tcPr>
            <w:tcW w:w="3521" w:type="dxa"/>
          </w:tcPr>
          <w:p w14:paraId="11586E1F" w14:textId="77777777" w:rsidR="00DA6E57" w:rsidRPr="0074160C" w:rsidRDefault="00DA6E57" w:rsidP="0074160C">
            <w:pPr>
              <w:pStyle w:val="TableParagraph"/>
              <w:numPr>
                <w:ilvl w:val="0"/>
                <w:numId w:val="22"/>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работа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с электронной</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библиотечной</w:t>
            </w:r>
            <w:r w:rsidRPr="0074160C">
              <w:rPr>
                <w:rFonts w:ascii="Times New Roman" w:hAnsi="Times New Roman" w:cs="Times New Roman"/>
                <w:spacing w:val="-13"/>
                <w:sz w:val="24"/>
                <w:szCs w:val="24"/>
                <w:lang w:val="ru-RU"/>
              </w:rPr>
              <w:t xml:space="preserve"> </w:t>
            </w:r>
            <w:r w:rsidRPr="0074160C">
              <w:rPr>
                <w:rFonts w:ascii="Times New Roman" w:hAnsi="Times New Roman" w:cs="Times New Roman"/>
                <w:sz w:val="24"/>
                <w:szCs w:val="24"/>
                <w:lang w:val="ru-RU"/>
              </w:rPr>
              <w:t>системой;</w:t>
            </w:r>
          </w:p>
          <w:p w14:paraId="08854959" w14:textId="77777777" w:rsidR="00DA6E57" w:rsidRPr="0074160C" w:rsidRDefault="00DA6E57" w:rsidP="0074160C">
            <w:pPr>
              <w:pStyle w:val="TableParagraph"/>
              <w:numPr>
                <w:ilvl w:val="0"/>
                <w:numId w:val="22"/>
              </w:numPr>
              <w:tabs>
                <w:tab w:val="left" w:pos="247"/>
              </w:tabs>
              <w:ind w:left="0" w:firstLine="0"/>
              <w:jc w:val="both"/>
              <w:rPr>
                <w:rFonts w:ascii="Times New Roman" w:hAnsi="Times New Roman" w:cs="Times New Roman"/>
                <w:sz w:val="24"/>
                <w:szCs w:val="24"/>
                <w:lang w:val="ru-RU"/>
              </w:rPr>
            </w:pPr>
            <w:r w:rsidRPr="0074160C">
              <w:rPr>
                <w:rFonts w:ascii="Times New Roman" w:hAnsi="Times New Roman" w:cs="Times New Roman"/>
                <w:sz w:val="24"/>
                <w:szCs w:val="24"/>
                <w:lang w:val="ru-RU"/>
              </w:rPr>
              <w:t>работа с информационно-</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образовательным порталом</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(ИОП)</w:t>
            </w:r>
            <w:r w:rsidRPr="0074160C">
              <w:rPr>
                <w:rFonts w:ascii="Times New Roman" w:hAnsi="Times New Roman" w:cs="Times New Roman"/>
                <w:spacing w:val="-3"/>
                <w:sz w:val="24"/>
                <w:szCs w:val="24"/>
                <w:lang w:val="ru-RU"/>
              </w:rPr>
              <w:t xml:space="preserve"> </w:t>
            </w:r>
            <w:r w:rsidRPr="0074160C">
              <w:rPr>
                <w:rFonts w:ascii="Times New Roman" w:hAnsi="Times New Roman" w:cs="Times New Roman"/>
                <w:sz w:val="24"/>
                <w:szCs w:val="24"/>
                <w:lang w:val="ru-RU"/>
              </w:rPr>
              <w:t>Финуниверситета;</w:t>
            </w:r>
          </w:p>
          <w:p w14:paraId="7C5B83A4" w14:textId="77777777" w:rsidR="00DA6E57" w:rsidRPr="0074160C" w:rsidRDefault="00DA6E57" w:rsidP="0074160C">
            <w:pPr>
              <w:pStyle w:val="TableParagraph"/>
              <w:numPr>
                <w:ilvl w:val="0"/>
                <w:numId w:val="22"/>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составление плана 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тезисов ответов на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контрольные</w:t>
            </w:r>
            <w:r w:rsidRPr="0074160C">
              <w:rPr>
                <w:rFonts w:ascii="Times New Roman" w:hAnsi="Times New Roman" w:cs="Times New Roman"/>
                <w:spacing w:val="-7"/>
                <w:sz w:val="24"/>
                <w:szCs w:val="24"/>
                <w:lang w:val="ru-RU"/>
              </w:rPr>
              <w:t xml:space="preserve"> </w:t>
            </w:r>
            <w:r w:rsidRPr="0074160C">
              <w:rPr>
                <w:rFonts w:ascii="Times New Roman" w:hAnsi="Times New Roman" w:cs="Times New Roman"/>
                <w:sz w:val="24"/>
                <w:szCs w:val="24"/>
                <w:lang w:val="ru-RU"/>
              </w:rPr>
              <w:t>вопросы;</w:t>
            </w:r>
          </w:p>
          <w:p w14:paraId="5DD62024" w14:textId="77777777" w:rsidR="00DA6E57" w:rsidRPr="0074160C" w:rsidRDefault="00DA6E57" w:rsidP="0074160C">
            <w:pPr>
              <w:pStyle w:val="TableParagraph"/>
              <w:numPr>
                <w:ilvl w:val="0"/>
                <w:numId w:val="22"/>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подготовка докладов и</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мультимедийных</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презентаций;</w:t>
            </w:r>
          </w:p>
          <w:p w14:paraId="7A9BDEC4" w14:textId="77777777" w:rsidR="00DA6E57" w:rsidRPr="0074160C" w:rsidRDefault="00DA6E57" w:rsidP="0074160C">
            <w:pPr>
              <w:pStyle w:val="TableParagraph"/>
              <w:numPr>
                <w:ilvl w:val="0"/>
                <w:numId w:val="22"/>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подготовка к участию в</w:t>
            </w:r>
            <w:r w:rsidRPr="0074160C">
              <w:rPr>
                <w:rFonts w:ascii="Times New Roman" w:hAnsi="Times New Roman" w:cs="Times New Roman"/>
                <w:spacing w:val="-58"/>
                <w:sz w:val="24"/>
                <w:szCs w:val="24"/>
                <w:lang w:val="ru-RU"/>
              </w:rPr>
              <w:t xml:space="preserve"> </w:t>
            </w:r>
            <w:r w:rsidRPr="0074160C">
              <w:rPr>
                <w:rFonts w:ascii="Times New Roman" w:hAnsi="Times New Roman" w:cs="Times New Roman"/>
                <w:sz w:val="24"/>
                <w:szCs w:val="24"/>
                <w:lang w:val="ru-RU"/>
              </w:rPr>
              <w:t>дискуссии;</w:t>
            </w:r>
          </w:p>
          <w:p w14:paraId="1951132D" w14:textId="77777777" w:rsidR="00DA6E57" w:rsidRPr="0074160C" w:rsidRDefault="00DA6E57" w:rsidP="0074160C">
            <w:pPr>
              <w:pStyle w:val="TableParagraph"/>
              <w:numPr>
                <w:ilvl w:val="0"/>
                <w:numId w:val="22"/>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подготовка</w:t>
            </w:r>
            <w:proofErr w:type="spellEnd"/>
            <w:r w:rsidRPr="0074160C">
              <w:rPr>
                <w:rFonts w:ascii="Times New Roman" w:hAnsi="Times New Roman" w:cs="Times New Roman"/>
                <w:sz w:val="24"/>
                <w:szCs w:val="24"/>
              </w:rPr>
              <w:t xml:space="preserve"> к </w:t>
            </w:r>
            <w:proofErr w:type="spellStart"/>
            <w:r w:rsidRPr="0074160C">
              <w:rPr>
                <w:rFonts w:ascii="Times New Roman" w:hAnsi="Times New Roman" w:cs="Times New Roman"/>
                <w:sz w:val="24"/>
                <w:szCs w:val="24"/>
              </w:rPr>
              <w:t>решению</w:t>
            </w:r>
            <w:proofErr w:type="spellEnd"/>
            <w:r w:rsidRPr="0074160C">
              <w:rPr>
                <w:rFonts w:ascii="Times New Roman" w:hAnsi="Times New Roman" w:cs="Times New Roman"/>
                <w:spacing w:val="-57"/>
                <w:sz w:val="24"/>
                <w:szCs w:val="24"/>
              </w:rPr>
              <w:t xml:space="preserve"> </w:t>
            </w:r>
            <w:proofErr w:type="spellStart"/>
            <w:r w:rsidR="00DA5A46" w:rsidRPr="0074160C">
              <w:rPr>
                <w:rFonts w:ascii="Times New Roman" w:hAnsi="Times New Roman" w:cs="Times New Roman"/>
                <w:sz w:val="24"/>
                <w:szCs w:val="24"/>
              </w:rPr>
              <w:t>кейса</w:t>
            </w:r>
            <w:proofErr w:type="spellEnd"/>
          </w:p>
          <w:p w14:paraId="48BDEF4D" w14:textId="4C83644E" w:rsidR="00DA5A46" w:rsidRPr="0074160C" w:rsidRDefault="00DA5A46" w:rsidP="00D67C11">
            <w:pPr>
              <w:pStyle w:val="TableParagraph"/>
              <w:numPr>
                <w:ilvl w:val="0"/>
                <w:numId w:val="22"/>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 xml:space="preserve">подготовка </w:t>
            </w:r>
            <w:r w:rsidR="00D67C11">
              <w:rPr>
                <w:rFonts w:ascii="Times New Roman" w:hAnsi="Times New Roman" w:cs="Times New Roman"/>
                <w:sz w:val="24"/>
                <w:szCs w:val="24"/>
                <w:lang w:val="ru-RU"/>
              </w:rPr>
              <w:t>и выполнение контрольной работы</w:t>
            </w:r>
          </w:p>
        </w:tc>
      </w:tr>
      <w:tr w:rsidR="00DA6E57" w:rsidRPr="0074160C" w14:paraId="1F6A5029" w14:textId="77777777" w:rsidTr="00305AB9">
        <w:tc>
          <w:tcPr>
            <w:tcW w:w="2410" w:type="dxa"/>
          </w:tcPr>
          <w:p w14:paraId="3A788DC9"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Тема 2. Сущность,</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характеристика 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классификация</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интернет-</w:t>
            </w:r>
            <w:r w:rsidRPr="0074160C">
              <w:rPr>
                <w:rFonts w:ascii="Times New Roman" w:hAnsi="Times New Roman" w:cs="Times New Roman"/>
                <w:spacing w:val="-9"/>
                <w:sz w:val="24"/>
                <w:szCs w:val="24"/>
                <w:lang w:val="ru-RU"/>
              </w:rPr>
              <w:t xml:space="preserve"> </w:t>
            </w:r>
            <w:r w:rsidRPr="0074160C">
              <w:rPr>
                <w:rFonts w:ascii="Times New Roman" w:hAnsi="Times New Roman" w:cs="Times New Roman"/>
                <w:sz w:val="24"/>
                <w:szCs w:val="24"/>
                <w:lang w:val="ru-RU"/>
              </w:rPr>
              <w:t>ресурсов</w:t>
            </w:r>
            <w:r w:rsidRPr="0074160C">
              <w:rPr>
                <w:rFonts w:ascii="Times New Roman" w:hAnsi="Times New Roman" w:cs="Times New Roman"/>
                <w:spacing w:val="-8"/>
                <w:sz w:val="24"/>
                <w:szCs w:val="24"/>
                <w:lang w:val="ru-RU"/>
              </w:rPr>
              <w:t xml:space="preserve"> </w:t>
            </w:r>
            <w:r w:rsidRPr="0074160C">
              <w:rPr>
                <w:rFonts w:ascii="Times New Roman" w:hAnsi="Times New Roman" w:cs="Times New Roman"/>
                <w:sz w:val="24"/>
                <w:szCs w:val="24"/>
                <w:lang w:val="ru-RU"/>
              </w:rPr>
              <w:t>как</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инструментов</w:t>
            </w:r>
          </w:p>
          <w:p w14:paraId="3DE42AD1" w14:textId="77777777" w:rsidR="00DA6E57" w:rsidRPr="0074160C" w:rsidRDefault="00DA6E57" w:rsidP="00DA6E57">
            <w:pPr>
              <w:pStyle w:val="TableParagraph"/>
              <w:ind w:left="0"/>
              <w:rPr>
                <w:rFonts w:ascii="Times New Roman" w:hAnsi="Times New Roman" w:cs="Times New Roman"/>
                <w:sz w:val="24"/>
                <w:szCs w:val="24"/>
              </w:rPr>
            </w:pPr>
            <w:proofErr w:type="spellStart"/>
            <w:r w:rsidRPr="0074160C">
              <w:rPr>
                <w:rFonts w:ascii="Times New Roman" w:hAnsi="Times New Roman" w:cs="Times New Roman"/>
                <w:sz w:val="24"/>
                <w:szCs w:val="24"/>
              </w:rPr>
              <w:t>цифрового</w:t>
            </w:r>
            <w:proofErr w:type="spellEnd"/>
            <w:r w:rsidRPr="0074160C">
              <w:rPr>
                <w:rFonts w:ascii="Times New Roman" w:hAnsi="Times New Roman" w:cs="Times New Roman"/>
                <w:spacing w:val="-3"/>
                <w:sz w:val="24"/>
                <w:szCs w:val="24"/>
              </w:rPr>
              <w:t xml:space="preserve"> </w:t>
            </w:r>
            <w:proofErr w:type="spellStart"/>
            <w:r w:rsidRPr="0074160C">
              <w:rPr>
                <w:rFonts w:ascii="Times New Roman" w:hAnsi="Times New Roman" w:cs="Times New Roman"/>
                <w:sz w:val="24"/>
                <w:szCs w:val="24"/>
              </w:rPr>
              <w:t>маркетинга</w:t>
            </w:r>
            <w:proofErr w:type="spellEnd"/>
            <w:r w:rsidRPr="0074160C">
              <w:rPr>
                <w:rFonts w:ascii="Times New Roman" w:hAnsi="Times New Roman" w:cs="Times New Roman"/>
                <w:sz w:val="24"/>
                <w:szCs w:val="24"/>
              </w:rPr>
              <w:t>.</w:t>
            </w:r>
          </w:p>
        </w:tc>
        <w:tc>
          <w:tcPr>
            <w:tcW w:w="3708" w:type="dxa"/>
          </w:tcPr>
          <w:p w14:paraId="754B62BF"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Сущность 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преимущества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маркетинговых</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исследований</w:t>
            </w:r>
            <w:r w:rsidRPr="0074160C">
              <w:rPr>
                <w:rFonts w:ascii="Times New Roman" w:hAnsi="Times New Roman" w:cs="Times New Roman"/>
                <w:spacing w:val="-4"/>
                <w:sz w:val="24"/>
                <w:szCs w:val="24"/>
                <w:lang w:val="ru-RU"/>
              </w:rPr>
              <w:t xml:space="preserve"> </w:t>
            </w:r>
            <w:r w:rsidRPr="0074160C">
              <w:rPr>
                <w:rFonts w:ascii="Times New Roman" w:hAnsi="Times New Roman" w:cs="Times New Roman"/>
                <w:sz w:val="24"/>
                <w:szCs w:val="24"/>
                <w:lang w:val="ru-RU"/>
              </w:rPr>
              <w:t>в</w:t>
            </w:r>
            <w:r w:rsidRPr="0074160C">
              <w:rPr>
                <w:rFonts w:ascii="Times New Roman" w:hAnsi="Times New Roman" w:cs="Times New Roman"/>
                <w:spacing w:val="-5"/>
                <w:sz w:val="24"/>
                <w:szCs w:val="24"/>
                <w:lang w:val="ru-RU"/>
              </w:rPr>
              <w:t xml:space="preserve"> </w:t>
            </w:r>
            <w:r w:rsidRPr="0074160C">
              <w:rPr>
                <w:rFonts w:ascii="Times New Roman" w:hAnsi="Times New Roman" w:cs="Times New Roman"/>
                <w:sz w:val="24"/>
                <w:szCs w:val="24"/>
                <w:lang w:val="ru-RU"/>
              </w:rPr>
              <w:t>сети</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Интернет.</w:t>
            </w:r>
          </w:p>
          <w:p w14:paraId="68183CE2"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Техническо-</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экономические,</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управленческие,</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технологические,</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социальные,</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pacing w:val="-1"/>
                <w:sz w:val="24"/>
                <w:szCs w:val="24"/>
                <w:lang w:val="ru-RU"/>
              </w:rPr>
              <w:t>коммуникационные</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преимущества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маркетинговых</w:t>
            </w:r>
          </w:p>
          <w:p w14:paraId="04E4A1EA"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исследований</w:t>
            </w:r>
            <w:r w:rsidRPr="0074160C">
              <w:rPr>
                <w:rFonts w:ascii="Times New Roman" w:hAnsi="Times New Roman" w:cs="Times New Roman"/>
                <w:spacing w:val="-5"/>
                <w:sz w:val="24"/>
                <w:szCs w:val="24"/>
                <w:lang w:val="ru-RU"/>
              </w:rPr>
              <w:t xml:space="preserve"> </w:t>
            </w:r>
            <w:r w:rsidRPr="0074160C">
              <w:rPr>
                <w:rFonts w:ascii="Times New Roman" w:hAnsi="Times New Roman" w:cs="Times New Roman"/>
                <w:sz w:val="24"/>
                <w:szCs w:val="24"/>
                <w:lang w:val="ru-RU"/>
              </w:rPr>
              <w:t>в Интернет и дается их</w:t>
            </w:r>
            <w:r w:rsidRPr="0074160C">
              <w:rPr>
                <w:rFonts w:ascii="Times New Roman" w:hAnsi="Times New Roman" w:cs="Times New Roman"/>
                <w:spacing w:val="-58"/>
                <w:sz w:val="24"/>
                <w:szCs w:val="24"/>
                <w:lang w:val="ru-RU"/>
              </w:rPr>
              <w:t xml:space="preserve"> </w:t>
            </w:r>
            <w:r w:rsidRPr="0074160C">
              <w:rPr>
                <w:rFonts w:ascii="Times New Roman" w:hAnsi="Times New Roman" w:cs="Times New Roman"/>
                <w:sz w:val="24"/>
                <w:szCs w:val="24"/>
                <w:lang w:val="ru-RU"/>
              </w:rPr>
              <w:t>характеристика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Российский рынок</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маркетинговых</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исследований в</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Интернет.</w:t>
            </w:r>
          </w:p>
        </w:tc>
        <w:tc>
          <w:tcPr>
            <w:tcW w:w="3521" w:type="dxa"/>
          </w:tcPr>
          <w:p w14:paraId="567D865C" w14:textId="77777777" w:rsidR="00DA6E57" w:rsidRPr="0074160C" w:rsidRDefault="00DA6E57" w:rsidP="0074160C">
            <w:pPr>
              <w:pStyle w:val="TableParagraph"/>
              <w:numPr>
                <w:ilvl w:val="0"/>
                <w:numId w:val="21"/>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работа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с электронной</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библиотечной</w:t>
            </w:r>
            <w:r w:rsidRPr="0074160C">
              <w:rPr>
                <w:rFonts w:ascii="Times New Roman" w:hAnsi="Times New Roman" w:cs="Times New Roman"/>
                <w:spacing w:val="-13"/>
                <w:sz w:val="24"/>
                <w:szCs w:val="24"/>
                <w:lang w:val="ru-RU"/>
              </w:rPr>
              <w:t xml:space="preserve"> </w:t>
            </w:r>
            <w:r w:rsidRPr="0074160C">
              <w:rPr>
                <w:rFonts w:ascii="Times New Roman" w:hAnsi="Times New Roman" w:cs="Times New Roman"/>
                <w:sz w:val="24"/>
                <w:szCs w:val="24"/>
                <w:lang w:val="ru-RU"/>
              </w:rPr>
              <w:t>системой;</w:t>
            </w:r>
          </w:p>
          <w:p w14:paraId="2898686A" w14:textId="77777777" w:rsidR="00DA6E57" w:rsidRPr="0074160C" w:rsidRDefault="00DA6E57" w:rsidP="0074160C">
            <w:pPr>
              <w:pStyle w:val="TableParagraph"/>
              <w:numPr>
                <w:ilvl w:val="0"/>
                <w:numId w:val="21"/>
              </w:numPr>
              <w:tabs>
                <w:tab w:val="left" w:pos="247"/>
              </w:tabs>
              <w:ind w:left="0" w:firstLine="0"/>
              <w:jc w:val="both"/>
              <w:rPr>
                <w:rFonts w:ascii="Times New Roman" w:hAnsi="Times New Roman" w:cs="Times New Roman"/>
                <w:sz w:val="24"/>
                <w:szCs w:val="24"/>
                <w:lang w:val="ru-RU"/>
              </w:rPr>
            </w:pPr>
            <w:r w:rsidRPr="0074160C">
              <w:rPr>
                <w:rFonts w:ascii="Times New Roman" w:hAnsi="Times New Roman" w:cs="Times New Roman"/>
                <w:sz w:val="24"/>
                <w:szCs w:val="24"/>
                <w:lang w:val="ru-RU"/>
              </w:rPr>
              <w:t>работа с информационно-</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образовательным порталом</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(ИОП)</w:t>
            </w:r>
            <w:r w:rsidRPr="0074160C">
              <w:rPr>
                <w:rFonts w:ascii="Times New Roman" w:hAnsi="Times New Roman" w:cs="Times New Roman"/>
                <w:spacing w:val="-3"/>
                <w:sz w:val="24"/>
                <w:szCs w:val="24"/>
                <w:lang w:val="ru-RU"/>
              </w:rPr>
              <w:t xml:space="preserve"> </w:t>
            </w:r>
            <w:r w:rsidRPr="0074160C">
              <w:rPr>
                <w:rFonts w:ascii="Times New Roman" w:hAnsi="Times New Roman" w:cs="Times New Roman"/>
                <w:sz w:val="24"/>
                <w:szCs w:val="24"/>
                <w:lang w:val="ru-RU"/>
              </w:rPr>
              <w:t>Финуниверситета;</w:t>
            </w:r>
          </w:p>
          <w:p w14:paraId="79EA810C" w14:textId="0C517BE6" w:rsidR="00DA6E57" w:rsidRPr="0074160C" w:rsidRDefault="00DA6E57" w:rsidP="0074160C">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подготовка</w:t>
            </w:r>
            <w:proofErr w:type="spellEnd"/>
            <w:r w:rsidRPr="0074160C">
              <w:rPr>
                <w:rFonts w:ascii="Times New Roman" w:hAnsi="Times New Roman" w:cs="Times New Roman"/>
                <w:sz w:val="24"/>
                <w:szCs w:val="24"/>
              </w:rPr>
              <w:t xml:space="preserve"> к</w:t>
            </w:r>
            <w:r w:rsidR="00DA5A46" w:rsidRPr="0074160C">
              <w:rPr>
                <w:rFonts w:ascii="Times New Roman" w:hAnsi="Times New Roman" w:cs="Times New Roman"/>
                <w:sz w:val="24"/>
                <w:szCs w:val="24"/>
                <w:lang w:val="ru-RU"/>
              </w:rPr>
              <w:t xml:space="preserve"> </w:t>
            </w:r>
            <w:r w:rsidRPr="0074160C">
              <w:rPr>
                <w:rFonts w:ascii="Times New Roman" w:hAnsi="Times New Roman" w:cs="Times New Roman"/>
                <w:spacing w:val="-57"/>
                <w:sz w:val="24"/>
                <w:szCs w:val="24"/>
              </w:rPr>
              <w:t xml:space="preserve"> </w:t>
            </w:r>
            <w:proofErr w:type="spellStart"/>
            <w:r w:rsidRPr="0074160C">
              <w:rPr>
                <w:rFonts w:ascii="Times New Roman" w:hAnsi="Times New Roman" w:cs="Times New Roman"/>
                <w:sz w:val="24"/>
                <w:szCs w:val="24"/>
              </w:rPr>
              <w:t>тестированию</w:t>
            </w:r>
            <w:proofErr w:type="spellEnd"/>
            <w:r w:rsidRPr="0074160C">
              <w:rPr>
                <w:rFonts w:ascii="Times New Roman" w:hAnsi="Times New Roman" w:cs="Times New Roman"/>
                <w:sz w:val="24"/>
                <w:szCs w:val="24"/>
              </w:rPr>
              <w:t>;</w:t>
            </w:r>
          </w:p>
          <w:p w14:paraId="3465A1B2" w14:textId="77777777" w:rsidR="00DA6E57" w:rsidRPr="0074160C" w:rsidRDefault="00DA6E57" w:rsidP="0074160C">
            <w:pPr>
              <w:pStyle w:val="TableParagraph"/>
              <w:numPr>
                <w:ilvl w:val="0"/>
                <w:numId w:val="21"/>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подготовка к решению</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ситуационных задач;</w:t>
            </w:r>
          </w:p>
          <w:p w14:paraId="5C2BED57" w14:textId="51A69938" w:rsidR="00DA6E57" w:rsidRPr="0074160C" w:rsidRDefault="00DA6E57" w:rsidP="0074160C">
            <w:pPr>
              <w:pStyle w:val="TableParagraph"/>
              <w:numPr>
                <w:ilvl w:val="0"/>
                <w:numId w:val="21"/>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подготовка</w:t>
            </w:r>
            <w:proofErr w:type="spellEnd"/>
            <w:r w:rsidRPr="0074160C">
              <w:rPr>
                <w:rFonts w:ascii="Times New Roman" w:hAnsi="Times New Roman" w:cs="Times New Roman"/>
                <w:sz w:val="24"/>
                <w:szCs w:val="24"/>
              </w:rPr>
              <w:t xml:space="preserve"> к </w:t>
            </w:r>
            <w:proofErr w:type="spellStart"/>
            <w:r w:rsidRPr="0074160C">
              <w:rPr>
                <w:rFonts w:ascii="Times New Roman" w:hAnsi="Times New Roman" w:cs="Times New Roman"/>
                <w:sz w:val="24"/>
                <w:szCs w:val="24"/>
              </w:rPr>
              <w:t>решению</w:t>
            </w:r>
            <w:proofErr w:type="spellEnd"/>
            <w:r w:rsidR="00DA5A46" w:rsidRPr="0074160C">
              <w:rPr>
                <w:rFonts w:ascii="Times New Roman" w:hAnsi="Times New Roman" w:cs="Times New Roman"/>
                <w:sz w:val="24"/>
                <w:szCs w:val="24"/>
                <w:lang w:val="ru-RU"/>
              </w:rPr>
              <w:t xml:space="preserve"> </w:t>
            </w:r>
            <w:r w:rsidRPr="0074160C">
              <w:rPr>
                <w:rFonts w:ascii="Times New Roman" w:hAnsi="Times New Roman" w:cs="Times New Roman"/>
                <w:spacing w:val="-57"/>
                <w:sz w:val="24"/>
                <w:szCs w:val="24"/>
              </w:rPr>
              <w:t xml:space="preserve"> </w:t>
            </w:r>
            <w:r w:rsidR="00DA5A46" w:rsidRPr="0074160C">
              <w:rPr>
                <w:rFonts w:ascii="Times New Roman" w:hAnsi="Times New Roman" w:cs="Times New Roman"/>
                <w:spacing w:val="-57"/>
                <w:sz w:val="24"/>
                <w:szCs w:val="24"/>
                <w:lang w:val="ru-RU"/>
              </w:rPr>
              <w:t xml:space="preserve">   </w:t>
            </w:r>
            <w:proofErr w:type="spellStart"/>
            <w:r w:rsidR="00DA5A46" w:rsidRPr="0074160C">
              <w:rPr>
                <w:rFonts w:ascii="Times New Roman" w:hAnsi="Times New Roman" w:cs="Times New Roman"/>
                <w:sz w:val="24"/>
                <w:szCs w:val="24"/>
              </w:rPr>
              <w:t>кейса</w:t>
            </w:r>
            <w:proofErr w:type="spellEnd"/>
          </w:p>
          <w:p w14:paraId="39F8F8B7" w14:textId="13227A8B" w:rsidR="00DA5A46" w:rsidRPr="0074160C" w:rsidRDefault="00DA5A46" w:rsidP="00D67C11">
            <w:pPr>
              <w:pStyle w:val="TableParagraph"/>
              <w:numPr>
                <w:ilvl w:val="0"/>
                <w:numId w:val="21"/>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 xml:space="preserve">подготовка </w:t>
            </w:r>
            <w:r w:rsidR="00D67C11">
              <w:rPr>
                <w:rFonts w:ascii="Times New Roman" w:hAnsi="Times New Roman" w:cs="Times New Roman"/>
                <w:sz w:val="24"/>
                <w:szCs w:val="24"/>
                <w:lang w:val="ru-RU"/>
              </w:rPr>
              <w:t>и выполнение контрольной работы</w:t>
            </w:r>
          </w:p>
        </w:tc>
      </w:tr>
      <w:tr w:rsidR="00DA6E57" w:rsidRPr="0074160C" w14:paraId="5B25DB8A" w14:textId="77777777" w:rsidTr="00305AB9">
        <w:tc>
          <w:tcPr>
            <w:tcW w:w="2410" w:type="dxa"/>
          </w:tcPr>
          <w:p w14:paraId="4C91F9E7" w14:textId="77777777" w:rsidR="00DA6E57" w:rsidRPr="0074160C" w:rsidRDefault="00DA6E57" w:rsidP="00DA6E57">
            <w:pPr>
              <w:pStyle w:val="TableParagraph"/>
              <w:ind w:left="0"/>
              <w:jc w:val="both"/>
              <w:rPr>
                <w:rFonts w:ascii="Times New Roman" w:hAnsi="Times New Roman" w:cs="Times New Roman"/>
                <w:sz w:val="24"/>
                <w:szCs w:val="24"/>
                <w:lang w:val="ru-RU"/>
              </w:rPr>
            </w:pPr>
            <w:r w:rsidRPr="0074160C">
              <w:rPr>
                <w:rFonts w:ascii="Times New Roman" w:hAnsi="Times New Roman" w:cs="Times New Roman"/>
                <w:sz w:val="24"/>
                <w:szCs w:val="24"/>
                <w:lang w:val="ru-RU"/>
              </w:rPr>
              <w:t>Тема 3. Современные</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технологии цифрового</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маркетинга:</w:t>
            </w:r>
          </w:p>
          <w:p w14:paraId="172CF7ED" w14:textId="77777777" w:rsidR="00DA6E57" w:rsidRPr="0074160C" w:rsidRDefault="00DA6E57" w:rsidP="00DA6E57">
            <w:pPr>
              <w:pStyle w:val="TableParagraph"/>
              <w:ind w:left="0"/>
              <w:jc w:val="both"/>
              <w:rPr>
                <w:rFonts w:ascii="Times New Roman" w:hAnsi="Times New Roman" w:cs="Times New Roman"/>
                <w:sz w:val="24"/>
                <w:szCs w:val="24"/>
                <w:lang w:val="ru-RU"/>
              </w:rPr>
            </w:pPr>
            <w:r w:rsidRPr="0074160C">
              <w:rPr>
                <w:rFonts w:ascii="Times New Roman" w:hAnsi="Times New Roman" w:cs="Times New Roman"/>
                <w:sz w:val="24"/>
                <w:szCs w:val="24"/>
                <w:lang w:val="ru-RU"/>
              </w:rPr>
              <w:t>классификация,</w:t>
            </w:r>
            <w:r w:rsidRPr="0074160C">
              <w:rPr>
                <w:rFonts w:ascii="Times New Roman" w:hAnsi="Times New Roman" w:cs="Times New Roman"/>
                <w:spacing w:val="61"/>
                <w:sz w:val="24"/>
                <w:szCs w:val="24"/>
                <w:lang w:val="ru-RU"/>
              </w:rPr>
              <w:t xml:space="preserve"> </w:t>
            </w:r>
            <w:r w:rsidRPr="0074160C">
              <w:rPr>
                <w:rFonts w:ascii="Times New Roman" w:hAnsi="Times New Roman" w:cs="Times New Roman"/>
                <w:sz w:val="24"/>
                <w:szCs w:val="24"/>
                <w:lang w:val="ru-RU"/>
              </w:rPr>
              <w:t>виды</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условия</w:t>
            </w:r>
            <w:r w:rsidRPr="0074160C">
              <w:rPr>
                <w:rFonts w:ascii="Times New Roman" w:hAnsi="Times New Roman" w:cs="Times New Roman"/>
                <w:spacing w:val="-3"/>
                <w:sz w:val="24"/>
                <w:szCs w:val="24"/>
                <w:lang w:val="ru-RU"/>
              </w:rPr>
              <w:t xml:space="preserve"> </w:t>
            </w:r>
            <w:r w:rsidRPr="0074160C">
              <w:rPr>
                <w:rFonts w:ascii="Times New Roman" w:hAnsi="Times New Roman" w:cs="Times New Roman"/>
                <w:sz w:val="24"/>
                <w:szCs w:val="24"/>
                <w:lang w:val="ru-RU"/>
              </w:rPr>
              <w:t>применения.</w:t>
            </w:r>
          </w:p>
        </w:tc>
        <w:tc>
          <w:tcPr>
            <w:tcW w:w="3708" w:type="dxa"/>
          </w:tcPr>
          <w:p w14:paraId="332FECE1"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Маркетинг в</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социальных сетях 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новых медиа. Новые</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медиа и социальные</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сети как каналы</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коммуникации с</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целевыми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потребителями.</w:t>
            </w:r>
          </w:p>
          <w:p w14:paraId="509F4CE7"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Определение</w:t>
            </w:r>
            <w:r w:rsidRPr="0074160C">
              <w:rPr>
                <w:rFonts w:ascii="Times New Roman" w:hAnsi="Times New Roman" w:cs="Times New Roman"/>
                <w:spacing w:val="-4"/>
                <w:sz w:val="24"/>
                <w:szCs w:val="24"/>
                <w:lang w:val="ru-RU"/>
              </w:rPr>
              <w:t xml:space="preserve"> </w:t>
            </w:r>
            <w:r w:rsidRPr="0074160C">
              <w:rPr>
                <w:rFonts w:ascii="Times New Roman" w:hAnsi="Times New Roman" w:cs="Times New Roman"/>
                <w:sz w:val="24"/>
                <w:szCs w:val="24"/>
                <w:lang w:val="ru-RU"/>
              </w:rPr>
              <w:t>понятия</w:t>
            </w:r>
          </w:p>
          <w:p w14:paraId="0A56199B" w14:textId="77777777" w:rsidR="00DA6E57" w:rsidRPr="0074160C" w:rsidRDefault="00DA6E57" w:rsidP="00DA6E57">
            <w:pPr>
              <w:pStyle w:val="TableParagraph"/>
              <w:ind w:left="0"/>
              <w:rPr>
                <w:rFonts w:ascii="Times New Roman" w:hAnsi="Times New Roman" w:cs="Times New Roman"/>
                <w:sz w:val="24"/>
                <w:szCs w:val="24"/>
              </w:rPr>
            </w:pPr>
            <w:r w:rsidRPr="0074160C">
              <w:rPr>
                <w:rFonts w:ascii="Times New Roman" w:hAnsi="Times New Roman" w:cs="Times New Roman"/>
                <w:sz w:val="24"/>
                <w:szCs w:val="24"/>
                <w:lang w:val="ru-RU"/>
              </w:rPr>
              <w:t>«новые медиа» 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рассматриваются</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возможности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различных каналов</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lastRenderedPageBreak/>
              <w:t>маркетинговых</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коммуникации на их</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основе.</w:t>
            </w:r>
            <w:r w:rsidRPr="0074160C">
              <w:rPr>
                <w:rFonts w:ascii="Times New Roman" w:hAnsi="Times New Roman" w:cs="Times New Roman"/>
                <w:spacing w:val="-15"/>
                <w:sz w:val="24"/>
                <w:szCs w:val="24"/>
                <w:lang w:val="ru-RU"/>
              </w:rPr>
              <w:t xml:space="preserve"> </w:t>
            </w:r>
            <w:proofErr w:type="spellStart"/>
            <w:r w:rsidRPr="0074160C">
              <w:rPr>
                <w:rFonts w:ascii="Times New Roman" w:hAnsi="Times New Roman" w:cs="Times New Roman"/>
                <w:sz w:val="24"/>
                <w:szCs w:val="24"/>
              </w:rPr>
              <w:t>Анализируется</w:t>
            </w:r>
            <w:proofErr w:type="spellEnd"/>
            <w:r w:rsidRPr="0074160C">
              <w:rPr>
                <w:rFonts w:ascii="Times New Roman" w:hAnsi="Times New Roman" w:cs="Times New Roman"/>
                <w:spacing w:val="-57"/>
                <w:sz w:val="24"/>
                <w:szCs w:val="24"/>
              </w:rPr>
              <w:t xml:space="preserve"> </w:t>
            </w:r>
            <w:proofErr w:type="spellStart"/>
            <w:r w:rsidRPr="0074160C">
              <w:rPr>
                <w:rFonts w:ascii="Times New Roman" w:hAnsi="Times New Roman" w:cs="Times New Roman"/>
                <w:sz w:val="24"/>
                <w:szCs w:val="24"/>
              </w:rPr>
              <w:t>маркетинговый</w:t>
            </w:r>
            <w:proofErr w:type="spellEnd"/>
            <w:r w:rsidRPr="0074160C">
              <w:rPr>
                <w:rFonts w:ascii="Times New Roman" w:hAnsi="Times New Roman" w:cs="Times New Roman"/>
                <w:spacing w:val="1"/>
                <w:sz w:val="24"/>
                <w:szCs w:val="24"/>
              </w:rPr>
              <w:t xml:space="preserve"> </w:t>
            </w:r>
            <w:proofErr w:type="spellStart"/>
            <w:r w:rsidRPr="0074160C">
              <w:rPr>
                <w:rFonts w:ascii="Times New Roman" w:hAnsi="Times New Roman" w:cs="Times New Roman"/>
                <w:sz w:val="24"/>
                <w:szCs w:val="24"/>
              </w:rPr>
              <w:t>инструментарий</w:t>
            </w:r>
            <w:proofErr w:type="spellEnd"/>
            <w:r w:rsidRPr="0074160C">
              <w:rPr>
                <w:rFonts w:ascii="Times New Roman" w:hAnsi="Times New Roman" w:cs="Times New Roman"/>
                <w:spacing w:val="1"/>
                <w:sz w:val="24"/>
                <w:szCs w:val="24"/>
              </w:rPr>
              <w:t xml:space="preserve"> </w:t>
            </w:r>
            <w:proofErr w:type="spellStart"/>
            <w:r w:rsidRPr="0074160C">
              <w:rPr>
                <w:rFonts w:ascii="Times New Roman" w:hAnsi="Times New Roman" w:cs="Times New Roman"/>
                <w:sz w:val="24"/>
                <w:szCs w:val="24"/>
              </w:rPr>
              <w:t>основных</w:t>
            </w:r>
            <w:proofErr w:type="spellEnd"/>
            <w:r w:rsidRPr="0074160C">
              <w:rPr>
                <w:rFonts w:ascii="Times New Roman" w:hAnsi="Times New Roman" w:cs="Times New Roman"/>
                <w:sz w:val="24"/>
                <w:szCs w:val="24"/>
              </w:rPr>
              <w:t xml:space="preserve"> </w:t>
            </w:r>
            <w:proofErr w:type="spellStart"/>
            <w:r w:rsidRPr="0074160C">
              <w:rPr>
                <w:rFonts w:ascii="Times New Roman" w:hAnsi="Times New Roman" w:cs="Times New Roman"/>
                <w:sz w:val="24"/>
                <w:szCs w:val="24"/>
              </w:rPr>
              <w:t>социальных</w:t>
            </w:r>
            <w:proofErr w:type="spellEnd"/>
            <w:r w:rsidRPr="0074160C">
              <w:rPr>
                <w:rFonts w:ascii="Times New Roman" w:hAnsi="Times New Roman" w:cs="Times New Roman"/>
                <w:spacing w:val="1"/>
                <w:sz w:val="24"/>
                <w:szCs w:val="24"/>
              </w:rPr>
              <w:t xml:space="preserve"> </w:t>
            </w:r>
            <w:proofErr w:type="spellStart"/>
            <w:r w:rsidRPr="0074160C">
              <w:rPr>
                <w:rFonts w:ascii="Times New Roman" w:hAnsi="Times New Roman" w:cs="Times New Roman"/>
                <w:sz w:val="24"/>
                <w:szCs w:val="24"/>
              </w:rPr>
              <w:t>сетей</w:t>
            </w:r>
            <w:proofErr w:type="spellEnd"/>
            <w:r w:rsidRPr="0074160C">
              <w:rPr>
                <w:rFonts w:ascii="Times New Roman" w:hAnsi="Times New Roman" w:cs="Times New Roman"/>
                <w:sz w:val="24"/>
                <w:szCs w:val="24"/>
              </w:rPr>
              <w:t xml:space="preserve">: </w:t>
            </w:r>
            <w:proofErr w:type="spellStart"/>
            <w:r w:rsidRPr="0074160C">
              <w:rPr>
                <w:rFonts w:ascii="Times New Roman" w:hAnsi="Times New Roman" w:cs="Times New Roman"/>
                <w:sz w:val="24"/>
                <w:szCs w:val="24"/>
              </w:rPr>
              <w:t>Вконтакте</w:t>
            </w:r>
            <w:proofErr w:type="spellEnd"/>
            <w:r w:rsidRPr="0074160C">
              <w:rPr>
                <w:rFonts w:ascii="Times New Roman" w:hAnsi="Times New Roman" w:cs="Times New Roman"/>
                <w:sz w:val="24"/>
                <w:szCs w:val="24"/>
              </w:rPr>
              <w:t>,</w:t>
            </w:r>
            <w:r w:rsidRPr="0074160C">
              <w:rPr>
                <w:rFonts w:ascii="Times New Roman" w:hAnsi="Times New Roman" w:cs="Times New Roman"/>
                <w:spacing w:val="1"/>
                <w:sz w:val="24"/>
                <w:szCs w:val="24"/>
              </w:rPr>
              <w:t xml:space="preserve"> </w:t>
            </w:r>
            <w:proofErr w:type="spellStart"/>
            <w:r w:rsidRPr="0074160C">
              <w:rPr>
                <w:rFonts w:ascii="Times New Roman" w:hAnsi="Times New Roman" w:cs="Times New Roman"/>
                <w:sz w:val="24"/>
                <w:szCs w:val="24"/>
              </w:rPr>
              <w:t>Одноклассники</w:t>
            </w:r>
            <w:proofErr w:type="spellEnd"/>
            <w:r w:rsidRPr="0074160C">
              <w:rPr>
                <w:rFonts w:ascii="Times New Roman" w:hAnsi="Times New Roman" w:cs="Times New Roman"/>
                <w:sz w:val="24"/>
                <w:szCs w:val="24"/>
              </w:rPr>
              <w:t>,</w:t>
            </w:r>
          </w:p>
          <w:p w14:paraId="24210110" w14:textId="77777777" w:rsidR="00DA6E57" w:rsidRPr="0074160C" w:rsidRDefault="00DA6E57" w:rsidP="00DA6E57">
            <w:pPr>
              <w:pStyle w:val="TableParagraph"/>
              <w:ind w:left="0"/>
              <w:rPr>
                <w:rFonts w:ascii="Times New Roman" w:hAnsi="Times New Roman" w:cs="Times New Roman"/>
                <w:sz w:val="24"/>
                <w:szCs w:val="24"/>
              </w:rPr>
            </w:pPr>
            <w:r w:rsidRPr="0074160C">
              <w:rPr>
                <w:rFonts w:ascii="Times New Roman" w:hAnsi="Times New Roman" w:cs="Times New Roman"/>
                <w:sz w:val="24"/>
                <w:szCs w:val="24"/>
              </w:rPr>
              <w:t>Facebook.</w:t>
            </w:r>
          </w:p>
        </w:tc>
        <w:tc>
          <w:tcPr>
            <w:tcW w:w="3521" w:type="dxa"/>
          </w:tcPr>
          <w:p w14:paraId="2B719E35" w14:textId="77777777" w:rsidR="00DA6E57" w:rsidRPr="0074160C" w:rsidRDefault="00DA6E57" w:rsidP="0074160C">
            <w:pPr>
              <w:pStyle w:val="TableParagraph"/>
              <w:numPr>
                <w:ilvl w:val="0"/>
                <w:numId w:val="20"/>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lastRenderedPageBreak/>
              <w:t>работа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с электронной</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библиотечной</w:t>
            </w:r>
            <w:r w:rsidRPr="0074160C">
              <w:rPr>
                <w:rFonts w:ascii="Times New Roman" w:hAnsi="Times New Roman" w:cs="Times New Roman"/>
                <w:spacing w:val="-13"/>
                <w:sz w:val="24"/>
                <w:szCs w:val="24"/>
                <w:lang w:val="ru-RU"/>
              </w:rPr>
              <w:t xml:space="preserve"> </w:t>
            </w:r>
            <w:r w:rsidRPr="0074160C">
              <w:rPr>
                <w:rFonts w:ascii="Times New Roman" w:hAnsi="Times New Roman" w:cs="Times New Roman"/>
                <w:sz w:val="24"/>
                <w:szCs w:val="24"/>
                <w:lang w:val="ru-RU"/>
              </w:rPr>
              <w:t>системой;</w:t>
            </w:r>
          </w:p>
          <w:p w14:paraId="40CF1CDD" w14:textId="77777777" w:rsidR="00DA6E57" w:rsidRPr="0074160C" w:rsidRDefault="00DA6E57" w:rsidP="0074160C">
            <w:pPr>
              <w:pStyle w:val="TableParagraph"/>
              <w:numPr>
                <w:ilvl w:val="0"/>
                <w:numId w:val="20"/>
              </w:numPr>
              <w:tabs>
                <w:tab w:val="left" w:pos="247"/>
              </w:tabs>
              <w:ind w:left="0" w:firstLine="0"/>
              <w:jc w:val="both"/>
              <w:rPr>
                <w:rFonts w:ascii="Times New Roman" w:hAnsi="Times New Roman" w:cs="Times New Roman"/>
                <w:sz w:val="24"/>
                <w:szCs w:val="24"/>
                <w:lang w:val="ru-RU"/>
              </w:rPr>
            </w:pPr>
            <w:r w:rsidRPr="0074160C">
              <w:rPr>
                <w:rFonts w:ascii="Times New Roman" w:hAnsi="Times New Roman" w:cs="Times New Roman"/>
                <w:sz w:val="24"/>
                <w:szCs w:val="24"/>
                <w:lang w:val="ru-RU"/>
              </w:rPr>
              <w:t>работа с информационно-</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образовательным порталом</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(ИОП)</w:t>
            </w:r>
            <w:r w:rsidRPr="0074160C">
              <w:rPr>
                <w:rFonts w:ascii="Times New Roman" w:hAnsi="Times New Roman" w:cs="Times New Roman"/>
                <w:spacing w:val="-3"/>
                <w:sz w:val="24"/>
                <w:szCs w:val="24"/>
                <w:lang w:val="ru-RU"/>
              </w:rPr>
              <w:t xml:space="preserve"> </w:t>
            </w:r>
            <w:r w:rsidRPr="0074160C">
              <w:rPr>
                <w:rFonts w:ascii="Times New Roman" w:hAnsi="Times New Roman" w:cs="Times New Roman"/>
                <w:sz w:val="24"/>
                <w:szCs w:val="24"/>
                <w:lang w:val="ru-RU"/>
              </w:rPr>
              <w:t>Финуниверситета;</w:t>
            </w:r>
          </w:p>
          <w:p w14:paraId="64931A4F" w14:textId="77777777" w:rsidR="00DA6E57" w:rsidRPr="0074160C" w:rsidRDefault="00DA6E57" w:rsidP="0074160C">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подготовка</w:t>
            </w:r>
            <w:proofErr w:type="spellEnd"/>
            <w:r w:rsidRPr="0074160C">
              <w:rPr>
                <w:rFonts w:ascii="Times New Roman" w:hAnsi="Times New Roman" w:cs="Times New Roman"/>
                <w:sz w:val="24"/>
                <w:szCs w:val="24"/>
              </w:rPr>
              <w:t xml:space="preserve"> к</w:t>
            </w:r>
            <w:r w:rsidRPr="0074160C">
              <w:rPr>
                <w:rFonts w:ascii="Times New Roman" w:hAnsi="Times New Roman" w:cs="Times New Roman"/>
                <w:spacing w:val="-57"/>
                <w:sz w:val="24"/>
                <w:szCs w:val="24"/>
              </w:rPr>
              <w:t xml:space="preserve"> </w:t>
            </w:r>
            <w:proofErr w:type="spellStart"/>
            <w:r w:rsidRPr="0074160C">
              <w:rPr>
                <w:rFonts w:ascii="Times New Roman" w:hAnsi="Times New Roman" w:cs="Times New Roman"/>
                <w:sz w:val="24"/>
                <w:szCs w:val="24"/>
              </w:rPr>
              <w:t>тестированию</w:t>
            </w:r>
            <w:proofErr w:type="spellEnd"/>
            <w:r w:rsidRPr="0074160C">
              <w:rPr>
                <w:rFonts w:ascii="Times New Roman" w:hAnsi="Times New Roman" w:cs="Times New Roman"/>
                <w:sz w:val="24"/>
                <w:szCs w:val="24"/>
              </w:rPr>
              <w:t>;</w:t>
            </w:r>
          </w:p>
          <w:p w14:paraId="7A65223C" w14:textId="77777777" w:rsidR="00DA6E57" w:rsidRPr="0074160C" w:rsidRDefault="00DA6E57" w:rsidP="0074160C">
            <w:pPr>
              <w:pStyle w:val="TableParagraph"/>
              <w:numPr>
                <w:ilvl w:val="0"/>
                <w:numId w:val="20"/>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подготовка к решению</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ситуационных задач;</w:t>
            </w:r>
          </w:p>
          <w:p w14:paraId="14DF5A53" w14:textId="77777777" w:rsidR="00DA6E57" w:rsidRPr="0074160C" w:rsidRDefault="00DA6E57" w:rsidP="0074160C">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lastRenderedPageBreak/>
              <w:t>подготовка</w:t>
            </w:r>
            <w:proofErr w:type="spellEnd"/>
            <w:r w:rsidRPr="0074160C">
              <w:rPr>
                <w:rFonts w:ascii="Times New Roman" w:hAnsi="Times New Roman" w:cs="Times New Roman"/>
                <w:sz w:val="24"/>
                <w:szCs w:val="24"/>
              </w:rPr>
              <w:t xml:space="preserve"> к </w:t>
            </w:r>
            <w:proofErr w:type="spellStart"/>
            <w:r w:rsidRPr="0074160C">
              <w:rPr>
                <w:rFonts w:ascii="Times New Roman" w:hAnsi="Times New Roman" w:cs="Times New Roman"/>
                <w:sz w:val="24"/>
                <w:szCs w:val="24"/>
              </w:rPr>
              <w:t>решению</w:t>
            </w:r>
            <w:proofErr w:type="spellEnd"/>
            <w:r w:rsidRPr="0074160C">
              <w:rPr>
                <w:rFonts w:ascii="Times New Roman" w:hAnsi="Times New Roman" w:cs="Times New Roman"/>
                <w:spacing w:val="-57"/>
                <w:sz w:val="24"/>
                <w:szCs w:val="24"/>
              </w:rPr>
              <w:t xml:space="preserve"> </w:t>
            </w:r>
            <w:proofErr w:type="spellStart"/>
            <w:r w:rsidRPr="0074160C">
              <w:rPr>
                <w:rFonts w:ascii="Times New Roman" w:hAnsi="Times New Roman" w:cs="Times New Roman"/>
                <w:sz w:val="24"/>
                <w:szCs w:val="24"/>
              </w:rPr>
              <w:t>кейса</w:t>
            </w:r>
            <w:proofErr w:type="spellEnd"/>
            <w:r w:rsidRPr="0074160C">
              <w:rPr>
                <w:rFonts w:ascii="Times New Roman" w:hAnsi="Times New Roman" w:cs="Times New Roman"/>
                <w:sz w:val="24"/>
                <w:szCs w:val="24"/>
              </w:rPr>
              <w:t>;</w:t>
            </w:r>
          </w:p>
          <w:p w14:paraId="5798E5D0" w14:textId="77777777" w:rsidR="00DA6E57" w:rsidRPr="0074160C" w:rsidRDefault="00DA6E57" w:rsidP="0074160C">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подготовка</w:t>
            </w:r>
            <w:proofErr w:type="spellEnd"/>
            <w:r w:rsidRPr="0074160C">
              <w:rPr>
                <w:rFonts w:ascii="Times New Roman" w:hAnsi="Times New Roman" w:cs="Times New Roman"/>
                <w:sz w:val="24"/>
                <w:szCs w:val="24"/>
              </w:rPr>
              <w:t xml:space="preserve"> </w:t>
            </w:r>
            <w:proofErr w:type="spellStart"/>
            <w:r w:rsidRPr="0074160C">
              <w:rPr>
                <w:rFonts w:ascii="Times New Roman" w:hAnsi="Times New Roman" w:cs="Times New Roman"/>
                <w:sz w:val="24"/>
                <w:szCs w:val="24"/>
              </w:rPr>
              <w:t>презентации</w:t>
            </w:r>
            <w:proofErr w:type="spellEnd"/>
            <w:r w:rsidRPr="0074160C">
              <w:rPr>
                <w:rFonts w:ascii="Times New Roman" w:hAnsi="Times New Roman" w:cs="Times New Roman"/>
                <w:spacing w:val="-57"/>
                <w:sz w:val="24"/>
                <w:szCs w:val="24"/>
              </w:rPr>
              <w:t xml:space="preserve"> </w:t>
            </w:r>
            <w:proofErr w:type="spellStart"/>
            <w:r w:rsidRPr="0074160C">
              <w:rPr>
                <w:rFonts w:ascii="Times New Roman" w:hAnsi="Times New Roman" w:cs="Times New Roman"/>
                <w:sz w:val="24"/>
                <w:szCs w:val="24"/>
              </w:rPr>
              <w:t>стартап-проекта</w:t>
            </w:r>
            <w:proofErr w:type="spellEnd"/>
            <w:r w:rsidRPr="0074160C">
              <w:rPr>
                <w:rFonts w:ascii="Times New Roman" w:hAnsi="Times New Roman" w:cs="Times New Roman"/>
                <w:sz w:val="24"/>
                <w:szCs w:val="24"/>
              </w:rPr>
              <w:t>;</w:t>
            </w:r>
          </w:p>
          <w:p w14:paraId="1FB5373A" w14:textId="77777777" w:rsidR="00DA6E57" w:rsidRPr="0074160C" w:rsidRDefault="00DA6E57" w:rsidP="0074160C">
            <w:pPr>
              <w:pStyle w:val="TableParagraph"/>
              <w:numPr>
                <w:ilvl w:val="0"/>
                <w:numId w:val="20"/>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выполнение контрольной</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работы</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в</w:t>
            </w:r>
            <w:r w:rsidRPr="0074160C">
              <w:rPr>
                <w:rFonts w:ascii="Times New Roman" w:hAnsi="Times New Roman" w:cs="Times New Roman"/>
                <w:spacing w:val="-2"/>
                <w:sz w:val="24"/>
                <w:szCs w:val="24"/>
                <w:lang w:val="ru-RU"/>
              </w:rPr>
              <w:t xml:space="preserve"> </w:t>
            </w:r>
            <w:proofErr w:type="spellStart"/>
            <w:r w:rsidRPr="0074160C">
              <w:rPr>
                <w:rFonts w:ascii="Times New Roman" w:hAnsi="Times New Roman" w:cs="Times New Roman"/>
                <w:sz w:val="24"/>
                <w:szCs w:val="24"/>
                <w:lang w:val="ru-RU"/>
              </w:rPr>
              <w:t>Яндекс.Директ</w:t>
            </w:r>
            <w:proofErr w:type="spellEnd"/>
            <w:r w:rsidRPr="0074160C">
              <w:rPr>
                <w:rFonts w:ascii="Times New Roman" w:hAnsi="Times New Roman" w:cs="Times New Roman"/>
                <w:sz w:val="24"/>
                <w:szCs w:val="24"/>
                <w:lang w:val="ru-RU"/>
              </w:rPr>
              <w:t>;</w:t>
            </w:r>
          </w:p>
          <w:p w14:paraId="06147DAC" w14:textId="64F0C4A0" w:rsidR="00DA5A46" w:rsidRPr="00D67C11" w:rsidRDefault="00DA6E57" w:rsidP="00D67C11">
            <w:pPr>
              <w:pStyle w:val="TableParagraph"/>
              <w:numPr>
                <w:ilvl w:val="0"/>
                <w:numId w:val="20"/>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работа</w:t>
            </w:r>
            <w:proofErr w:type="spellEnd"/>
            <w:r w:rsidRPr="0074160C">
              <w:rPr>
                <w:rFonts w:ascii="Times New Roman" w:hAnsi="Times New Roman" w:cs="Times New Roman"/>
                <w:spacing w:val="-3"/>
                <w:sz w:val="24"/>
                <w:szCs w:val="24"/>
              </w:rPr>
              <w:t xml:space="preserve"> </w:t>
            </w:r>
            <w:r w:rsidRPr="0074160C">
              <w:rPr>
                <w:rFonts w:ascii="Times New Roman" w:hAnsi="Times New Roman" w:cs="Times New Roman"/>
                <w:sz w:val="24"/>
                <w:szCs w:val="24"/>
              </w:rPr>
              <w:t>в</w:t>
            </w:r>
            <w:r w:rsidRPr="0074160C">
              <w:rPr>
                <w:rFonts w:ascii="Times New Roman" w:hAnsi="Times New Roman" w:cs="Times New Roman"/>
                <w:spacing w:val="-2"/>
                <w:sz w:val="24"/>
                <w:szCs w:val="24"/>
              </w:rPr>
              <w:t xml:space="preserve"> </w:t>
            </w:r>
            <w:proofErr w:type="spellStart"/>
            <w:r w:rsidRPr="0074160C">
              <w:rPr>
                <w:rFonts w:ascii="Times New Roman" w:hAnsi="Times New Roman" w:cs="Times New Roman"/>
                <w:sz w:val="24"/>
                <w:szCs w:val="24"/>
              </w:rPr>
              <w:t>социальных</w:t>
            </w:r>
            <w:proofErr w:type="spellEnd"/>
            <w:r w:rsidRPr="0074160C">
              <w:rPr>
                <w:rFonts w:ascii="Times New Roman" w:hAnsi="Times New Roman" w:cs="Times New Roman"/>
                <w:sz w:val="24"/>
                <w:szCs w:val="24"/>
              </w:rPr>
              <w:t xml:space="preserve"> </w:t>
            </w:r>
            <w:proofErr w:type="spellStart"/>
            <w:r w:rsidRPr="0074160C">
              <w:rPr>
                <w:rFonts w:ascii="Times New Roman" w:hAnsi="Times New Roman" w:cs="Times New Roman"/>
                <w:sz w:val="24"/>
                <w:szCs w:val="24"/>
              </w:rPr>
              <w:t>сетях</w:t>
            </w:r>
            <w:proofErr w:type="spellEnd"/>
            <w:r w:rsidRPr="0074160C">
              <w:rPr>
                <w:rFonts w:ascii="Times New Roman" w:hAnsi="Times New Roman" w:cs="Times New Roman"/>
                <w:sz w:val="24"/>
                <w:szCs w:val="24"/>
              </w:rPr>
              <w:t>.</w:t>
            </w:r>
          </w:p>
        </w:tc>
      </w:tr>
      <w:tr w:rsidR="00DA6E57" w:rsidRPr="0074160C" w14:paraId="2BA20ABD" w14:textId="77777777" w:rsidTr="00305AB9">
        <w:tc>
          <w:tcPr>
            <w:tcW w:w="2410" w:type="dxa"/>
          </w:tcPr>
          <w:p w14:paraId="566435D7"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lastRenderedPageBreak/>
              <w:t>Тема 4. Оценка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эффективности и</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результативности</w:t>
            </w:r>
          </w:p>
          <w:p w14:paraId="5D726AD8"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цифрового</w:t>
            </w:r>
            <w:r w:rsidRPr="0074160C">
              <w:rPr>
                <w:rFonts w:ascii="Times New Roman" w:hAnsi="Times New Roman" w:cs="Times New Roman"/>
                <w:spacing w:val="-2"/>
                <w:sz w:val="24"/>
                <w:szCs w:val="24"/>
                <w:lang w:val="ru-RU"/>
              </w:rPr>
              <w:t xml:space="preserve"> </w:t>
            </w:r>
            <w:r w:rsidRPr="0074160C">
              <w:rPr>
                <w:rFonts w:ascii="Times New Roman" w:hAnsi="Times New Roman" w:cs="Times New Roman"/>
                <w:sz w:val="24"/>
                <w:szCs w:val="24"/>
                <w:lang w:val="ru-RU"/>
              </w:rPr>
              <w:t>маркетинга.</w:t>
            </w:r>
          </w:p>
        </w:tc>
        <w:tc>
          <w:tcPr>
            <w:tcW w:w="3708" w:type="dxa"/>
          </w:tcPr>
          <w:p w14:paraId="0979D656"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Исследования</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механизмов</w:t>
            </w:r>
          </w:p>
          <w:p w14:paraId="22204A01"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определения</w:t>
            </w:r>
            <w:r w:rsidRPr="0074160C">
              <w:rPr>
                <w:rFonts w:ascii="Times New Roman" w:hAnsi="Times New Roman" w:cs="Times New Roman"/>
                <w:spacing w:val="-15"/>
                <w:sz w:val="24"/>
                <w:szCs w:val="24"/>
                <w:lang w:val="ru-RU"/>
              </w:rPr>
              <w:t xml:space="preserve"> </w:t>
            </w:r>
            <w:r w:rsidRPr="0074160C">
              <w:rPr>
                <w:rFonts w:ascii="Times New Roman" w:hAnsi="Times New Roman" w:cs="Times New Roman"/>
                <w:sz w:val="24"/>
                <w:szCs w:val="24"/>
                <w:lang w:val="ru-RU"/>
              </w:rPr>
              <w:t>основных</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показателей</w:t>
            </w:r>
          </w:p>
          <w:p w14:paraId="4BC3DB02" w14:textId="77777777" w:rsidR="00DA6E57" w:rsidRPr="0074160C" w:rsidRDefault="00DA6E57" w:rsidP="00DA6E57">
            <w:pPr>
              <w:pStyle w:val="TableParagraph"/>
              <w:ind w:left="0"/>
              <w:rPr>
                <w:rFonts w:ascii="Times New Roman" w:hAnsi="Times New Roman" w:cs="Times New Roman"/>
                <w:sz w:val="24"/>
                <w:szCs w:val="24"/>
                <w:lang w:val="ru-RU"/>
              </w:rPr>
            </w:pPr>
            <w:r w:rsidRPr="0074160C">
              <w:rPr>
                <w:rFonts w:ascii="Times New Roman" w:hAnsi="Times New Roman" w:cs="Times New Roman"/>
                <w:sz w:val="24"/>
                <w:szCs w:val="24"/>
                <w:lang w:val="ru-RU"/>
              </w:rPr>
              <w:t>эффективности 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результативности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Интернет-маркетинга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в ходе процесса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поисковой</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оптимизации и</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продвижения сайта: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индекс цитируемости;</w:t>
            </w:r>
            <w:r w:rsidRPr="0074160C">
              <w:rPr>
                <w:rFonts w:ascii="Times New Roman" w:hAnsi="Times New Roman" w:cs="Times New Roman"/>
                <w:spacing w:val="-58"/>
                <w:sz w:val="24"/>
                <w:szCs w:val="24"/>
                <w:lang w:val="ru-RU"/>
              </w:rPr>
              <w:t xml:space="preserve"> </w:t>
            </w:r>
            <w:r w:rsidRPr="0074160C">
              <w:rPr>
                <w:rFonts w:ascii="Times New Roman" w:hAnsi="Times New Roman" w:cs="Times New Roman"/>
                <w:sz w:val="24"/>
                <w:szCs w:val="24"/>
                <w:lang w:val="ru-RU"/>
              </w:rPr>
              <w:t>взвешенный индекс</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цитирования;</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тематический индекс</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цитирования;</w:t>
            </w:r>
          </w:p>
          <w:p w14:paraId="33B5C2FB" w14:textId="77777777" w:rsidR="00DA6E57" w:rsidRPr="0074160C" w:rsidRDefault="00DA6E57" w:rsidP="00DA6E57">
            <w:pPr>
              <w:pStyle w:val="TableParagraph"/>
              <w:ind w:left="0"/>
              <w:rPr>
                <w:rFonts w:ascii="Times New Roman" w:hAnsi="Times New Roman" w:cs="Times New Roman"/>
                <w:sz w:val="24"/>
                <w:szCs w:val="24"/>
              </w:rPr>
            </w:pPr>
            <w:r w:rsidRPr="0074160C">
              <w:rPr>
                <w:rFonts w:ascii="Times New Roman" w:hAnsi="Times New Roman" w:cs="Times New Roman"/>
                <w:sz w:val="24"/>
                <w:szCs w:val="24"/>
              </w:rPr>
              <w:t>PageRank;</w:t>
            </w:r>
            <w:r w:rsidRPr="0074160C">
              <w:rPr>
                <w:rFonts w:ascii="Times New Roman" w:hAnsi="Times New Roman" w:cs="Times New Roman"/>
                <w:spacing w:val="1"/>
                <w:sz w:val="24"/>
                <w:szCs w:val="24"/>
              </w:rPr>
              <w:t xml:space="preserve"> </w:t>
            </w:r>
            <w:proofErr w:type="spellStart"/>
            <w:r w:rsidRPr="0074160C">
              <w:rPr>
                <w:rFonts w:ascii="Times New Roman" w:hAnsi="Times New Roman" w:cs="Times New Roman"/>
                <w:sz w:val="24"/>
                <w:szCs w:val="24"/>
              </w:rPr>
              <w:t>посещаемость</w:t>
            </w:r>
            <w:proofErr w:type="spellEnd"/>
            <w:r w:rsidRPr="0074160C">
              <w:rPr>
                <w:rFonts w:ascii="Times New Roman" w:hAnsi="Times New Roman" w:cs="Times New Roman"/>
                <w:spacing w:val="-14"/>
                <w:sz w:val="24"/>
                <w:szCs w:val="24"/>
              </w:rPr>
              <w:t xml:space="preserve"> </w:t>
            </w:r>
            <w:proofErr w:type="spellStart"/>
            <w:r w:rsidRPr="0074160C">
              <w:rPr>
                <w:rFonts w:ascii="Times New Roman" w:hAnsi="Times New Roman" w:cs="Times New Roman"/>
                <w:sz w:val="24"/>
                <w:szCs w:val="24"/>
              </w:rPr>
              <w:t>сайта</w:t>
            </w:r>
            <w:proofErr w:type="spellEnd"/>
            <w:r w:rsidRPr="0074160C">
              <w:rPr>
                <w:rFonts w:ascii="Times New Roman" w:hAnsi="Times New Roman" w:cs="Times New Roman"/>
                <w:sz w:val="24"/>
                <w:szCs w:val="24"/>
              </w:rPr>
              <w:t>.</w:t>
            </w:r>
          </w:p>
        </w:tc>
        <w:tc>
          <w:tcPr>
            <w:tcW w:w="3521" w:type="dxa"/>
          </w:tcPr>
          <w:p w14:paraId="7DF73326" w14:textId="77777777" w:rsidR="00DA6E57" w:rsidRPr="0074160C" w:rsidRDefault="00DA6E57" w:rsidP="0074160C">
            <w:pPr>
              <w:pStyle w:val="TableParagraph"/>
              <w:numPr>
                <w:ilvl w:val="0"/>
                <w:numId w:val="19"/>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работа</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с электронной</w:t>
            </w:r>
            <w:r w:rsidRPr="0074160C">
              <w:rPr>
                <w:rFonts w:ascii="Times New Roman" w:hAnsi="Times New Roman" w:cs="Times New Roman"/>
                <w:spacing w:val="1"/>
                <w:sz w:val="24"/>
                <w:szCs w:val="24"/>
                <w:lang w:val="ru-RU"/>
              </w:rPr>
              <w:t xml:space="preserve"> </w:t>
            </w:r>
            <w:r w:rsidRPr="0074160C">
              <w:rPr>
                <w:rFonts w:ascii="Times New Roman" w:hAnsi="Times New Roman" w:cs="Times New Roman"/>
                <w:sz w:val="24"/>
                <w:szCs w:val="24"/>
                <w:lang w:val="ru-RU"/>
              </w:rPr>
              <w:t>библиотечной</w:t>
            </w:r>
            <w:r w:rsidRPr="0074160C">
              <w:rPr>
                <w:rFonts w:ascii="Times New Roman" w:hAnsi="Times New Roman" w:cs="Times New Roman"/>
                <w:spacing w:val="-12"/>
                <w:sz w:val="24"/>
                <w:szCs w:val="24"/>
                <w:lang w:val="ru-RU"/>
              </w:rPr>
              <w:t xml:space="preserve"> </w:t>
            </w:r>
            <w:r w:rsidRPr="0074160C">
              <w:rPr>
                <w:rFonts w:ascii="Times New Roman" w:hAnsi="Times New Roman" w:cs="Times New Roman"/>
                <w:sz w:val="24"/>
                <w:szCs w:val="24"/>
                <w:lang w:val="ru-RU"/>
              </w:rPr>
              <w:t>системой;</w:t>
            </w:r>
          </w:p>
          <w:p w14:paraId="0F7223BB" w14:textId="77777777" w:rsidR="00DA6E57" w:rsidRPr="0074160C" w:rsidRDefault="00DA6E57" w:rsidP="0074160C">
            <w:pPr>
              <w:pStyle w:val="TableParagraph"/>
              <w:numPr>
                <w:ilvl w:val="0"/>
                <w:numId w:val="19"/>
              </w:numPr>
              <w:tabs>
                <w:tab w:val="left" w:pos="247"/>
              </w:tabs>
              <w:ind w:left="0" w:firstLine="0"/>
              <w:jc w:val="both"/>
              <w:rPr>
                <w:rFonts w:ascii="Times New Roman" w:hAnsi="Times New Roman" w:cs="Times New Roman"/>
                <w:sz w:val="24"/>
                <w:szCs w:val="24"/>
                <w:lang w:val="ru-RU"/>
              </w:rPr>
            </w:pPr>
            <w:r w:rsidRPr="0074160C">
              <w:rPr>
                <w:rFonts w:ascii="Times New Roman" w:hAnsi="Times New Roman" w:cs="Times New Roman"/>
                <w:sz w:val="24"/>
                <w:szCs w:val="24"/>
                <w:lang w:val="ru-RU"/>
              </w:rPr>
              <w:t>работа с информационно-</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образовательным порталом</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(ИОП)</w:t>
            </w:r>
            <w:r w:rsidRPr="0074160C">
              <w:rPr>
                <w:rFonts w:ascii="Times New Roman" w:hAnsi="Times New Roman" w:cs="Times New Roman"/>
                <w:spacing w:val="-3"/>
                <w:sz w:val="24"/>
                <w:szCs w:val="24"/>
                <w:lang w:val="ru-RU"/>
              </w:rPr>
              <w:t xml:space="preserve"> </w:t>
            </w:r>
            <w:r w:rsidRPr="0074160C">
              <w:rPr>
                <w:rFonts w:ascii="Times New Roman" w:hAnsi="Times New Roman" w:cs="Times New Roman"/>
                <w:sz w:val="24"/>
                <w:szCs w:val="24"/>
                <w:lang w:val="ru-RU"/>
              </w:rPr>
              <w:t>Финуниверситета;</w:t>
            </w:r>
          </w:p>
          <w:p w14:paraId="28D17834" w14:textId="125DE293" w:rsidR="00DA6E57" w:rsidRPr="0074160C" w:rsidRDefault="00DA6E57" w:rsidP="0074160C">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подготовка</w:t>
            </w:r>
            <w:proofErr w:type="spellEnd"/>
            <w:r w:rsidRPr="0074160C">
              <w:rPr>
                <w:rFonts w:ascii="Times New Roman" w:hAnsi="Times New Roman" w:cs="Times New Roman"/>
                <w:sz w:val="24"/>
                <w:szCs w:val="24"/>
              </w:rPr>
              <w:t xml:space="preserve"> к</w:t>
            </w:r>
            <w:r w:rsidR="00DA5A46" w:rsidRPr="0074160C">
              <w:rPr>
                <w:rFonts w:ascii="Times New Roman" w:hAnsi="Times New Roman" w:cs="Times New Roman"/>
                <w:sz w:val="24"/>
                <w:szCs w:val="24"/>
                <w:lang w:val="ru-RU"/>
              </w:rPr>
              <w:t xml:space="preserve"> </w:t>
            </w:r>
            <w:r w:rsidRPr="0074160C">
              <w:rPr>
                <w:rFonts w:ascii="Times New Roman" w:hAnsi="Times New Roman" w:cs="Times New Roman"/>
                <w:spacing w:val="-57"/>
                <w:sz w:val="24"/>
                <w:szCs w:val="24"/>
              </w:rPr>
              <w:t xml:space="preserve"> </w:t>
            </w:r>
            <w:proofErr w:type="spellStart"/>
            <w:r w:rsidRPr="0074160C">
              <w:rPr>
                <w:rFonts w:ascii="Times New Roman" w:hAnsi="Times New Roman" w:cs="Times New Roman"/>
                <w:sz w:val="24"/>
                <w:szCs w:val="24"/>
              </w:rPr>
              <w:t>тестированию</w:t>
            </w:r>
            <w:proofErr w:type="spellEnd"/>
            <w:r w:rsidRPr="0074160C">
              <w:rPr>
                <w:rFonts w:ascii="Times New Roman" w:hAnsi="Times New Roman" w:cs="Times New Roman"/>
                <w:sz w:val="24"/>
                <w:szCs w:val="24"/>
              </w:rPr>
              <w:t>;</w:t>
            </w:r>
          </w:p>
          <w:p w14:paraId="06FD305F" w14:textId="77777777" w:rsidR="00DA6E57" w:rsidRPr="0074160C" w:rsidRDefault="00DA6E57" w:rsidP="0074160C">
            <w:pPr>
              <w:pStyle w:val="TableParagraph"/>
              <w:numPr>
                <w:ilvl w:val="0"/>
                <w:numId w:val="19"/>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подготовка к решению</w:t>
            </w:r>
            <w:r w:rsidRPr="0074160C">
              <w:rPr>
                <w:rFonts w:ascii="Times New Roman" w:hAnsi="Times New Roman" w:cs="Times New Roman"/>
                <w:spacing w:val="-57"/>
                <w:sz w:val="24"/>
                <w:szCs w:val="24"/>
                <w:lang w:val="ru-RU"/>
              </w:rPr>
              <w:t xml:space="preserve"> </w:t>
            </w:r>
            <w:r w:rsidRPr="0074160C">
              <w:rPr>
                <w:rFonts w:ascii="Times New Roman" w:hAnsi="Times New Roman" w:cs="Times New Roman"/>
                <w:sz w:val="24"/>
                <w:szCs w:val="24"/>
                <w:lang w:val="ru-RU"/>
              </w:rPr>
              <w:t>ситуационных задач;</w:t>
            </w:r>
          </w:p>
          <w:p w14:paraId="7DD80929" w14:textId="77777777" w:rsidR="00DA6E57" w:rsidRPr="0074160C" w:rsidRDefault="00DA6E57" w:rsidP="0074160C">
            <w:pPr>
              <w:pStyle w:val="TableParagraph"/>
              <w:numPr>
                <w:ilvl w:val="0"/>
                <w:numId w:val="19"/>
              </w:numPr>
              <w:tabs>
                <w:tab w:val="left" w:pos="247"/>
              </w:tabs>
              <w:ind w:left="0" w:firstLine="0"/>
              <w:rPr>
                <w:rFonts w:ascii="Times New Roman" w:hAnsi="Times New Roman" w:cs="Times New Roman"/>
                <w:sz w:val="24"/>
                <w:szCs w:val="24"/>
              </w:rPr>
            </w:pPr>
            <w:proofErr w:type="spellStart"/>
            <w:r w:rsidRPr="0074160C">
              <w:rPr>
                <w:rFonts w:ascii="Times New Roman" w:hAnsi="Times New Roman" w:cs="Times New Roman"/>
                <w:sz w:val="24"/>
                <w:szCs w:val="24"/>
              </w:rPr>
              <w:t>подготовка</w:t>
            </w:r>
            <w:proofErr w:type="spellEnd"/>
            <w:r w:rsidRPr="0074160C">
              <w:rPr>
                <w:rFonts w:ascii="Times New Roman" w:hAnsi="Times New Roman" w:cs="Times New Roman"/>
                <w:sz w:val="24"/>
                <w:szCs w:val="24"/>
              </w:rPr>
              <w:t xml:space="preserve"> к </w:t>
            </w:r>
            <w:proofErr w:type="spellStart"/>
            <w:r w:rsidRPr="0074160C">
              <w:rPr>
                <w:rFonts w:ascii="Times New Roman" w:hAnsi="Times New Roman" w:cs="Times New Roman"/>
                <w:sz w:val="24"/>
                <w:szCs w:val="24"/>
              </w:rPr>
              <w:t>решению</w:t>
            </w:r>
            <w:proofErr w:type="spellEnd"/>
            <w:r w:rsidRPr="0074160C">
              <w:rPr>
                <w:rFonts w:ascii="Times New Roman" w:hAnsi="Times New Roman" w:cs="Times New Roman"/>
                <w:spacing w:val="-57"/>
                <w:sz w:val="24"/>
                <w:szCs w:val="24"/>
              </w:rPr>
              <w:t xml:space="preserve"> </w:t>
            </w:r>
            <w:proofErr w:type="spellStart"/>
            <w:r w:rsidRPr="0074160C">
              <w:rPr>
                <w:rFonts w:ascii="Times New Roman" w:hAnsi="Times New Roman" w:cs="Times New Roman"/>
                <w:sz w:val="24"/>
                <w:szCs w:val="24"/>
              </w:rPr>
              <w:t>кейса</w:t>
            </w:r>
            <w:proofErr w:type="spellEnd"/>
            <w:r w:rsidRPr="0074160C">
              <w:rPr>
                <w:rFonts w:ascii="Times New Roman" w:hAnsi="Times New Roman" w:cs="Times New Roman"/>
                <w:sz w:val="24"/>
                <w:szCs w:val="24"/>
              </w:rPr>
              <w:t>.</w:t>
            </w:r>
          </w:p>
          <w:p w14:paraId="3A3558F2" w14:textId="16215D74" w:rsidR="00DA5A46" w:rsidRPr="0074160C" w:rsidRDefault="00DA5A46" w:rsidP="0074160C">
            <w:pPr>
              <w:pStyle w:val="TableParagraph"/>
              <w:numPr>
                <w:ilvl w:val="0"/>
                <w:numId w:val="19"/>
              </w:numPr>
              <w:tabs>
                <w:tab w:val="left" w:pos="247"/>
              </w:tabs>
              <w:ind w:left="0" w:firstLine="0"/>
              <w:rPr>
                <w:rFonts w:ascii="Times New Roman" w:hAnsi="Times New Roman" w:cs="Times New Roman"/>
                <w:sz w:val="24"/>
                <w:szCs w:val="24"/>
                <w:lang w:val="ru-RU"/>
              </w:rPr>
            </w:pPr>
            <w:r w:rsidRPr="0074160C">
              <w:rPr>
                <w:rFonts w:ascii="Times New Roman" w:hAnsi="Times New Roman" w:cs="Times New Roman"/>
                <w:sz w:val="24"/>
                <w:szCs w:val="24"/>
                <w:lang w:val="ru-RU"/>
              </w:rPr>
              <w:t>подготовка и выполнение контрольной рабо</w:t>
            </w:r>
            <w:r w:rsidR="00D67C11">
              <w:rPr>
                <w:rFonts w:ascii="Times New Roman" w:hAnsi="Times New Roman" w:cs="Times New Roman"/>
                <w:sz w:val="24"/>
                <w:szCs w:val="24"/>
                <w:lang w:val="ru-RU"/>
              </w:rPr>
              <w:t>ты</w:t>
            </w:r>
          </w:p>
        </w:tc>
      </w:tr>
    </w:tbl>
    <w:p w14:paraId="54D021B2" w14:textId="77777777" w:rsidR="00B350DD" w:rsidRPr="0074160C" w:rsidRDefault="00B350DD" w:rsidP="00ED3145">
      <w:pPr>
        <w:ind w:right="0" w:firstLine="0"/>
        <w:jc w:val="left"/>
        <w:rPr>
          <w:b/>
          <w:szCs w:val="24"/>
          <w:lang w:eastAsia="en-US"/>
        </w:rPr>
      </w:pPr>
    </w:p>
    <w:p w14:paraId="23E1B743" w14:textId="48F1762F" w:rsidR="006674B4" w:rsidRDefault="006674B4" w:rsidP="00305AB9">
      <w:pPr>
        <w:spacing w:line="360" w:lineRule="auto"/>
        <w:ind w:right="0" w:firstLine="0"/>
        <w:rPr>
          <w:rFonts w:eastAsia="Calibri"/>
          <w:b/>
          <w:sz w:val="28"/>
          <w:szCs w:val="28"/>
          <w:lang w:eastAsia="en-US"/>
        </w:rPr>
      </w:pPr>
    </w:p>
    <w:p w14:paraId="3609D352" w14:textId="5557C9B3" w:rsidR="006F3FBA" w:rsidRPr="0074160C" w:rsidRDefault="006F3FBA" w:rsidP="00ED3145">
      <w:pPr>
        <w:spacing w:line="360" w:lineRule="auto"/>
        <w:ind w:right="0" w:firstLine="340"/>
        <w:jc w:val="center"/>
        <w:rPr>
          <w:rFonts w:eastAsia="Calibri"/>
          <w:b/>
          <w:sz w:val="28"/>
          <w:szCs w:val="28"/>
          <w:lang w:eastAsia="en-US"/>
        </w:rPr>
      </w:pPr>
      <w:r w:rsidRPr="0074160C">
        <w:rPr>
          <w:rFonts w:eastAsia="Calibri"/>
          <w:b/>
          <w:sz w:val="28"/>
          <w:szCs w:val="28"/>
          <w:lang w:eastAsia="en-US"/>
        </w:rPr>
        <w:t>6.2. Перечень вопросов, заданий, тем для подготовки к текущему контролю</w:t>
      </w:r>
    </w:p>
    <w:p w14:paraId="662D7BDB" w14:textId="1A3F5911" w:rsidR="00DA5A46" w:rsidRPr="0074160C" w:rsidRDefault="00DA5A46" w:rsidP="006674B4">
      <w:pPr>
        <w:spacing w:line="360" w:lineRule="auto"/>
        <w:ind w:firstLine="851"/>
        <w:rPr>
          <w:sz w:val="28"/>
          <w:szCs w:val="28"/>
        </w:rPr>
      </w:pPr>
      <w:r w:rsidRPr="0074160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работы/домашнего творческого задания</w:t>
      </w:r>
      <w:r w:rsidR="006674B4">
        <w:rPr>
          <w:sz w:val="28"/>
          <w:szCs w:val="28"/>
        </w:rPr>
        <w:t>).</w:t>
      </w:r>
    </w:p>
    <w:p w14:paraId="79F56748" w14:textId="77777777" w:rsidR="00DA5A46" w:rsidRPr="0074160C" w:rsidRDefault="00DA5A46" w:rsidP="006674B4">
      <w:pPr>
        <w:spacing w:line="360" w:lineRule="auto"/>
        <w:ind w:firstLine="851"/>
        <w:rPr>
          <w:b/>
        </w:rPr>
      </w:pPr>
    </w:p>
    <w:p w14:paraId="5688367B" w14:textId="692DC23A" w:rsidR="00DA5A46" w:rsidRDefault="00DA5A46" w:rsidP="00BB43E2">
      <w:pPr>
        <w:ind w:firstLine="142"/>
        <w:jc w:val="center"/>
        <w:rPr>
          <w:b/>
        </w:rPr>
      </w:pPr>
      <w:r w:rsidRPr="0074160C">
        <w:rPr>
          <w:b/>
        </w:rPr>
        <w:t>Формы текущего контроля успеваемости и их балльная оценка</w:t>
      </w:r>
    </w:p>
    <w:p w14:paraId="1B810A4F" w14:textId="77777777" w:rsidR="006674B4" w:rsidRPr="0074160C" w:rsidRDefault="006674B4" w:rsidP="00BB43E2">
      <w:pPr>
        <w:ind w:firstLine="142"/>
        <w:jc w:val="center"/>
        <w:rPr>
          <w: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399"/>
        <w:gridCol w:w="1794"/>
      </w:tblGrid>
      <w:tr w:rsidR="00BB43E2" w:rsidRPr="0074160C" w14:paraId="768521BF" w14:textId="77777777" w:rsidTr="00E32069">
        <w:tc>
          <w:tcPr>
            <w:tcW w:w="312" w:type="dxa"/>
          </w:tcPr>
          <w:p w14:paraId="429EFA4E" w14:textId="77777777" w:rsidR="00DA5A46" w:rsidRPr="0074160C" w:rsidRDefault="00DA5A46" w:rsidP="00E32069">
            <w:pPr>
              <w:ind w:right="0" w:firstLine="0"/>
              <w:jc w:val="center"/>
              <w:rPr>
                <w:b/>
              </w:rPr>
            </w:pPr>
            <w:r w:rsidRPr="0074160C">
              <w:rPr>
                <w:b/>
              </w:rPr>
              <w:t>№</w:t>
            </w:r>
          </w:p>
        </w:tc>
        <w:tc>
          <w:tcPr>
            <w:tcW w:w="6399" w:type="dxa"/>
          </w:tcPr>
          <w:p w14:paraId="67F55235" w14:textId="77777777" w:rsidR="00DA5A46" w:rsidRPr="0074160C" w:rsidRDefault="00DA5A46" w:rsidP="00E32069">
            <w:pPr>
              <w:ind w:right="0" w:firstLine="0"/>
              <w:jc w:val="center"/>
              <w:rPr>
                <w:b/>
              </w:rPr>
            </w:pPr>
            <w:r w:rsidRPr="0074160C">
              <w:rPr>
                <w:b/>
              </w:rPr>
              <w:t>Формы текущего контроля</w:t>
            </w:r>
          </w:p>
        </w:tc>
        <w:tc>
          <w:tcPr>
            <w:tcW w:w="1794" w:type="dxa"/>
          </w:tcPr>
          <w:p w14:paraId="495FAD38" w14:textId="77777777" w:rsidR="00DA5A46" w:rsidRPr="0074160C" w:rsidRDefault="00DA5A46" w:rsidP="00E32069">
            <w:pPr>
              <w:ind w:right="0" w:firstLine="0"/>
              <w:jc w:val="center"/>
              <w:rPr>
                <w:b/>
              </w:rPr>
            </w:pPr>
            <w:r w:rsidRPr="0074160C">
              <w:rPr>
                <w:b/>
              </w:rPr>
              <w:t>Количество баллов</w:t>
            </w:r>
          </w:p>
        </w:tc>
      </w:tr>
      <w:tr w:rsidR="00BB43E2" w:rsidRPr="0074160C" w14:paraId="69900DDB" w14:textId="77777777" w:rsidTr="00E32069">
        <w:tc>
          <w:tcPr>
            <w:tcW w:w="312" w:type="dxa"/>
          </w:tcPr>
          <w:p w14:paraId="6C6C8582" w14:textId="77777777" w:rsidR="00DA5A46" w:rsidRPr="0074160C" w:rsidRDefault="00DA5A46" w:rsidP="00E32069">
            <w:pPr>
              <w:ind w:right="0" w:firstLine="0"/>
            </w:pPr>
            <w:r w:rsidRPr="0074160C">
              <w:t>1.</w:t>
            </w:r>
          </w:p>
        </w:tc>
        <w:tc>
          <w:tcPr>
            <w:tcW w:w="6399" w:type="dxa"/>
          </w:tcPr>
          <w:p w14:paraId="1A4AC670" w14:textId="77777777" w:rsidR="00DA5A46" w:rsidRPr="0074160C" w:rsidRDefault="00DA5A46" w:rsidP="00E32069">
            <w:pPr>
              <w:ind w:right="0" w:firstLine="0"/>
            </w:pPr>
            <w:r w:rsidRPr="0074160C">
              <w:t xml:space="preserve">Активная работа на семинарском занятии (в том числе блиц-опрос по теме) </w:t>
            </w:r>
          </w:p>
        </w:tc>
        <w:tc>
          <w:tcPr>
            <w:tcW w:w="1794" w:type="dxa"/>
          </w:tcPr>
          <w:p w14:paraId="41AB740E" w14:textId="77777777" w:rsidR="00DA5A46" w:rsidRPr="0074160C" w:rsidRDefault="00DA5A46" w:rsidP="00E32069">
            <w:pPr>
              <w:ind w:right="0" w:firstLine="0"/>
              <w:jc w:val="center"/>
            </w:pPr>
            <w:r w:rsidRPr="0074160C">
              <w:t>12</w:t>
            </w:r>
          </w:p>
        </w:tc>
      </w:tr>
      <w:tr w:rsidR="00BB43E2" w:rsidRPr="0074160C" w14:paraId="324A958A" w14:textId="77777777" w:rsidTr="00E32069">
        <w:tc>
          <w:tcPr>
            <w:tcW w:w="312" w:type="dxa"/>
          </w:tcPr>
          <w:p w14:paraId="5670836B" w14:textId="77777777" w:rsidR="00DA5A46" w:rsidRPr="0074160C" w:rsidRDefault="00DA5A46" w:rsidP="00E32069">
            <w:pPr>
              <w:ind w:right="0" w:firstLine="0"/>
            </w:pPr>
            <w:r w:rsidRPr="0074160C">
              <w:t>2.</w:t>
            </w:r>
          </w:p>
        </w:tc>
        <w:tc>
          <w:tcPr>
            <w:tcW w:w="6399" w:type="dxa"/>
          </w:tcPr>
          <w:p w14:paraId="356E7930" w14:textId="77777777" w:rsidR="00DA5A46" w:rsidRPr="0074160C" w:rsidRDefault="00DA5A46" w:rsidP="00E32069">
            <w:pPr>
              <w:ind w:right="0" w:firstLine="0"/>
            </w:pPr>
            <w:r w:rsidRPr="0074160C">
              <w:t>Посещение</w:t>
            </w:r>
          </w:p>
        </w:tc>
        <w:tc>
          <w:tcPr>
            <w:tcW w:w="1794" w:type="dxa"/>
          </w:tcPr>
          <w:p w14:paraId="6A2BEDB1" w14:textId="77777777" w:rsidR="00DA5A46" w:rsidRPr="0074160C" w:rsidRDefault="00DA5A46" w:rsidP="00E32069">
            <w:pPr>
              <w:ind w:right="0" w:firstLine="0"/>
              <w:jc w:val="center"/>
            </w:pPr>
            <w:r w:rsidRPr="0074160C">
              <w:t>6</w:t>
            </w:r>
          </w:p>
        </w:tc>
      </w:tr>
      <w:tr w:rsidR="00BB43E2" w:rsidRPr="0074160C" w14:paraId="0C7D89F1" w14:textId="77777777" w:rsidTr="00E32069">
        <w:tc>
          <w:tcPr>
            <w:tcW w:w="312" w:type="dxa"/>
          </w:tcPr>
          <w:p w14:paraId="72579ABC" w14:textId="77777777" w:rsidR="00DA5A46" w:rsidRPr="0074160C" w:rsidRDefault="00DA5A46" w:rsidP="00E32069">
            <w:pPr>
              <w:ind w:right="0" w:firstLine="0"/>
            </w:pPr>
            <w:r w:rsidRPr="0074160C">
              <w:t>3.</w:t>
            </w:r>
          </w:p>
        </w:tc>
        <w:tc>
          <w:tcPr>
            <w:tcW w:w="6399" w:type="dxa"/>
          </w:tcPr>
          <w:p w14:paraId="25D802B4" w14:textId="77777777" w:rsidR="00DA5A46" w:rsidRPr="0074160C" w:rsidRDefault="00DA5A46" w:rsidP="00E32069">
            <w:pPr>
              <w:ind w:right="0" w:firstLine="0"/>
            </w:pPr>
            <w:r w:rsidRPr="0074160C">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1794" w:type="dxa"/>
          </w:tcPr>
          <w:p w14:paraId="6AEC7626" w14:textId="77777777" w:rsidR="00DA5A46" w:rsidRPr="0074160C" w:rsidRDefault="00DA5A46" w:rsidP="00E32069">
            <w:pPr>
              <w:ind w:right="0" w:firstLine="0"/>
              <w:jc w:val="center"/>
            </w:pPr>
            <w:r w:rsidRPr="0074160C">
              <w:t>12</w:t>
            </w:r>
          </w:p>
        </w:tc>
      </w:tr>
      <w:tr w:rsidR="00BB43E2" w:rsidRPr="0074160C" w14:paraId="76BC29EB" w14:textId="77777777" w:rsidTr="00E32069">
        <w:tc>
          <w:tcPr>
            <w:tcW w:w="312" w:type="dxa"/>
          </w:tcPr>
          <w:p w14:paraId="47219906" w14:textId="77777777" w:rsidR="00DA5A46" w:rsidRPr="0074160C" w:rsidRDefault="00DA5A46" w:rsidP="00E32069">
            <w:pPr>
              <w:ind w:right="0" w:firstLine="0"/>
            </w:pPr>
            <w:r w:rsidRPr="0074160C">
              <w:t>4.</w:t>
            </w:r>
          </w:p>
        </w:tc>
        <w:tc>
          <w:tcPr>
            <w:tcW w:w="6399" w:type="dxa"/>
          </w:tcPr>
          <w:p w14:paraId="6EF8570A" w14:textId="4C1F634A" w:rsidR="00DA5A46" w:rsidRPr="0074160C" w:rsidRDefault="00067858" w:rsidP="00E32069">
            <w:pPr>
              <w:ind w:right="0" w:firstLine="0"/>
            </w:pPr>
            <w:r w:rsidRPr="0074160C">
              <w:t>Выполнение контрольной работы</w:t>
            </w:r>
          </w:p>
        </w:tc>
        <w:tc>
          <w:tcPr>
            <w:tcW w:w="1794" w:type="dxa"/>
          </w:tcPr>
          <w:p w14:paraId="48300EFF" w14:textId="77777777" w:rsidR="00DA5A46" w:rsidRPr="0074160C" w:rsidRDefault="00DA5A46" w:rsidP="00E32069">
            <w:pPr>
              <w:ind w:right="0" w:firstLine="0"/>
              <w:jc w:val="center"/>
            </w:pPr>
            <w:r w:rsidRPr="0074160C">
              <w:t>10</w:t>
            </w:r>
          </w:p>
        </w:tc>
      </w:tr>
      <w:tr w:rsidR="00BB43E2" w:rsidRPr="0074160C" w14:paraId="70918145" w14:textId="77777777" w:rsidTr="00E32069">
        <w:tc>
          <w:tcPr>
            <w:tcW w:w="312" w:type="dxa"/>
          </w:tcPr>
          <w:p w14:paraId="2BA1220B" w14:textId="77777777" w:rsidR="00DA5A46" w:rsidRPr="0074160C" w:rsidRDefault="00DA5A46" w:rsidP="00E32069">
            <w:pPr>
              <w:ind w:right="0" w:firstLine="0"/>
            </w:pPr>
          </w:p>
        </w:tc>
        <w:tc>
          <w:tcPr>
            <w:tcW w:w="6399" w:type="dxa"/>
          </w:tcPr>
          <w:p w14:paraId="5FA3DBA2" w14:textId="77777777" w:rsidR="00DA5A46" w:rsidRPr="0074160C" w:rsidRDefault="00DA5A46" w:rsidP="00E32069">
            <w:pPr>
              <w:ind w:right="0" w:firstLine="0"/>
            </w:pPr>
            <w:r w:rsidRPr="0074160C">
              <w:t>Итого</w:t>
            </w:r>
          </w:p>
        </w:tc>
        <w:tc>
          <w:tcPr>
            <w:tcW w:w="1794" w:type="dxa"/>
          </w:tcPr>
          <w:p w14:paraId="2C2DB550" w14:textId="77777777" w:rsidR="00DA5A46" w:rsidRPr="0074160C" w:rsidRDefault="00DA5A46" w:rsidP="00E32069">
            <w:pPr>
              <w:ind w:right="0" w:firstLine="0"/>
              <w:jc w:val="center"/>
            </w:pPr>
            <w:r w:rsidRPr="0074160C">
              <w:t>40</w:t>
            </w:r>
          </w:p>
        </w:tc>
      </w:tr>
    </w:tbl>
    <w:p w14:paraId="7FFDD65E" w14:textId="765E0440" w:rsidR="00DA5A46" w:rsidRDefault="00DA5A46" w:rsidP="00ED3145">
      <w:pPr>
        <w:spacing w:line="360" w:lineRule="auto"/>
        <w:ind w:right="0" w:firstLine="340"/>
        <w:jc w:val="center"/>
        <w:rPr>
          <w:rFonts w:eastAsia="Calibri"/>
          <w:b/>
          <w:sz w:val="28"/>
          <w:szCs w:val="28"/>
          <w:lang w:eastAsia="en-US"/>
        </w:rPr>
      </w:pPr>
    </w:p>
    <w:p w14:paraId="0FD60FF4" w14:textId="77777777" w:rsidR="00305AB9" w:rsidRPr="0074160C" w:rsidRDefault="00305AB9" w:rsidP="00ED3145">
      <w:pPr>
        <w:spacing w:line="360" w:lineRule="auto"/>
        <w:ind w:right="0" w:firstLine="340"/>
        <w:jc w:val="center"/>
        <w:rPr>
          <w:rFonts w:eastAsia="Calibri"/>
          <w:b/>
          <w:sz w:val="28"/>
          <w:szCs w:val="28"/>
          <w:lang w:eastAsia="en-US"/>
        </w:rPr>
      </w:pPr>
    </w:p>
    <w:p w14:paraId="59912F0F" w14:textId="74EC830F" w:rsidR="00E17C44" w:rsidRPr="0074160C" w:rsidRDefault="001A561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b/>
          <w:sz w:val="28"/>
          <w:szCs w:val="28"/>
          <w:lang w:eastAsia="en-US"/>
        </w:rPr>
        <w:t xml:space="preserve">6.2.1. </w:t>
      </w:r>
      <w:r w:rsidR="00DA5A46" w:rsidRPr="0074160C">
        <w:rPr>
          <w:rFonts w:eastAsia="Calibri"/>
          <w:b/>
          <w:sz w:val="28"/>
          <w:szCs w:val="28"/>
          <w:lang w:eastAsia="en-US"/>
        </w:rPr>
        <w:t>Примерная к</w:t>
      </w:r>
      <w:r w:rsidR="00EC51C6" w:rsidRPr="0074160C">
        <w:rPr>
          <w:rFonts w:eastAsia="Calibri"/>
          <w:b/>
          <w:sz w:val="28"/>
          <w:szCs w:val="28"/>
          <w:lang w:eastAsia="en-US"/>
        </w:rPr>
        <w:t>онтрольная работа по дисциплине:</w:t>
      </w:r>
      <w:r w:rsidRPr="0074160C">
        <w:rPr>
          <w:rFonts w:eastAsia="Calibri"/>
          <w:b/>
          <w:sz w:val="28"/>
          <w:szCs w:val="28"/>
          <w:lang w:eastAsia="en-US"/>
        </w:rPr>
        <w:t xml:space="preserve"> </w:t>
      </w:r>
      <w:r w:rsidR="00686622" w:rsidRPr="0074160C">
        <w:rPr>
          <w:rFonts w:eastAsia="Calibri"/>
          <w:b/>
          <w:sz w:val="28"/>
          <w:szCs w:val="28"/>
          <w:lang w:eastAsia="en-US"/>
        </w:rPr>
        <w:br/>
      </w:r>
    </w:p>
    <w:p w14:paraId="4CA37D76" w14:textId="31C746E4"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Тематика контрольных работ по дисциплине «Цифровой маркетинг (</w:t>
      </w:r>
      <w:proofErr w:type="spellStart"/>
      <w:r w:rsidRPr="0074160C">
        <w:rPr>
          <w:rFonts w:eastAsia="Calibri"/>
          <w:sz w:val="28"/>
          <w:szCs w:val="28"/>
          <w:lang w:eastAsia="en-US"/>
        </w:rPr>
        <w:t>Digital</w:t>
      </w:r>
      <w:proofErr w:type="spellEnd"/>
      <w:r w:rsidRPr="0074160C">
        <w:rPr>
          <w:rFonts w:eastAsia="Calibri"/>
          <w:sz w:val="28"/>
          <w:szCs w:val="28"/>
          <w:lang w:eastAsia="en-US"/>
        </w:rPr>
        <w:t>-маркетинг)»:</w:t>
      </w:r>
    </w:p>
    <w:p w14:paraId="3710FDEC" w14:textId="5866F9A2"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w:t>
      </w:r>
      <w:r w:rsidRPr="0074160C">
        <w:rPr>
          <w:rFonts w:eastAsia="Calibri"/>
          <w:sz w:val="28"/>
          <w:szCs w:val="28"/>
          <w:lang w:eastAsia="en-US"/>
        </w:rPr>
        <w:tab/>
        <w:t>Разработка рекламной кампании в Интернете для организации, работающей на</w:t>
      </w:r>
      <w:r w:rsidR="00AA7852" w:rsidRPr="0074160C">
        <w:rPr>
          <w:rFonts w:eastAsia="Calibri"/>
          <w:sz w:val="28"/>
          <w:szCs w:val="28"/>
          <w:lang w:eastAsia="en-US"/>
        </w:rPr>
        <w:t xml:space="preserve"> международном</w:t>
      </w:r>
      <w:r w:rsidRPr="0074160C">
        <w:rPr>
          <w:rFonts w:eastAsia="Calibri"/>
          <w:sz w:val="28"/>
          <w:szCs w:val="28"/>
          <w:lang w:eastAsia="en-US"/>
        </w:rPr>
        <w:t xml:space="preserve"> рынке</w:t>
      </w:r>
      <w:r w:rsidR="00AA7852" w:rsidRPr="0074160C">
        <w:rPr>
          <w:rFonts w:eastAsia="Calibri"/>
          <w:sz w:val="28"/>
          <w:szCs w:val="28"/>
          <w:lang w:eastAsia="en-US"/>
        </w:rPr>
        <w:t xml:space="preserve"> </w:t>
      </w:r>
      <w:r w:rsidRPr="0074160C">
        <w:rPr>
          <w:rFonts w:eastAsia="Calibri"/>
          <w:sz w:val="28"/>
          <w:szCs w:val="28"/>
          <w:lang w:eastAsia="en-US"/>
        </w:rPr>
        <w:t>банковских услуг.</w:t>
      </w:r>
    </w:p>
    <w:p w14:paraId="21EA0959" w14:textId="32D2B94A"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2.</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образовательных услуг.</w:t>
      </w:r>
    </w:p>
    <w:p w14:paraId="2A75612B" w14:textId="7F9D3D3C"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3.</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страховых услуг.</w:t>
      </w:r>
    </w:p>
    <w:p w14:paraId="741D6D2F" w14:textId="7E817C18"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4.</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инвестиционных услуг.</w:t>
      </w:r>
    </w:p>
    <w:p w14:paraId="27F2979E" w14:textId="5784DD7A"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5.</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 xml:space="preserve">рынке </w:t>
      </w:r>
      <w:proofErr w:type="spellStart"/>
      <w:r w:rsidRPr="0074160C">
        <w:rPr>
          <w:rFonts w:eastAsia="Calibri"/>
          <w:sz w:val="28"/>
          <w:szCs w:val="28"/>
          <w:lang w:eastAsia="en-US"/>
        </w:rPr>
        <w:t>ивент</w:t>
      </w:r>
      <w:proofErr w:type="spellEnd"/>
      <w:r w:rsidRPr="0074160C">
        <w:rPr>
          <w:rFonts w:eastAsia="Calibri"/>
          <w:sz w:val="28"/>
          <w:szCs w:val="28"/>
          <w:lang w:eastAsia="en-US"/>
        </w:rPr>
        <w:t>-услуг.</w:t>
      </w:r>
    </w:p>
    <w:p w14:paraId="20AF3F79" w14:textId="47A66185"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6.</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рекламных услуг.</w:t>
      </w:r>
    </w:p>
    <w:p w14:paraId="7E22CBD6" w14:textId="4BDBEAD4"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7.</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фармацевтическом рынке.</w:t>
      </w:r>
    </w:p>
    <w:p w14:paraId="17F2CA81" w14:textId="410D51DA"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8.</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w:t>
      </w:r>
      <w:r w:rsidR="00AA7852" w:rsidRPr="0074160C">
        <w:rPr>
          <w:rFonts w:eastAsia="Calibri"/>
          <w:sz w:val="28"/>
          <w:szCs w:val="28"/>
          <w:lang w:eastAsia="en-US"/>
        </w:rPr>
        <w:t xml:space="preserve"> консалтинговых услуг</w:t>
      </w:r>
      <w:r w:rsidRPr="0074160C">
        <w:rPr>
          <w:rFonts w:eastAsia="Calibri"/>
          <w:sz w:val="28"/>
          <w:szCs w:val="28"/>
          <w:lang w:eastAsia="en-US"/>
        </w:rPr>
        <w:t>.</w:t>
      </w:r>
    </w:p>
    <w:p w14:paraId="7AA69227" w14:textId="3C0F0D9B"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 xml:space="preserve"> 9.</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 xml:space="preserve">рынке услуг </w:t>
      </w:r>
      <w:r w:rsidR="00AA7852" w:rsidRPr="0074160C">
        <w:rPr>
          <w:rFonts w:eastAsia="Calibri"/>
          <w:sz w:val="28"/>
          <w:szCs w:val="28"/>
          <w:lang w:eastAsia="en-US"/>
        </w:rPr>
        <w:t xml:space="preserve">информационной </w:t>
      </w:r>
      <w:r w:rsidRPr="0074160C">
        <w:rPr>
          <w:rFonts w:eastAsia="Calibri"/>
          <w:sz w:val="28"/>
          <w:szCs w:val="28"/>
          <w:lang w:eastAsia="en-US"/>
        </w:rPr>
        <w:t>безопасности.</w:t>
      </w:r>
    </w:p>
    <w:p w14:paraId="6341D8C7" w14:textId="2F0EEC4C"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10.</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 xml:space="preserve">рынке </w:t>
      </w:r>
      <w:r w:rsidR="00AA7852" w:rsidRPr="0074160C">
        <w:rPr>
          <w:rFonts w:eastAsia="Calibri"/>
          <w:sz w:val="28"/>
          <w:szCs w:val="28"/>
          <w:lang w:eastAsia="en-US"/>
        </w:rPr>
        <w:t>аудиторских услуг.</w:t>
      </w:r>
    </w:p>
    <w:p w14:paraId="702638CF" w14:textId="13EB251D"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11.</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 xml:space="preserve">рынке </w:t>
      </w:r>
      <w:proofErr w:type="spellStart"/>
      <w:r w:rsidRPr="0074160C">
        <w:rPr>
          <w:rFonts w:eastAsia="Calibri"/>
          <w:sz w:val="28"/>
          <w:szCs w:val="28"/>
          <w:lang w:eastAsia="en-US"/>
        </w:rPr>
        <w:t>дивелоперских</w:t>
      </w:r>
      <w:proofErr w:type="spellEnd"/>
      <w:r w:rsidRPr="0074160C">
        <w:rPr>
          <w:rFonts w:eastAsia="Calibri"/>
          <w:sz w:val="28"/>
          <w:szCs w:val="28"/>
          <w:lang w:eastAsia="en-US"/>
        </w:rPr>
        <w:t xml:space="preserve"> услуг.</w:t>
      </w:r>
    </w:p>
    <w:p w14:paraId="055E5A55" w14:textId="4FAFFC81"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12.</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строительных услуг.</w:t>
      </w:r>
    </w:p>
    <w:p w14:paraId="0FBC2F8C" w14:textId="403E4D8B"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lastRenderedPageBreak/>
        <w:t>13.</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услуг здравоохранения.</w:t>
      </w:r>
    </w:p>
    <w:p w14:paraId="4178B7F8" w14:textId="597D1972"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14.</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электронной коммерции.</w:t>
      </w:r>
    </w:p>
    <w:p w14:paraId="4F368214" w14:textId="2FAA5A6B"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15.</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общественного питания.</w:t>
      </w:r>
    </w:p>
    <w:p w14:paraId="79292310" w14:textId="15A418F2"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16.</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ЖКХ.</w:t>
      </w:r>
    </w:p>
    <w:p w14:paraId="3A3308EF" w14:textId="4FB6379D"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17.</w:t>
      </w:r>
      <w:r w:rsidRPr="0074160C">
        <w:rPr>
          <w:rFonts w:eastAsia="Calibri"/>
          <w:sz w:val="28"/>
          <w:szCs w:val="28"/>
          <w:lang w:eastAsia="en-US"/>
        </w:rPr>
        <w:tab/>
        <w:t>Разработка рекламной кампании в Интернете для организации, работающей на</w:t>
      </w:r>
      <w:r w:rsidR="00AA7852" w:rsidRPr="0074160C">
        <w:rPr>
          <w:rFonts w:eastAsia="Calibri"/>
          <w:sz w:val="28"/>
          <w:szCs w:val="28"/>
          <w:lang w:eastAsia="en-US"/>
        </w:rPr>
        <w:t xml:space="preserve"> международном</w:t>
      </w:r>
      <w:r w:rsidRPr="0074160C">
        <w:rPr>
          <w:rFonts w:eastAsia="Calibri"/>
          <w:sz w:val="28"/>
          <w:szCs w:val="28"/>
          <w:lang w:eastAsia="en-US"/>
        </w:rPr>
        <w:t xml:space="preserve"> рынке FMCG.</w:t>
      </w:r>
    </w:p>
    <w:p w14:paraId="52EA96DC" w14:textId="06D80971"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18.</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аутсорсинга.</w:t>
      </w:r>
    </w:p>
    <w:p w14:paraId="0CAA4E31" w14:textId="23579414" w:rsidR="00E17C4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19.</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w:t>
      </w:r>
      <w:r w:rsidR="00AA7852" w:rsidRPr="0074160C">
        <w:rPr>
          <w:rFonts w:eastAsia="Calibri"/>
          <w:sz w:val="28"/>
          <w:szCs w:val="28"/>
          <w:lang w:eastAsia="en-US"/>
        </w:rPr>
        <w:t xml:space="preserve"> высоких технологий</w:t>
      </w:r>
      <w:r w:rsidRPr="0074160C">
        <w:rPr>
          <w:rFonts w:eastAsia="Calibri"/>
          <w:sz w:val="28"/>
          <w:szCs w:val="28"/>
          <w:lang w:eastAsia="en-US"/>
        </w:rPr>
        <w:t>.</w:t>
      </w:r>
    </w:p>
    <w:p w14:paraId="2AA0BBD8" w14:textId="1C525A87" w:rsidR="001A5614" w:rsidRPr="0074160C" w:rsidRDefault="00E17C44"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sz w:val="28"/>
          <w:szCs w:val="28"/>
          <w:lang w:eastAsia="en-US"/>
        </w:rPr>
      </w:pPr>
      <w:r w:rsidRPr="0074160C">
        <w:rPr>
          <w:rFonts w:eastAsia="Calibri"/>
          <w:sz w:val="28"/>
          <w:szCs w:val="28"/>
          <w:lang w:eastAsia="en-US"/>
        </w:rPr>
        <w:t>20.</w:t>
      </w:r>
      <w:r w:rsidRPr="0074160C">
        <w:rPr>
          <w:rFonts w:eastAsia="Calibri"/>
          <w:sz w:val="28"/>
          <w:szCs w:val="28"/>
          <w:lang w:eastAsia="en-US"/>
        </w:rPr>
        <w:tab/>
        <w:t xml:space="preserve">Разработка рекламной кампании в Интернете для организации, работающей на </w:t>
      </w:r>
      <w:r w:rsidR="00AA7852" w:rsidRPr="0074160C">
        <w:rPr>
          <w:rFonts w:eastAsia="Calibri"/>
          <w:sz w:val="28"/>
          <w:szCs w:val="28"/>
          <w:lang w:eastAsia="en-US"/>
        </w:rPr>
        <w:t xml:space="preserve">международном </w:t>
      </w:r>
      <w:r w:rsidRPr="0074160C">
        <w:rPr>
          <w:rFonts w:eastAsia="Calibri"/>
          <w:sz w:val="28"/>
          <w:szCs w:val="28"/>
          <w:lang w:eastAsia="en-US"/>
        </w:rPr>
        <w:t>рынке туризма.</w:t>
      </w:r>
    </w:p>
    <w:p w14:paraId="735312C6" w14:textId="77777777" w:rsidR="007D1EDF" w:rsidRPr="0074160C" w:rsidRDefault="007D1EDF" w:rsidP="00ED3145">
      <w:pPr>
        <w:spacing w:after="200" w:line="360" w:lineRule="auto"/>
        <w:ind w:firstLine="709"/>
        <w:contextualSpacing/>
        <w:jc w:val="right"/>
        <w:rPr>
          <w:sz w:val="28"/>
          <w:szCs w:val="28"/>
          <w:lang w:eastAsia="en-US"/>
        </w:rPr>
      </w:pPr>
    </w:p>
    <w:p w14:paraId="550436CE" w14:textId="0DA4A3D1" w:rsidR="00B350DD" w:rsidRPr="0074160C" w:rsidRDefault="00E17C44" w:rsidP="00ED3145">
      <w:pPr>
        <w:spacing w:line="360" w:lineRule="auto"/>
        <w:ind w:right="0" w:firstLine="709"/>
        <w:jc w:val="center"/>
        <w:rPr>
          <w:b/>
          <w:sz w:val="28"/>
          <w:szCs w:val="28"/>
        </w:rPr>
      </w:pPr>
      <w:r w:rsidRPr="0074160C">
        <w:rPr>
          <w:b/>
          <w:sz w:val="28"/>
          <w:szCs w:val="28"/>
        </w:rPr>
        <w:t xml:space="preserve">6.2.2. </w:t>
      </w:r>
      <w:r w:rsidR="00B350DD" w:rsidRPr="0074160C">
        <w:rPr>
          <w:b/>
          <w:sz w:val="28"/>
          <w:szCs w:val="28"/>
        </w:rPr>
        <w:t>Примерные вопросы тестирования</w:t>
      </w:r>
    </w:p>
    <w:p w14:paraId="1B124A20" w14:textId="77777777" w:rsidR="00E17C44" w:rsidRPr="0074160C" w:rsidRDefault="00E17C44" w:rsidP="00ED3145">
      <w:pPr>
        <w:spacing w:line="360" w:lineRule="auto"/>
        <w:ind w:right="0" w:firstLine="709"/>
        <w:jc w:val="center"/>
        <w:rPr>
          <w:b/>
          <w:sz w:val="28"/>
          <w:szCs w:val="28"/>
        </w:rPr>
      </w:pPr>
    </w:p>
    <w:p w14:paraId="4D352973"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1.</w:t>
      </w:r>
      <w:r w:rsidRPr="0074160C">
        <w:rPr>
          <w:sz w:val="28"/>
          <w:szCs w:val="28"/>
        </w:rPr>
        <w:tab/>
        <w:t>Дайте правильное определение понятию «Электронный маркетинг (Интернет-маркетинг)»</w:t>
      </w:r>
    </w:p>
    <w:p w14:paraId="0B83FAC5"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613810CF"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EE9CCB6"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электронные технологии, применяемые в электронной коммерции;</w:t>
      </w:r>
    </w:p>
    <w:p w14:paraId="2A5F3118"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lastRenderedPageBreak/>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20EB2A6E"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2.</w:t>
      </w:r>
      <w:r w:rsidRPr="0074160C">
        <w:rPr>
          <w:sz w:val="28"/>
          <w:szCs w:val="28"/>
        </w:rPr>
        <w:tab/>
        <w:t>Дайте правильное определение понятию «Цифровые инструменты»</w:t>
      </w:r>
    </w:p>
    <w:p w14:paraId="78C78716"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199661FD"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3939D84A"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электронные технологии, применяемые в электронной коммерции;</w:t>
      </w:r>
    </w:p>
    <w:p w14:paraId="7B2B5D41"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г)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49A586AA"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3.</w:t>
      </w:r>
      <w:r w:rsidRPr="0074160C">
        <w:rPr>
          <w:sz w:val="28"/>
          <w:szCs w:val="28"/>
        </w:rPr>
        <w:tab/>
        <w:t>Дайте правильное определение понятию «Электронный бизнес»:</w:t>
      </w:r>
    </w:p>
    <w:p w14:paraId="6E2C11EE"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w:t>
      </w:r>
    </w:p>
    <w:p w14:paraId="2BB8C010"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69ACEF2A"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электронные технологии, применяемые в электронной коммерции;</w:t>
      </w:r>
    </w:p>
    <w:p w14:paraId="437D920D" w14:textId="50026CA6"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 xml:space="preserve">г) целевое взаимодействие с потребителями путем сбора и анализа бизнес- информации, осуществления трансакций с потребителями, и </w:t>
      </w:r>
      <w:r w:rsidRPr="0074160C">
        <w:rPr>
          <w:sz w:val="28"/>
          <w:szCs w:val="28"/>
        </w:rPr>
        <w:lastRenderedPageBreak/>
        <w:t>поддержание онлайновых взаимоотношений с ними при помощи телекоммуникационных сетей.</w:t>
      </w:r>
    </w:p>
    <w:p w14:paraId="4358C541"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4.</w:t>
      </w:r>
      <w:r w:rsidRPr="0074160C">
        <w:rPr>
          <w:sz w:val="28"/>
          <w:szCs w:val="28"/>
        </w:rPr>
        <w:tab/>
        <w:t>Дайте определение «электронной коммерции»:</w:t>
      </w:r>
    </w:p>
    <w:p w14:paraId="3F9421DC"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преобразование основных бизнес-процессов компании путём внедрения Интернет-технологий, нацеленное на повышение эффективности деятельности предприятия;</w:t>
      </w:r>
    </w:p>
    <w:p w14:paraId="30E3C732"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б) стратегический процесс создания, дистрибуции, продвижения и ценообразования товаров и услуг на целевом рынке при помощи Интернета или через другие цифровые инструменты;</w:t>
      </w:r>
    </w:p>
    <w:p w14:paraId="2D5D8D93"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коммуникации между покупателем и продавцом, в ходе которых объемы и типы информации, получаемой от маркетологов посредством электронных средств связи, контролирует потребитель;</w:t>
      </w:r>
    </w:p>
    <w:p w14:paraId="790D1405"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г) целевое взаимодействие с потребителями путем сбора и анализа бизнес- 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05C5F8EF"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5.</w:t>
      </w:r>
      <w:r w:rsidRPr="0074160C">
        <w:rPr>
          <w:sz w:val="28"/>
          <w:szCs w:val="28"/>
        </w:rPr>
        <w:tab/>
        <w:t>Интернет – это:</w:t>
      </w:r>
    </w:p>
    <w:p w14:paraId="16EB98B5"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целевое взаимодействие с потребителями путем сбора и анализа бизнес-информации, осуществления трансакций с потребителями, и поддержание онлайновых взаимоотношений с ними при помощи телекоммуникационных сетей;</w:t>
      </w:r>
    </w:p>
    <w:p w14:paraId="674E0DDA"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б) внутрикорпоративная сеть, позволяющая сотрудникам в фирмы оперативно общаться друг с другом, осуществлять работу в информационных системах;</w:t>
      </w:r>
    </w:p>
    <w:p w14:paraId="38764394"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глобальная сеть связанных друг с другом компьютеров, позволяющая человеку отправлять и получать данные;</w:t>
      </w:r>
    </w:p>
    <w:p w14:paraId="2C0B675F"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г) защищенная сеть, доступ к которой для ведения электронной коммерции внешние потребители и другие организации осуществляют через веб-сайт.</w:t>
      </w:r>
    </w:p>
    <w:p w14:paraId="4C8982D9"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lastRenderedPageBreak/>
        <w:t>6.</w:t>
      </w:r>
      <w:r w:rsidRPr="0074160C">
        <w:rPr>
          <w:sz w:val="28"/>
          <w:szCs w:val="28"/>
        </w:rPr>
        <w:tab/>
        <w:t>Что из перечисленного относится к характеристикам среды Интернет?</w:t>
      </w:r>
    </w:p>
    <w:p w14:paraId="526DA8C8" w14:textId="0785DFB1"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финансовые; б) правовые;</w:t>
      </w:r>
    </w:p>
    <w:p w14:paraId="590F5669" w14:textId="67B3E614"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социальные;</w:t>
      </w:r>
      <w:r w:rsidR="00067858" w:rsidRPr="0074160C">
        <w:rPr>
          <w:sz w:val="28"/>
          <w:szCs w:val="28"/>
        </w:rPr>
        <w:t xml:space="preserve"> </w:t>
      </w:r>
      <w:r w:rsidRPr="0074160C">
        <w:rPr>
          <w:sz w:val="28"/>
          <w:szCs w:val="28"/>
        </w:rPr>
        <w:t>г) доступа к рынку.</w:t>
      </w:r>
    </w:p>
    <w:p w14:paraId="20D00775" w14:textId="40907C5F"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 xml:space="preserve"> 7.</w:t>
      </w:r>
      <w:r w:rsidRPr="0074160C">
        <w:rPr>
          <w:sz w:val="28"/>
          <w:szCs w:val="28"/>
        </w:rPr>
        <w:tab/>
        <w:t>Какие характеристики входят в группу правовых характеристик среды Интернет?</w:t>
      </w:r>
    </w:p>
    <w:p w14:paraId="67BACD1F"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единый коммерческий кодекс электронной коммерции; б) регулирование содержания и рекламы;</w:t>
      </w:r>
    </w:p>
    <w:p w14:paraId="045C1241"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авторское право; г) секретность.</w:t>
      </w:r>
    </w:p>
    <w:p w14:paraId="5B3501FB"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8.</w:t>
      </w:r>
      <w:r w:rsidRPr="0074160C">
        <w:rPr>
          <w:sz w:val="28"/>
          <w:szCs w:val="28"/>
        </w:rPr>
        <w:tab/>
        <w:t>К какой группе характеристик среды Интернет относятся электронные системы оплаты?</w:t>
      </w:r>
    </w:p>
    <w:p w14:paraId="1B99E722"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финансовые; б) правовые;</w:t>
      </w:r>
    </w:p>
    <w:p w14:paraId="7A44BADF"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доступа к рынку; г) социальные.</w:t>
      </w:r>
    </w:p>
    <w:p w14:paraId="39C1EDB4"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9.</w:t>
      </w:r>
      <w:r w:rsidRPr="0074160C">
        <w:rPr>
          <w:sz w:val="28"/>
          <w:szCs w:val="28"/>
        </w:rPr>
        <w:tab/>
        <w:t>Что относится к традиционным способам продвижения продукции в Интернет?</w:t>
      </w:r>
    </w:p>
    <w:p w14:paraId="5FC8F36C"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а) поисковая оптимизация; б) текстовая реклама;</w:t>
      </w:r>
    </w:p>
    <w:p w14:paraId="3B2F58B1" w14:textId="77777777"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в) промо-игры;</w:t>
      </w:r>
    </w:p>
    <w:p w14:paraId="226A4BB4" w14:textId="7FB90163" w:rsidR="00E17C44" w:rsidRPr="0074160C" w:rsidRDefault="00E17C44" w:rsidP="00E17C44">
      <w:pPr>
        <w:shd w:val="clear" w:color="auto" w:fill="FFFFFF" w:themeFill="background1"/>
        <w:spacing w:line="360" w:lineRule="auto"/>
        <w:ind w:firstLine="709"/>
        <w:rPr>
          <w:sz w:val="28"/>
          <w:szCs w:val="28"/>
        </w:rPr>
      </w:pPr>
      <w:r w:rsidRPr="0074160C">
        <w:rPr>
          <w:sz w:val="28"/>
          <w:szCs w:val="28"/>
        </w:rPr>
        <w:t xml:space="preserve">г) </w:t>
      </w:r>
      <w:proofErr w:type="spellStart"/>
      <w:r w:rsidRPr="0074160C">
        <w:rPr>
          <w:sz w:val="28"/>
          <w:szCs w:val="28"/>
        </w:rPr>
        <w:t>медийная</w:t>
      </w:r>
      <w:proofErr w:type="spellEnd"/>
      <w:r w:rsidRPr="0074160C">
        <w:rPr>
          <w:sz w:val="28"/>
          <w:szCs w:val="28"/>
        </w:rPr>
        <w:t xml:space="preserve"> реклама.</w:t>
      </w:r>
    </w:p>
    <w:p w14:paraId="5914FF77" w14:textId="77777777" w:rsidR="00BB43E2" w:rsidRPr="0074160C" w:rsidRDefault="00BB43E2" w:rsidP="00E17C44">
      <w:pPr>
        <w:shd w:val="clear" w:color="auto" w:fill="FFFFFF" w:themeFill="background1"/>
        <w:spacing w:line="360" w:lineRule="auto"/>
        <w:ind w:firstLine="709"/>
        <w:rPr>
          <w:b/>
          <w:color w:val="FF0000"/>
          <w:sz w:val="28"/>
          <w:szCs w:val="28"/>
        </w:rPr>
      </w:pPr>
    </w:p>
    <w:p w14:paraId="1453FD74" w14:textId="77777777" w:rsidR="00BB43E2" w:rsidRPr="0074160C" w:rsidRDefault="00BB43E2" w:rsidP="00BB43E2">
      <w:pPr>
        <w:pStyle w:val="Default"/>
        <w:spacing w:line="360" w:lineRule="auto"/>
        <w:jc w:val="center"/>
        <w:rPr>
          <w:b/>
          <w:color w:val="auto"/>
          <w:sz w:val="28"/>
          <w:szCs w:val="28"/>
        </w:rPr>
      </w:pPr>
      <w:r w:rsidRPr="0074160C">
        <w:rPr>
          <w:b/>
          <w:color w:val="auto"/>
          <w:sz w:val="28"/>
          <w:szCs w:val="28"/>
        </w:rPr>
        <w:t>Примерные темы для докладов:</w:t>
      </w:r>
    </w:p>
    <w:p w14:paraId="752F140B"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Интернет-магазины как основа розничной электронной торговли.</w:t>
      </w:r>
    </w:p>
    <w:p w14:paraId="2A20E016"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Российские и зарубежные рейтинги Интернет-ресурсов.</w:t>
      </w:r>
    </w:p>
    <w:p w14:paraId="0E945B3A"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Примеры успешных стартапов Рунета.</w:t>
      </w:r>
    </w:p>
    <w:p w14:paraId="6C7C7485"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Примеры успешных стартапов на международном рынке.</w:t>
      </w:r>
    </w:p>
    <w:p w14:paraId="7D8EF1D9"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lastRenderedPageBreak/>
        <w:t>Примеры успешной реализации продвижения в Интернет (кроме социальных сетей).</w:t>
      </w:r>
    </w:p>
    <w:p w14:paraId="6FE10272"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Примеры реализации продвижения в социальных сетях.</w:t>
      </w:r>
    </w:p>
    <w:p w14:paraId="2627CFEB"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Вывод на рынок нового бренда с помощью технологий </w:t>
      </w:r>
      <w:r w:rsidRPr="0074160C">
        <w:rPr>
          <w:rFonts w:ascii="Times New Roman" w:hAnsi="Times New Roman" w:cs="Times New Roman"/>
          <w:sz w:val="28"/>
          <w:szCs w:val="28"/>
          <w:lang w:val="en-US"/>
        </w:rPr>
        <w:t>digital</w:t>
      </w:r>
      <w:r w:rsidRPr="0074160C">
        <w:rPr>
          <w:rFonts w:ascii="Times New Roman" w:hAnsi="Times New Roman" w:cs="Times New Roman"/>
          <w:sz w:val="28"/>
          <w:szCs w:val="28"/>
        </w:rPr>
        <w:t>-маркетинга.</w:t>
      </w:r>
    </w:p>
    <w:p w14:paraId="606031A0"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Основные тенденции развития Интернет за рубежом.</w:t>
      </w:r>
    </w:p>
    <w:p w14:paraId="655CBD5C"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proofErr w:type="gramStart"/>
      <w:r w:rsidRPr="0074160C">
        <w:rPr>
          <w:rFonts w:ascii="Times New Roman" w:hAnsi="Times New Roman" w:cs="Times New Roman"/>
          <w:sz w:val="28"/>
          <w:szCs w:val="28"/>
        </w:rPr>
        <w:t>Мероприятия поисковой оптимизации</w:t>
      </w:r>
      <w:proofErr w:type="gramEnd"/>
      <w:r w:rsidRPr="0074160C">
        <w:rPr>
          <w:rFonts w:ascii="Times New Roman" w:hAnsi="Times New Roman" w:cs="Times New Roman"/>
          <w:sz w:val="28"/>
          <w:szCs w:val="28"/>
        </w:rPr>
        <w:t xml:space="preserve"> связанные </w:t>
      </w:r>
      <w:r w:rsidRPr="0074160C">
        <w:rPr>
          <w:rFonts w:ascii="Times New Roman" w:hAnsi="Times New Roman" w:cs="Times New Roman"/>
          <w:bCs/>
          <w:sz w:val="28"/>
          <w:szCs w:val="28"/>
        </w:rPr>
        <w:t>со структурой и содержимым сайта.</w:t>
      </w:r>
    </w:p>
    <w:p w14:paraId="3835F246"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Характеристика основных категорий электронного бизнеса </w:t>
      </w:r>
      <w:r w:rsidRPr="0074160C">
        <w:rPr>
          <w:rFonts w:ascii="Times New Roman" w:hAnsi="Times New Roman" w:cs="Times New Roman"/>
          <w:sz w:val="28"/>
          <w:szCs w:val="28"/>
          <w:lang w:val="en-US"/>
        </w:rPr>
        <w:t>C</w:t>
      </w:r>
      <w:r w:rsidRPr="0074160C">
        <w:rPr>
          <w:rFonts w:ascii="Times New Roman" w:hAnsi="Times New Roman" w:cs="Times New Roman"/>
          <w:sz w:val="28"/>
          <w:szCs w:val="28"/>
        </w:rPr>
        <w:t>2</w:t>
      </w:r>
      <w:r w:rsidRPr="0074160C">
        <w:rPr>
          <w:rFonts w:ascii="Times New Roman" w:hAnsi="Times New Roman" w:cs="Times New Roman"/>
          <w:sz w:val="28"/>
          <w:szCs w:val="28"/>
          <w:lang w:val="en-US"/>
        </w:rPr>
        <w:t>C</w:t>
      </w:r>
      <w:r w:rsidRPr="0074160C">
        <w:rPr>
          <w:rFonts w:ascii="Times New Roman" w:hAnsi="Times New Roman" w:cs="Times New Roman"/>
          <w:sz w:val="28"/>
          <w:szCs w:val="28"/>
        </w:rPr>
        <w:t xml:space="preserve">, </w:t>
      </w:r>
      <w:r w:rsidRPr="0074160C">
        <w:rPr>
          <w:rFonts w:ascii="Times New Roman" w:hAnsi="Times New Roman" w:cs="Times New Roman"/>
          <w:sz w:val="28"/>
          <w:szCs w:val="28"/>
          <w:lang w:val="en-US"/>
        </w:rPr>
        <w:t>B</w:t>
      </w:r>
      <w:r w:rsidRPr="0074160C">
        <w:rPr>
          <w:rFonts w:ascii="Times New Roman" w:hAnsi="Times New Roman" w:cs="Times New Roman"/>
          <w:sz w:val="28"/>
          <w:szCs w:val="28"/>
        </w:rPr>
        <w:t>2</w:t>
      </w:r>
      <w:r w:rsidRPr="0074160C">
        <w:rPr>
          <w:rFonts w:ascii="Times New Roman" w:hAnsi="Times New Roman" w:cs="Times New Roman"/>
          <w:sz w:val="28"/>
          <w:szCs w:val="28"/>
          <w:lang w:val="en-US"/>
        </w:rPr>
        <w:t>C</w:t>
      </w:r>
      <w:r w:rsidRPr="0074160C">
        <w:rPr>
          <w:rFonts w:ascii="Times New Roman" w:hAnsi="Times New Roman" w:cs="Times New Roman"/>
          <w:sz w:val="28"/>
          <w:szCs w:val="28"/>
        </w:rPr>
        <w:t xml:space="preserve">, </w:t>
      </w:r>
      <w:r w:rsidRPr="0074160C">
        <w:rPr>
          <w:rFonts w:ascii="Times New Roman" w:hAnsi="Times New Roman" w:cs="Times New Roman"/>
          <w:sz w:val="28"/>
          <w:szCs w:val="28"/>
          <w:lang w:val="en-US"/>
        </w:rPr>
        <w:t>B</w:t>
      </w:r>
      <w:r w:rsidRPr="0074160C">
        <w:rPr>
          <w:rFonts w:ascii="Times New Roman" w:hAnsi="Times New Roman" w:cs="Times New Roman"/>
          <w:sz w:val="28"/>
          <w:szCs w:val="28"/>
        </w:rPr>
        <w:t>2</w:t>
      </w:r>
      <w:r w:rsidRPr="0074160C">
        <w:rPr>
          <w:rFonts w:ascii="Times New Roman" w:hAnsi="Times New Roman" w:cs="Times New Roman"/>
          <w:sz w:val="28"/>
          <w:szCs w:val="28"/>
          <w:lang w:val="en-US"/>
        </w:rPr>
        <w:t>B</w:t>
      </w:r>
      <w:r w:rsidRPr="0074160C">
        <w:rPr>
          <w:rFonts w:ascii="Times New Roman" w:hAnsi="Times New Roman" w:cs="Times New Roman"/>
          <w:sz w:val="28"/>
          <w:szCs w:val="28"/>
        </w:rPr>
        <w:t xml:space="preserve">, </w:t>
      </w:r>
      <w:r w:rsidRPr="0074160C">
        <w:rPr>
          <w:rFonts w:ascii="Times New Roman" w:hAnsi="Times New Roman" w:cs="Times New Roman"/>
          <w:sz w:val="28"/>
          <w:szCs w:val="28"/>
          <w:lang w:val="en-US"/>
        </w:rPr>
        <w:t>C</w:t>
      </w:r>
      <w:r w:rsidRPr="0074160C">
        <w:rPr>
          <w:rFonts w:ascii="Times New Roman" w:hAnsi="Times New Roman" w:cs="Times New Roman"/>
          <w:sz w:val="28"/>
          <w:szCs w:val="28"/>
        </w:rPr>
        <w:t>2</w:t>
      </w:r>
      <w:r w:rsidRPr="0074160C">
        <w:rPr>
          <w:rFonts w:ascii="Times New Roman" w:hAnsi="Times New Roman" w:cs="Times New Roman"/>
          <w:sz w:val="28"/>
          <w:szCs w:val="28"/>
          <w:lang w:val="en-US"/>
        </w:rPr>
        <w:t>A</w:t>
      </w:r>
      <w:r w:rsidRPr="0074160C">
        <w:rPr>
          <w:rFonts w:ascii="Times New Roman" w:hAnsi="Times New Roman" w:cs="Times New Roman"/>
          <w:sz w:val="28"/>
          <w:szCs w:val="28"/>
        </w:rPr>
        <w:t xml:space="preserve">, </w:t>
      </w:r>
      <w:r w:rsidRPr="0074160C">
        <w:rPr>
          <w:rFonts w:ascii="Times New Roman" w:hAnsi="Times New Roman" w:cs="Times New Roman"/>
          <w:sz w:val="28"/>
          <w:szCs w:val="28"/>
          <w:lang w:val="en-US"/>
        </w:rPr>
        <w:t>B</w:t>
      </w:r>
      <w:r w:rsidRPr="0074160C">
        <w:rPr>
          <w:rFonts w:ascii="Times New Roman" w:hAnsi="Times New Roman" w:cs="Times New Roman"/>
          <w:sz w:val="28"/>
          <w:szCs w:val="28"/>
        </w:rPr>
        <w:t>2</w:t>
      </w:r>
      <w:r w:rsidRPr="0074160C">
        <w:rPr>
          <w:rFonts w:ascii="Times New Roman" w:hAnsi="Times New Roman" w:cs="Times New Roman"/>
          <w:sz w:val="28"/>
          <w:szCs w:val="28"/>
          <w:lang w:val="en-US"/>
        </w:rPr>
        <w:t>A</w:t>
      </w:r>
      <w:r w:rsidRPr="0074160C">
        <w:rPr>
          <w:rFonts w:ascii="Times New Roman" w:hAnsi="Times New Roman" w:cs="Times New Roman"/>
          <w:sz w:val="28"/>
          <w:szCs w:val="28"/>
        </w:rPr>
        <w:t>.</w:t>
      </w:r>
    </w:p>
    <w:p w14:paraId="089C4B17"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Содержание основных характеристик среды Интернет: финансовых, правовых и доступа к рынку.</w:t>
      </w:r>
    </w:p>
    <w:p w14:paraId="6EF954CB"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74160C" w:rsidRDefault="00BB43E2" w:rsidP="0074160C">
      <w:pPr>
        <w:pStyle w:val="af8"/>
        <w:numPr>
          <w:ilvl w:val="0"/>
          <w:numId w:val="29"/>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bCs/>
          <w:sz w:val="28"/>
          <w:szCs w:val="28"/>
        </w:rPr>
        <w:t>Источники маркетинговой информации в сети Интернет.</w:t>
      </w:r>
    </w:p>
    <w:p w14:paraId="4C247483" w14:textId="77777777" w:rsidR="00BB43E2" w:rsidRPr="0074160C" w:rsidRDefault="00BB43E2" w:rsidP="0074160C">
      <w:pPr>
        <w:numPr>
          <w:ilvl w:val="0"/>
          <w:numId w:val="29"/>
        </w:numPr>
        <w:spacing w:line="360" w:lineRule="auto"/>
        <w:ind w:left="0" w:right="0" w:firstLine="709"/>
        <w:rPr>
          <w:bCs/>
          <w:sz w:val="28"/>
          <w:szCs w:val="28"/>
        </w:rPr>
      </w:pPr>
      <w:r w:rsidRPr="0074160C">
        <w:rPr>
          <w:bCs/>
          <w:sz w:val="28"/>
          <w:szCs w:val="28"/>
        </w:rPr>
        <w:t>Маркетинговые функции Интернет-сайтов.</w:t>
      </w:r>
    </w:p>
    <w:p w14:paraId="2D969072" w14:textId="77777777" w:rsidR="00BB43E2" w:rsidRPr="0074160C" w:rsidRDefault="00BB43E2" w:rsidP="0074160C">
      <w:pPr>
        <w:numPr>
          <w:ilvl w:val="0"/>
          <w:numId w:val="29"/>
        </w:numPr>
        <w:spacing w:line="360" w:lineRule="auto"/>
        <w:ind w:left="0" w:right="0" w:firstLine="709"/>
        <w:rPr>
          <w:bCs/>
          <w:sz w:val="28"/>
          <w:szCs w:val="28"/>
        </w:rPr>
      </w:pPr>
      <w:r w:rsidRPr="0074160C">
        <w:rPr>
          <w:bCs/>
          <w:sz w:val="28"/>
          <w:szCs w:val="28"/>
        </w:rPr>
        <w:t>Традиционные способы продвижения продукции в Интернет.</w:t>
      </w:r>
    </w:p>
    <w:p w14:paraId="04302A80" w14:textId="77777777" w:rsidR="00BB43E2" w:rsidRPr="0074160C" w:rsidRDefault="00BB43E2" w:rsidP="0074160C">
      <w:pPr>
        <w:numPr>
          <w:ilvl w:val="0"/>
          <w:numId w:val="29"/>
        </w:numPr>
        <w:spacing w:line="360" w:lineRule="auto"/>
        <w:ind w:left="0" w:right="0" w:firstLine="709"/>
        <w:rPr>
          <w:bCs/>
          <w:sz w:val="28"/>
          <w:szCs w:val="28"/>
        </w:rPr>
      </w:pPr>
      <w:r w:rsidRPr="0074160C">
        <w:rPr>
          <w:bCs/>
          <w:sz w:val="28"/>
          <w:szCs w:val="28"/>
        </w:rPr>
        <w:t>Инновационные технологии продвижения продукции в Интернет</w:t>
      </w:r>
    </w:p>
    <w:p w14:paraId="46DB361C" w14:textId="77777777" w:rsidR="00BB43E2" w:rsidRPr="0074160C" w:rsidRDefault="00BB43E2" w:rsidP="0074160C">
      <w:pPr>
        <w:numPr>
          <w:ilvl w:val="0"/>
          <w:numId w:val="29"/>
        </w:numPr>
        <w:spacing w:line="360" w:lineRule="auto"/>
        <w:ind w:left="0" w:right="0" w:firstLine="709"/>
        <w:rPr>
          <w:bCs/>
          <w:sz w:val="28"/>
          <w:szCs w:val="28"/>
        </w:rPr>
      </w:pPr>
      <w:r w:rsidRPr="0074160C">
        <w:rPr>
          <w:bCs/>
          <w:sz w:val="28"/>
          <w:szCs w:val="28"/>
        </w:rPr>
        <w:t>Понятие поисковой оптимизации и содержание основных ее этапов.</w:t>
      </w:r>
    </w:p>
    <w:p w14:paraId="62B7A032" w14:textId="77777777" w:rsidR="00BB43E2" w:rsidRPr="0074160C" w:rsidRDefault="00BB43E2" w:rsidP="0074160C">
      <w:pPr>
        <w:numPr>
          <w:ilvl w:val="0"/>
          <w:numId w:val="29"/>
        </w:numPr>
        <w:spacing w:line="360" w:lineRule="auto"/>
        <w:ind w:left="0" w:right="0" w:firstLine="709"/>
        <w:rPr>
          <w:sz w:val="28"/>
          <w:szCs w:val="28"/>
        </w:rPr>
      </w:pPr>
      <w:r w:rsidRPr="0074160C">
        <w:rPr>
          <w:sz w:val="28"/>
          <w:szCs w:val="28"/>
        </w:rPr>
        <w:t xml:space="preserve">Преимущества </w:t>
      </w:r>
      <w:proofErr w:type="gramStart"/>
      <w:r w:rsidRPr="0074160C">
        <w:rPr>
          <w:sz w:val="28"/>
          <w:szCs w:val="28"/>
        </w:rPr>
        <w:t>маркетинговых  исследований</w:t>
      </w:r>
      <w:proofErr w:type="gramEnd"/>
      <w:r w:rsidRPr="0074160C">
        <w:rPr>
          <w:sz w:val="28"/>
          <w:szCs w:val="28"/>
        </w:rPr>
        <w:t xml:space="preserve"> в сети Интернет.</w:t>
      </w:r>
    </w:p>
    <w:p w14:paraId="398977B4" w14:textId="77777777" w:rsidR="00BB43E2" w:rsidRPr="0074160C" w:rsidRDefault="00BB43E2" w:rsidP="0074160C">
      <w:pPr>
        <w:numPr>
          <w:ilvl w:val="0"/>
          <w:numId w:val="29"/>
        </w:numPr>
        <w:spacing w:line="360" w:lineRule="auto"/>
        <w:ind w:left="0" w:right="0" w:firstLine="709"/>
        <w:rPr>
          <w:iCs/>
          <w:sz w:val="28"/>
          <w:szCs w:val="28"/>
        </w:rPr>
      </w:pPr>
      <w:r w:rsidRPr="0074160C">
        <w:rPr>
          <w:iCs/>
          <w:sz w:val="28"/>
          <w:szCs w:val="28"/>
        </w:rPr>
        <w:t>Технологии маркетинговых исследований в Интернет.</w:t>
      </w:r>
    </w:p>
    <w:p w14:paraId="69C2108D" w14:textId="77777777" w:rsidR="00BB43E2" w:rsidRPr="0074160C" w:rsidRDefault="00BB43E2" w:rsidP="0074160C">
      <w:pPr>
        <w:numPr>
          <w:ilvl w:val="0"/>
          <w:numId w:val="29"/>
        </w:numPr>
        <w:spacing w:line="360" w:lineRule="auto"/>
        <w:ind w:left="0" w:right="0" w:firstLine="709"/>
        <w:rPr>
          <w:iCs/>
          <w:sz w:val="28"/>
          <w:szCs w:val="28"/>
        </w:rPr>
      </w:pPr>
      <w:r w:rsidRPr="0074160C">
        <w:rPr>
          <w:iCs/>
          <w:sz w:val="28"/>
          <w:szCs w:val="28"/>
        </w:rPr>
        <w:lastRenderedPageBreak/>
        <w:t>Вирусная реклама в Интернет: сфера применения и технологии использования.</w:t>
      </w:r>
    </w:p>
    <w:p w14:paraId="5501DB18" w14:textId="77777777" w:rsidR="00BB43E2" w:rsidRPr="0074160C" w:rsidRDefault="00BB43E2" w:rsidP="0074160C">
      <w:pPr>
        <w:numPr>
          <w:ilvl w:val="0"/>
          <w:numId w:val="29"/>
        </w:numPr>
        <w:spacing w:line="360" w:lineRule="auto"/>
        <w:ind w:left="0" w:right="0" w:firstLine="709"/>
        <w:rPr>
          <w:iCs/>
          <w:sz w:val="28"/>
          <w:szCs w:val="28"/>
        </w:rPr>
      </w:pPr>
      <w:r w:rsidRPr="0074160C">
        <w:rPr>
          <w:iCs/>
          <w:sz w:val="28"/>
          <w:szCs w:val="28"/>
        </w:rPr>
        <w:t xml:space="preserve">Сервисы Интернет-статистики. Характеристики основных показателей функционирования сайта. </w:t>
      </w:r>
    </w:p>
    <w:p w14:paraId="433F1ACF" w14:textId="77777777" w:rsidR="00BB43E2" w:rsidRPr="0074160C" w:rsidRDefault="00BB43E2" w:rsidP="0074160C">
      <w:pPr>
        <w:numPr>
          <w:ilvl w:val="0"/>
          <w:numId w:val="29"/>
        </w:numPr>
        <w:spacing w:line="360" w:lineRule="auto"/>
        <w:ind w:left="0" w:right="0" w:firstLine="709"/>
        <w:rPr>
          <w:iCs/>
          <w:sz w:val="28"/>
          <w:szCs w:val="28"/>
        </w:rPr>
      </w:pPr>
      <w:r w:rsidRPr="0074160C">
        <w:rPr>
          <w:iCs/>
          <w:sz w:val="28"/>
          <w:szCs w:val="28"/>
        </w:rPr>
        <w:t xml:space="preserve">Технологии контекстной рекламы в основных поисковых системах. </w:t>
      </w:r>
    </w:p>
    <w:p w14:paraId="66F45109" w14:textId="77777777" w:rsidR="00BB43E2" w:rsidRPr="0074160C" w:rsidRDefault="00BB43E2" w:rsidP="0074160C">
      <w:pPr>
        <w:numPr>
          <w:ilvl w:val="0"/>
          <w:numId w:val="29"/>
        </w:numPr>
        <w:spacing w:line="360" w:lineRule="auto"/>
        <w:ind w:left="0" w:right="0" w:firstLine="709"/>
        <w:rPr>
          <w:iCs/>
          <w:sz w:val="28"/>
          <w:szCs w:val="28"/>
        </w:rPr>
      </w:pPr>
      <w:r w:rsidRPr="0074160C">
        <w:rPr>
          <w:iCs/>
          <w:sz w:val="28"/>
          <w:szCs w:val="28"/>
        </w:rPr>
        <w:t>Интернет-банкинг. Возможности сети Интернет на финансовом рынке.</w:t>
      </w:r>
    </w:p>
    <w:p w14:paraId="45D5BE4E" w14:textId="77777777" w:rsidR="00BB43E2" w:rsidRPr="0074160C" w:rsidRDefault="00BB43E2" w:rsidP="0074160C">
      <w:pPr>
        <w:numPr>
          <w:ilvl w:val="0"/>
          <w:numId w:val="29"/>
        </w:numPr>
        <w:spacing w:line="360" w:lineRule="auto"/>
        <w:ind w:left="0" w:right="0" w:firstLine="709"/>
        <w:rPr>
          <w:iCs/>
          <w:sz w:val="28"/>
          <w:szCs w:val="28"/>
        </w:rPr>
      </w:pPr>
      <w:r w:rsidRPr="0074160C">
        <w:rPr>
          <w:iCs/>
          <w:sz w:val="28"/>
          <w:szCs w:val="28"/>
        </w:rPr>
        <w:t>Реализация технологий Интернет-маркетинга в страховом бизнесе.</w:t>
      </w:r>
    </w:p>
    <w:p w14:paraId="33F28FBA" w14:textId="77777777" w:rsidR="00BB43E2" w:rsidRPr="0074160C" w:rsidRDefault="00BB43E2" w:rsidP="0074160C">
      <w:pPr>
        <w:numPr>
          <w:ilvl w:val="0"/>
          <w:numId w:val="29"/>
        </w:numPr>
        <w:spacing w:line="360" w:lineRule="auto"/>
        <w:ind w:left="0" w:right="0" w:firstLine="709"/>
        <w:rPr>
          <w:iCs/>
          <w:sz w:val="28"/>
          <w:szCs w:val="28"/>
        </w:rPr>
      </w:pPr>
      <w:r w:rsidRPr="0074160C">
        <w:rPr>
          <w:iCs/>
          <w:sz w:val="28"/>
          <w:szCs w:val="28"/>
        </w:rPr>
        <w:t>Интернет-трейдинг на финансовых рынках.</w:t>
      </w:r>
    </w:p>
    <w:p w14:paraId="10A57DDD" w14:textId="77777777" w:rsidR="00BB43E2" w:rsidRPr="0074160C" w:rsidRDefault="00BB43E2" w:rsidP="00BB43E2">
      <w:pPr>
        <w:pStyle w:val="Default"/>
        <w:spacing w:line="360" w:lineRule="auto"/>
        <w:jc w:val="center"/>
        <w:rPr>
          <w:b/>
          <w:color w:val="auto"/>
          <w:sz w:val="28"/>
          <w:szCs w:val="28"/>
        </w:rPr>
      </w:pPr>
      <w:r w:rsidRPr="0074160C">
        <w:rPr>
          <w:b/>
          <w:color w:val="auto"/>
          <w:sz w:val="28"/>
          <w:szCs w:val="28"/>
        </w:rPr>
        <w:t>Пример кейса:</w:t>
      </w:r>
    </w:p>
    <w:p w14:paraId="57524E4D" w14:textId="77777777" w:rsidR="005D112B" w:rsidRPr="0074160C" w:rsidRDefault="00BB43E2" w:rsidP="005D112B">
      <w:pPr>
        <w:spacing w:line="360" w:lineRule="auto"/>
        <w:jc w:val="center"/>
        <w:rPr>
          <w:b/>
          <w:bCs/>
          <w:sz w:val="28"/>
          <w:szCs w:val="28"/>
        </w:rPr>
      </w:pPr>
      <w:r w:rsidRPr="0074160C">
        <w:rPr>
          <w:b/>
          <w:sz w:val="28"/>
        </w:rPr>
        <w:t xml:space="preserve">Кейс </w:t>
      </w:r>
      <w:r w:rsidRPr="0074160C">
        <w:rPr>
          <w:rStyle w:val="jsgrdq"/>
          <w:b/>
          <w:bCs/>
          <w:color w:val="000000"/>
          <w:sz w:val="28"/>
          <w:szCs w:val="28"/>
        </w:rPr>
        <w:t>«</w:t>
      </w:r>
      <w:r w:rsidR="005D112B" w:rsidRPr="0074160C">
        <w:rPr>
          <w:b/>
          <w:sz w:val="28"/>
          <w:szCs w:val="28"/>
        </w:rPr>
        <w:t>«</w:t>
      </w:r>
      <w:r w:rsidR="005D112B" w:rsidRPr="0074160C">
        <w:rPr>
          <w:b/>
          <w:bCs/>
          <w:sz w:val="28"/>
          <w:szCs w:val="28"/>
          <w:lang w:val="en-US"/>
        </w:rPr>
        <w:t>BORK</w:t>
      </w:r>
      <w:r w:rsidR="005D112B" w:rsidRPr="0074160C">
        <w:rPr>
          <w:b/>
          <w:bCs/>
          <w:sz w:val="28"/>
          <w:szCs w:val="28"/>
        </w:rPr>
        <w:t>»</w:t>
      </w:r>
    </w:p>
    <w:p w14:paraId="0B92BA91" w14:textId="77777777" w:rsidR="005D112B" w:rsidRPr="0074160C" w:rsidRDefault="005D112B" w:rsidP="005D112B">
      <w:pPr>
        <w:spacing w:line="360" w:lineRule="auto"/>
        <w:jc w:val="center"/>
        <w:rPr>
          <w:b/>
          <w:sz w:val="28"/>
          <w:szCs w:val="28"/>
        </w:rPr>
      </w:pPr>
      <w:r w:rsidRPr="0074160C">
        <w:rPr>
          <w:b/>
          <w:sz w:val="28"/>
          <w:szCs w:val="28"/>
        </w:rPr>
        <w:t>Официальный сайт компании: https://www.bork.ru</w:t>
      </w:r>
    </w:p>
    <w:p w14:paraId="170BF0F2" w14:textId="77777777" w:rsidR="005D112B" w:rsidRPr="0074160C" w:rsidRDefault="005D112B" w:rsidP="005D112B">
      <w:pPr>
        <w:spacing w:line="360" w:lineRule="auto"/>
        <w:ind w:firstLine="708"/>
        <w:rPr>
          <w:sz w:val="28"/>
          <w:szCs w:val="28"/>
        </w:rPr>
      </w:pPr>
      <w:r w:rsidRPr="0074160C">
        <w:rPr>
          <w:sz w:val="28"/>
          <w:szCs w:val="28"/>
        </w:rPr>
        <w:t>BORK — международная компания, создающая бытовую технику премиум-класса. Для создания продукции такого уровня BORK привлекает передовых дизайнеров и производителей со всего мира: Швейцарии, Австралии, Японии, Кореи и других стран.</w:t>
      </w:r>
    </w:p>
    <w:p w14:paraId="40272418" w14:textId="77777777" w:rsidR="005D112B" w:rsidRPr="0074160C" w:rsidRDefault="005D112B" w:rsidP="005D112B">
      <w:pPr>
        <w:spacing w:line="360" w:lineRule="auto"/>
        <w:ind w:firstLine="708"/>
        <w:rPr>
          <w:sz w:val="28"/>
          <w:szCs w:val="28"/>
        </w:rPr>
      </w:pPr>
      <w:r w:rsidRPr="0074160C">
        <w:rPr>
          <w:sz w:val="28"/>
          <w:szCs w:val="28"/>
        </w:rPr>
        <w:t xml:space="preserve">Техника BORK отмечена экспертами во всем мире. На сегодняшний день эксклюзивные модели завоевали 51 международную награду в области промышленного дизайна, среди которых </w:t>
      </w:r>
      <w:proofErr w:type="spellStart"/>
      <w:r w:rsidRPr="0074160C">
        <w:rPr>
          <w:sz w:val="28"/>
          <w:szCs w:val="28"/>
        </w:rPr>
        <w:t>RedDot</w:t>
      </w:r>
      <w:proofErr w:type="spellEnd"/>
      <w:r w:rsidRPr="0074160C">
        <w:rPr>
          <w:sz w:val="28"/>
          <w:szCs w:val="28"/>
        </w:rPr>
        <w:t xml:space="preserve"> </w:t>
      </w:r>
      <w:proofErr w:type="spellStart"/>
      <w:r w:rsidRPr="0074160C">
        <w:rPr>
          <w:sz w:val="28"/>
          <w:szCs w:val="28"/>
        </w:rPr>
        <w:t>Design</w:t>
      </w:r>
      <w:proofErr w:type="spellEnd"/>
      <w:r w:rsidRPr="0074160C">
        <w:rPr>
          <w:sz w:val="28"/>
          <w:szCs w:val="28"/>
        </w:rPr>
        <w:t xml:space="preserve"> </w:t>
      </w:r>
      <w:proofErr w:type="spellStart"/>
      <w:r w:rsidRPr="0074160C">
        <w:rPr>
          <w:sz w:val="28"/>
          <w:szCs w:val="28"/>
        </w:rPr>
        <w:t>Award</w:t>
      </w:r>
      <w:proofErr w:type="spellEnd"/>
      <w:r w:rsidRPr="0074160C">
        <w:rPr>
          <w:sz w:val="28"/>
          <w:szCs w:val="28"/>
        </w:rPr>
        <w:t xml:space="preserve">, </w:t>
      </w:r>
      <w:proofErr w:type="spellStart"/>
      <w:r w:rsidRPr="0074160C">
        <w:rPr>
          <w:sz w:val="28"/>
          <w:szCs w:val="28"/>
        </w:rPr>
        <w:t>iF</w:t>
      </w:r>
      <w:proofErr w:type="spellEnd"/>
      <w:r w:rsidRPr="0074160C">
        <w:rPr>
          <w:sz w:val="28"/>
          <w:szCs w:val="28"/>
        </w:rPr>
        <w:t xml:space="preserve"> </w:t>
      </w:r>
      <w:proofErr w:type="spellStart"/>
      <w:r w:rsidRPr="0074160C">
        <w:rPr>
          <w:sz w:val="28"/>
          <w:szCs w:val="28"/>
        </w:rPr>
        <w:t>Design</w:t>
      </w:r>
      <w:proofErr w:type="spellEnd"/>
      <w:r w:rsidRPr="0074160C">
        <w:rPr>
          <w:sz w:val="28"/>
          <w:szCs w:val="28"/>
        </w:rPr>
        <w:t xml:space="preserve"> </w:t>
      </w:r>
      <w:proofErr w:type="spellStart"/>
      <w:r w:rsidRPr="0074160C">
        <w:rPr>
          <w:sz w:val="28"/>
          <w:szCs w:val="28"/>
        </w:rPr>
        <w:t>Award</w:t>
      </w:r>
      <w:proofErr w:type="spellEnd"/>
      <w:r w:rsidRPr="0074160C">
        <w:rPr>
          <w:sz w:val="28"/>
          <w:szCs w:val="28"/>
        </w:rPr>
        <w:t xml:space="preserve"> и другие.</w:t>
      </w:r>
    </w:p>
    <w:p w14:paraId="38A07EB1" w14:textId="77777777" w:rsidR="005D112B" w:rsidRPr="0074160C" w:rsidRDefault="005D112B" w:rsidP="005D112B">
      <w:pPr>
        <w:spacing w:line="360" w:lineRule="auto"/>
        <w:ind w:firstLine="708"/>
        <w:rPr>
          <w:sz w:val="28"/>
          <w:szCs w:val="28"/>
        </w:rPr>
      </w:pPr>
      <w:r w:rsidRPr="0074160C">
        <w:rPr>
          <w:sz w:val="28"/>
          <w:szCs w:val="28"/>
        </w:rPr>
        <w:t xml:space="preserve">Разрабатывая эксклюзивные новинки, компания стремится добиться совершенства в каждой детали. </w:t>
      </w:r>
    </w:p>
    <w:p w14:paraId="00291B34" w14:textId="77777777" w:rsidR="005D112B" w:rsidRPr="0074160C" w:rsidRDefault="005D112B" w:rsidP="005D112B">
      <w:pPr>
        <w:spacing w:line="360" w:lineRule="auto"/>
        <w:ind w:firstLine="708"/>
        <w:rPr>
          <w:sz w:val="28"/>
          <w:szCs w:val="28"/>
        </w:rPr>
      </w:pPr>
      <w:r w:rsidRPr="0074160C">
        <w:rPr>
          <w:sz w:val="28"/>
          <w:szCs w:val="28"/>
        </w:rPr>
        <w:t>Состояние компании на данный момент:</w:t>
      </w:r>
    </w:p>
    <w:p w14:paraId="440557A2" w14:textId="77777777" w:rsidR="005D112B" w:rsidRPr="0074160C" w:rsidRDefault="005D112B" w:rsidP="005D112B">
      <w:pPr>
        <w:spacing w:line="360" w:lineRule="auto"/>
        <w:ind w:firstLine="708"/>
        <w:rPr>
          <w:sz w:val="28"/>
          <w:szCs w:val="28"/>
        </w:rPr>
      </w:pPr>
      <w:r w:rsidRPr="0074160C">
        <w:rPr>
          <w:sz w:val="28"/>
          <w:szCs w:val="28"/>
        </w:rPr>
        <w:t>- 68 собственных бутиков</w:t>
      </w:r>
    </w:p>
    <w:p w14:paraId="1BFFAF1B" w14:textId="77777777" w:rsidR="005D112B" w:rsidRPr="0074160C" w:rsidRDefault="005D112B" w:rsidP="005D112B">
      <w:pPr>
        <w:spacing w:line="360" w:lineRule="auto"/>
        <w:ind w:firstLine="708"/>
        <w:rPr>
          <w:sz w:val="28"/>
          <w:szCs w:val="28"/>
        </w:rPr>
      </w:pPr>
      <w:r w:rsidRPr="0074160C">
        <w:rPr>
          <w:sz w:val="28"/>
          <w:szCs w:val="28"/>
        </w:rPr>
        <w:t>- 51 международная награда в сфере дизайна</w:t>
      </w:r>
    </w:p>
    <w:p w14:paraId="3AED6B16" w14:textId="77777777" w:rsidR="005D112B" w:rsidRPr="0074160C" w:rsidRDefault="005D112B" w:rsidP="005D112B">
      <w:pPr>
        <w:spacing w:line="360" w:lineRule="auto"/>
        <w:ind w:firstLine="708"/>
        <w:rPr>
          <w:sz w:val="28"/>
          <w:szCs w:val="28"/>
        </w:rPr>
      </w:pPr>
      <w:r w:rsidRPr="0074160C">
        <w:rPr>
          <w:sz w:val="28"/>
          <w:szCs w:val="28"/>
        </w:rPr>
        <w:t>- 1200 сотрудников по всему миру</w:t>
      </w:r>
    </w:p>
    <w:p w14:paraId="41320162" w14:textId="77777777" w:rsidR="005D112B" w:rsidRPr="0074160C" w:rsidRDefault="005D112B" w:rsidP="005D112B">
      <w:pPr>
        <w:spacing w:line="360" w:lineRule="auto"/>
        <w:ind w:firstLine="708"/>
        <w:rPr>
          <w:sz w:val="28"/>
          <w:szCs w:val="28"/>
        </w:rPr>
      </w:pPr>
      <w:r w:rsidRPr="0074160C">
        <w:rPr>
          <w:sz w:val="28"/>
          <w:szCs w:val="28"/>
        </w:rPr>
        <w:t>- 51 категория техники</w:t>
      </w:r>
    </w:p>
    <w:p w14:paraId="366BF700" w14:textId="77777777" w:rsidR="005D112B" w:rsidRPr="0074160C" w:rsidRDefault="005D112B" w:rsidP="005D112B">
      <w:pPr>
        <w:spacing w:line="360" w:lineRule="auto"/>
        <w:ind w:firstLine="708"/>
        <w:rPr>
          <w:sz w:val="28"/>
          <w:szCs w:val="28"/>
          <w:u w:val="single"/>
        </w:rPr>
      </w:pPr>
      <w:r w:rsidRPr="0074160C">
        <w:rPr>
          <w:sz w:val="28"/>
          <w:szCs w:val="28"/>
          <w:u w:val="single"/>
        </w:rPr>
        <w:lastRenderedPageBreak/>
        <w:t>Миссия BORK:</w:t>
      </w:r>
    </w:p>
    <w:p w14:paraId="66EF9224" w14:textId="77777777" w:rsidR="005D112B" w:rsidRPr="0074160C" w:rsidRDefault="005D112B" w:rsidP="005D112B">
      <w:pPr>
        <w:spacing w:line="360" w:lineRule="auto"/>
        <w:ind w:firstLine="708"/>
        <w:rPr>
          <w:sz w:val="28"/>
          <w:szCs w:val="28"/>
        </w:rPr>
      </w:pPr>
      <w:r w:rsidRPr="0074160C">
        <w:rPr>
          <w:sz w:val="28"/>
          <w:szCs w:val="28"/>
        </w:rPr>
        <w:t xml:space="preserve">Обеспечиваем техническое превосходство Вашего дома, стремясь к совершенству и исключая посредственность. </w:t>
      </w:r>
    </w:p>
    <w:p w14:paraId="0FC65270" w14:textId="77777777" w:rsidR="005D112B" w:rsidRPr="0074160C" w:rsidRDefault="005D112B" w:rsidP="005D112B">
      <w:pPr>
        <w:spacing w:line="360" w:lineRule="auto"/>
        <w:ind w:firstLine="708"/>
        <w:rPr>
          <w:sz w:val="28"/>
          <w:szCs w:val="28"/>
          <w:u w:val="single"/>
        </w:rPr>
      </w:pPr>
      <w:r w:rsidRPr="0074160C">
        <w:rPr>
          <w:sz w:val="28"/>
          <w:szCs w:val="28"/>
          <w:u w:val="single"/>
        </w:rPr>
        <w:t>Ценности компании:</w:t>
      </w:r>
    </w:p>
    <w:p w14:paraId="4655409E" w14:textId="77777777" w:rsidR="005D112B" w:rsidRPr="0074160C" w:rsidRDefault="005D112B" w:rsidP="0074160C">
      <w:pPr>
        <w:pStyle w:val="af8"/>
        <w:numPr>
          <w:ilvl w:val="0"/>
          <w:numId w:val="33"/>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Бескомпромиссное качество товаров</w:t>
      </w:r>
    </w:p>
    <w:p w14:paraId="4F9CD480" w14:textId="77777777" w:rsidR="005D112B" w:rsidRPr="0074160C" w:rsidRDefault="005D112B" w:rsidP="0074160C">
      <w:pPr>
        <w:pStyle w:val="af8"/>
        <w:numPr>
          <w:ilvl w:val="0"/>
          <w:numId w:val="33"/>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Эксклюзивный дизайн</w:t>
      </w:r>
    </w:p>
    <w:p w14:paraId="4E9109F1" w14:textId="77777777" w:rsidR="005D112B" w:rsidRPr="0074160C" w:rsidRDefault="005D112B" w:rsidP="0074160C">
      <w:pPr>
        <w:pStyle w:val="af8"/>
        <w:numPr>
          <w:ilvl w:val="0"/>
          <w:numId w:val="33"/>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Передовые технологии</w:t>
      </w:r>
    </w:p>
    <w:p w14:paraId="2D373B6B" w14:textId="77777777" w:rsidR="005D112B" w:rsidRPr="0074160C" w:rsidRDefault="005D112B" w:rsidP="0074160C">
      <w:pPr>
        <w:pStyle w:val="af8"/>
        <w:numPr>
          <w:ilvl w:val="0"/>
          <w:numId w:val="33"/>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Непревзойденный уровень сервиса</w:t>
      </w:r>
    </w:p>
    <w:p w14:paraId="3AEF3BAF" w14:textId="77777777" w:rsidR="005D112B" w:rsidRPr="0074160C" w:rsidRDefault="005D112B" w:rsidP="005D112B">
      <w:pPr>
        <w:spacing w:line="360" w:lineRule="auto"/>
        <w:ind w:firstLine="708"/>
        <w:rPr>
          <w:sz w:val="28"/>
          <w:szCs w:val="28"/>
        </w:rPr>
      </w:pPr>
      <w:r w:rsidRPr="0074160C">
        <w:rPr>
          <w:sz w:val="28"/>
          <w:szCs w:val="28"/>
        </w:rPr>
        <w:t>История компании BORK</w:t>
      </w:r>
    </w:p>
    <w:p w14:paraId="06D16AD1" w14:textId="77777777" w:rsidR="005D112B" w:rsidRPr="0074160C" w:rsidRDefault="005D112B" w:rsidP="005D112B">
      <w:pPr>
        <w:spacing w:line="360" w:lineRule="auto"/>
        <w:ind w:firstLine="708"/>
        <w:rPr>
          <w:sz w:val="28"/>
          <w:szCs w:val="28"/>
        </w:rPr>
      </w:pPr>
      <w:r w:rsidRPr="0074160C">
        <w:rPr>
          <w:sz w:val="28"/>
          <w:szCs w:val="28"/>
        </w:rPr>
        <w:t>В поисках качественной бытовой техники покупатели часто задаются вопросом, где производятся те или иные модели. Страна изготовления и сборки напрямую ассоциируется с надежностью прибора.</w:t>
      </w:r>
    </w:p>
    <w:p w14:paraId="2AFB76EB" w14:textId="77777777" w:rsidR="005D112B" w:rsidRPr="0074160C" w:rsidRDefault="005D112B" w:rsidP="005D112B">
      <w:pPr>
        <w:spacing w:line="360" w:lineRule="auto"/>
        <w:ind w:firstLine="708"/>
        <w:rPr>
          <w:sz w:val="28"/>
          <w:szCs w:val="28"/>
        </w:rPr>
      </w:pPr>
      <w:r w:rsidRPr="0074160C">
        <w:rPr>
          <w:sz w:val="28"/>
          <w:szCs w:val="28"/>
        </w:rPr>
        <w:t xml:space="preserve">BORK гарантирует качество каждой предлагаемой единицы техники, ведь для ее производства привлекаются лучшие специалисты со всего мира. Многие клиенты компании уже убедились в легендарном немецком качестве её пылесосов, </w:t>
      </w:r>
      <w:proofErr w:type="spellStart"/>
      <w:r w:rsidRPr="0074160C">
        <w:rPr>
          <w:sz w:val="28"/>
          <w:szCs w:val="28"/>
        </w:rPr>
        <w:t>инновационности</w:t>
      </w:r>
      <w:proofErr w:type="spellEnd"/>
      <w:r w:rsidRPr="0074160C">
        <w:rPr>
          <w:sz w:val="28"/>
          <w:szCs w:val="28"/>
        </w:rPr>
        <w:t xml:space="preserve"> климатической техники из Японии, мощности автоматических </w:t>
      </w:r>
      <w:proofErr w:type="spellStart"/>
      <w:r w:rsidRPr="0074160C">
        <w:rPr>
          <w:sz w:val="28"/>
          <w:szCs w:val="28"/>
        </w:rPr>
        <w:t>кофемашин</w:t>
      </w:r>
      <w:proofErr w:type="spellEnd"/>
      <w:r w:rsidRPr="0074160C">
        <w:rPr>
          <w:sz w:val="28"/>
          <w:szCs w:val="28"/>
        </w:rPr>
        <w:t xml:space="preserve"> из Швейцарии. Но BORK не останавливается на достигнутом и предлагает эксклюзивные новинки, также созданные в самых передовых странах мира: фен из Франции, </w:t>
      </w:r>
      <w:proofErr w:type="spellStart"/>
      <w:r w:rsidRPr="0074160C">
        <w:rPr>
          <w:sz w:val="28"/>
          <w:szCs w:val="28"/>
        </w:rPr>
        <w:t>ломтерезка</w:t>
      </w:r>
      <w:proofErr w:type="spellEnd"/>
      <w:r w:rsidRPr="0074160C">
        <w:rPr>
          <w:sz w:val="28"/>
          <w:szCs w:val="28"/>
        </w:rPr>
        <w:t xml:space="preserve"> из Германии, мельница для злаков из Австрии и другие.</w:t>
      </w:r>
    </w:p>
    <w:p w14:paraId="4E2B24E4" w14:textId="77777777" w:rsidR="005D112B" w:rsidRPr="0074160C" w:rsidRDefault="005D112B" w:rsidP="005D112B">
      <w:pPr>
        <w:spacing w:line="360" w:lineRule="auto"/>
        <w:ind w:firstLine="708"/>
        <w:rPr>
          <w:b/>
          <w:bCs/>
          <w:sz w:val="28"/>
          <w:szCs w:val="28"/>
        </w:rPr>
      </w:pPr>
      <w:r w:rsidRPr="0074160C">
        <w:rPr>
          <w:b/>
          <w:bCs/>
          <w:sz w:val="28"/>
          <w:szCs w:val="28"/>
        </w:rPr>
        <w:t>Задание:</w:t>
      </w:r>
    </w:p>
    <w:p w14:paraId="68332AA6" w14:textId="69E018DB" w:rsidR="005D112B" w:rsidRPr="0074160C" w:rsidRDefault="005D112B" w:rsidP="0074160C">
      <w:pPr>
        <w:pStyle w:val="af8"/>
        <w:numPr>
          <w:ilvl w:val="0"/>
          <w:numId w:val="34"/>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Изучить сайт компании BORK и определить основную целевую аудиторию компании.</w:t>
      </w:r>
    </w:p>
    <w:p w14:paraId="0DF80AC2" w14:textId="55268603" w:rsidR="005D112B" w:rsidRPr="0074160C" w:rsidRDefault="005D112B" w:rsidP="0074160C">
      <w:pPr>
        <w:pStyle w:val="af8"/>
        <w:numPr>
          <w:ilvl w:val="0"/>
          <w:numId w:val="34"/>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 xml:space="preserve">Определить основные преимущества компании над конкурентами. </w:t>
      </w:r>
    </w:p>
    <w:p w14:paraId="7FC16FE4" w14:textId="41F015FA" w:rsidR="005D112B" w:rsidRPr="0074160C" w:rsidRDefault="005D112B" w:rsidP="0074160C">
      <w:pPr>
        <w:pStyle w:val="af8"/>
        <w:numPr>
          <w:ilvl w:val="0"/>
          <w:numId w:val="34"/>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Проанализировать продукцию и определить причины популярности бренда.</w:t>
      </w:r>
    </w:p>
    <w:p w14:paraId="3AEE7F9B" w14:textId="77777777" w:rsidR="005D112B" w:rsidRPr="0074160C" w:rsidRDefault="005D112B" w:rsidP="0074160C">
      <w:pPr>
        <w:pStyle w:val="af8"/>
        <w:numPr>
          <w:ilvl w:val="0"/>
          <w:numId w:val="34"/>
        </w:numPr>
        <w:spacing w:line="360" w:lineRule="auto"/>
        <w:ind w:left="0" w:firstLine="708"/>
        <w:jc w:val="both"/>
        <w:rPr>
          <w:rFonts w:ascii="Times New Roman" w:hAnsi="Times New Roman" w:cs="Times New Roman"/>
          <w:sz w:val="28"/>
          <w:szCs w:val="28"/>
        </w:rPr>
      </w:pPr>
      <w:r w:rsidRPr="0074160C">
        <w:rPr>
          <w:rFonts w:ascii="Times New Roman" w:hAnsi="Times New Roman" w:cs="Times New Roman"/>
          <w:sz w:val="28"/>
          <w:szCs w:val="28"/>
        </w:rPr>
        <w:t xml:space="preserve">Стоит ли модернизировать компанию и выйти в новые ниши? Привести аргументы. </w:t>
      </w:r>
    </w:p>
    <w:p w14:paraId="0C0DE88C" w14:textId="4F0BCBC8" w:rsidR="005D112B" w:rsidRPr="0074160C" w:rsidRDefault="005D112B" w:rsidP="005D112B">
      <w:pPr>
        <w:spacing w:line="360" w:lineRule="auto"/>
        <w:ind w:firstLine="708"/>
        <w:rPr>
          <w:sz w:val="28"/>
          <w:szCs w:val="28"/>
        </w:rPr>
      </w:pPr>
      <w:r w:rsidRPr="0074160C">
        <w:rPr>
          <w:sz w:val="28"/>
          <w:szCs w:val="28"/>
        </w:rPr>
        <w:lastRenderedPageBreak/>
        <w:t>5. Какими инструментами цифрового маркетинга, кроме уже используемых компанией, можно привлечь новых клиентов?</w:t>
      </w:r>
    </w:p>
    <w:p w14:paraId="455C20BC" w14:textId="770D6115" w:rsidR="00BB43E2" w:rsidRPr="0074160C" w:rsidRDefault="00BB43E2" w:rsidP="005D112B">
      <w:pPr>
        <w:spacing w:line="276" w:lineRule="auto"/>
        <w:jc w:val="center"/>
        <w:rPr>
          <w:b/>
          <w:color w:val="FF0000"/>
          <w:sz w:val="28"/>
          <w:szCs w:val="28"/>
        </w:rPr>
      </w:pPr>
    </w:p>
    <w:p w14:paraId="1D3EFF1E" w14:textId="3516F9CC" w:rsidR="00BB43E2" w:rsidRPr="0074160C" w:rsidRDefault="00BB43E2" w:rsidP="00BB43E2">
      <w:pPr>
        <w:pStyle w:val="Default"/>
        <w:spacing w:line="360" w:lineRule="auto"/>
        <w:jc w:val="center"/>
        <w:rPr>
          <w:b/>
          <w:color w:val="auto"/>
          <w:sz w:val="28"/>
          <w:szCs w:val="28"/>
        </w:rPr>
      </w:pPr>
      <w:r w:rsidRPr="0074160C">
        <w:rPr>
          <w:b/>
          <w:color w:val="auto"/>
          <w:sz w:val="28"/>
          <w:szCs w:val="28"/>
        </w:rPr>
        <w:t>Пример ситуационной задачи:</w:t>
      </w:r>
    </w:p>
    <w:p w14:paraId="4FAD08C5" w14:textId="77777777" w:rsidR="005D112B" w:rsidRDefault="005D112B" w:rsidP="005D112B">
      <w:pPr>
        <w:spacing w:line="360" w:lineRule="auto"/>
        <w:ind w:firstLine="709"/>
        <w:rPr>
          <w:sz w:val="28"/>
          <w:szCs w:val="28"/>
        </w:rPr>
      </w:pPr>
      <w:r w:rsidRPr="0074160C">
        <w:rPr>
          <w:sz w:val="28"/>
          <w:szCs w:val="28"/>
        </w:rPr>
        <w:t xml:space="preserve">В таблице приведены показатели по компаниям </w:t>
      </w:r>
      <w:r w:rsidRPr="0074160C">
        <w:rPr>
          <w:sz w:val="28"/>
          <w:szCs w:val="28"/>
          <w:lang w:val="en-US"/>
        </w:rPr>
        <w:t>email</w:t>
      </w:r>
      <w:r w:rsidRPr="0074160C">
        <w:rPr>
          <w:sz w:val="28"/>
          <w:szCs w:val="28"/>
        </w:rPr>
        <w:t>-маркетинга, проведенным в 1-ом квартале 2023 г.</w:t>
      </w:r>
    </w:p>
    <w:p w14:paraId="4A172B11" w14:textId="77777777" w:rsidR="00E32069" w:rsidRDefault="00E32069" w:rsidP="005D112B">
      <w:pPr>
        <w:spacing w:line="360" w:lineRule="auto"/>
        <w:ind w:firstLine="709"/>
        <w:rPr>
          <w:sz w:val="28"/>
          <w:szCs w:val="28"/>
        </w:rPr>
      </w:pPr>
    </w:p>
    <w:p w14:paraId="75DC1233" w14:textId="77777777" w:rsidR="00E32069" w:rsidRPr="0074160C" w:rsidRDefault="00E32069" w:rsidP="005D112B">
      <w:pPr>
        <w:spacing w:line="360" w:lineRule="auto"/>
        <w:ind w:firstLine="709"/>
        <w:rPr>
          <w:sz w:val="28"/>
          <w:szCs w:val="28"/>
        </w:rPr>
      </w:pPr>
    </w:p>
    <w:p w14:paraId="07E5A366" w14:textId="77777777" w:rsidR="005D112B" w:rsidRPr="0074160C" w:rsidRDefault="005D112B" w:rsidP="005D112B">
      <w:pPr>
        <w:ind w:firstLine="709"/>
        <w:rPr>
          <w:b/>
          <w:i/>
          <w:sz w:val="28"/>
          <w:szCs w:val="28"/>
        </w:rPr>
      </w:pPr>
    </w:p>
    <w:tbl>
      <w:tblPr>
        <w:tblW w:w="8095" w:type="dxa"/>
        <w:jc w:val="center"/>
        <w:tblLook w:val="04A0" w:firstRow="1" w:lastRow="0" w:firstColumn="1" w:lastColumn="0" w:noHBand="0" w:noVBand="1"/>
      </w:tblPr>
      <w:tblGrid>
        <w:gridCol w:w="3701"/>
        <w:gridCol w:w="1417"/>
        <w:gridCol w:w="1418"/>
        <w:gridCol w:w="1559"/>
      </w:tblGrid>
      <w:tr w:rsidR="005D112B" w:rsidRPr="0074160C" w14:paraId="248E2D2C" w14:textId="77777777" w:rsidTr="007244C8">
        <w:trPr>
          <w:trHeight w:val="300"/>
          <w:jc w:val="center"/>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A35DB" w14:textId="77777777" w:rsidR="005D112B" w:rsidRPr="0074160C" w:rsidRDefault="005D112B" w:rsidP="007244C8">
            <w:pPr>
              <w:ind w:right="0" w:firstLine="0"/>
              <w:jc w:val="center"/>
              <w:rPr>
                <w:b/>
                <w:bCs/>
                <w:color w:val="000000"/>
                <w:sz w:val="28"/>
                <w:szCs w:val="28"/>
              </w:rPr>
            </w:pPr>
            <w:r w:rsidRPr="0074160C">
              <w:rPr>
                <w:b/>
                <w:bCs/>
                <w:color w:val="000000"/>
                <w:sz w:val="28"/>
                <w:szCs w:val="28"/>
              </w:rPr>
              <w:t>Показатель</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5B0D611" w14:textId="77777777" w:rsidR="005D112B" w:rsidRPr="0074160C" w:rsidRDefault="005D112B" w:rsidP="007244C8">
            <w:pPr>
              <w:ind w:right="0" w:firstLine="0"/>
              <w:jc w:val="center"/>
              <w:rPr>
                <w:b/>
                <w:bCs/>
                <w:color w:val="000000"/>
                <w:sz w:val="28"/>
                <w:szCs w:val="28"/>
              </w:rPr>
            </w:pPr>
            <w:r w:rsidRPr="0074160C">
              <w:rPr>
                <w:b/>
                <w:bCs/>
                <w:color w:val="000000"/>
                <w:sz w:val="28"/>
                <w:szCs w:val="28"/>
              </w:rPr>
              <w:t>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C113D45" w14:textId="77777777" w:rsidR="005D112B" w:rsidRPr="0074160C" w:rsidRDefault="005D112B" w:rsidP="007244C8">
            <w:pPr>
              <w:ind w:right="0" w:firstLine="0"/>
              <w:jc w:val="center"/>
              <w:rPr>
                <w:b/>
                <w:bCs/>
                <w:color w:val="000000"/>
                <w:sz w:val="28"/>
                <w:szCs w:val="28"/>
              </w:rPr>
            </w:pPr>
            <w:r w:rsidRPr="0074160C">
              <w:rPr>
                <w:b/>
                <w:bCs/>
                <w:color w:val="000000"/>
                <w:sz w:val="28"/>
                <w:szCs w:val="28"/>
              </w:rPr>
              <w:t>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5C68338A" w14:textId="77777777" w:rsidR="005D112B" w:rsidRPr="0074160C" w:rsidRDefault="005D112B" w:rsidP="007244C8">
            <w:pPr>
              <w:ind w:right="0" w:firstLine="0"/>
              <w:jc w:val="center"/>
              <w:rPr>
                <w:b/>
                <w:bCs/>
                <w:color w:val="000000"/>
                <w:sz w:val="28"/>
                <w:szCs w:val="28"/>
              </w:rPr>
            </w:pPr>
            <w:r w:rsidRPr="0074160C">
              <w:rPr>
                <w:b/>
                <w:bCs/>
                <w:color w:val="000000"/>
                <w:sz w:val="28"/>
                <w:szCs w:val="28"/>
              </w:rPr>
              <w:t>3</w:t>
            </w:r>
          </w:p>
        </w:tc>
      </w:tr>
      <w:tr w:rsidR="005D112B" w:rsidRPr="0074160C" w14:paraId="671800D1" w14:textId="77777777" w:rsidTr="007244C8">
        <w:trPr>
          <w:trHeight w:val="300"/>
          <w:jc w:val="center"/>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14:paraId="7D67A402" w14:textId="77777777" w:rsidR="005D112B" w:rsidRPr="0074160C" w:rsidRDefault="005D112B" w:rsidP="007244C8">
            <w:pPr>
              <w:ind w:right="0" w:firstLine="0"/>
              <w:jc w:val="center"/>
              <w:rPr>
                <w:color w:val="000000"/>
                <w:sz w:val="28"/>
                <w:szCs w:val="28"/>
              </w:rPr>
            </w:pPr>
            <w:r w:rsidRPr="0074160C">
              <w:rPr>
                <w:color w:val="000000"/>
                <w:sz w:val="28"/>
                <w:szCs w:val="28"/>
              </w:rPr>
              <w:t>Количество отправленных писем</w:t>
            </w:r>
          </w:p>
        </w:tc>
        <w:tc>
          <w:tcPr>
            <w:tcW w:w="1417" w:type="dxa"/>
            <w:tcBorders>
              <w:top w:val="nil"/>
              <w:left w:val="nil"/>
              <w:bottom w:val="single" w:sz="4" w:space="0" w:color="auto"/>
              <w:right w:val="single" w:sz="4" w:space="0" w:color="auto"/>
            </w:tcBorders>
            <w:shd w:val="clear" w:color="auto" w:fill="auto"/>
            <w:noWrap/>
            <w:vAlign w:val="bottom"/>
            <w:hideMark/>
          </w:tcPr>
          <w:p w14:paraId="0C0BD552" w14:textId="77777777" w:rsidR="005D112B" w:rsidRPr="0074160C" w:rsidRDefault="005D112B" w:rsidP="007244C8">
            <w:pPr>
              <w:ind w:right="0" w:firstLine="0"/>
              <w:jc w:val="center"/>
              <w:rPr>
                <w:color w:val="000000"/>
                <w:sz w:val="28"/>
                <w:szCs w:val="28"/>
              </w:rPr>
            </w:pPr>
            <w:r w:rsidRPr="0074160C">
              <w:rPr>
                <w:color w:val="000000"/>
                <w:sz w:val="28"/>
                <w:szCs w:val="28"/>
              </w:rPr>
              <w:t>30000</w:t>
            </w:r>
          </w:p>
        </w:tc>
        <w:tc>
          <w:tcPr>
            <w:tcW w:w="1418" w:type="dxa"/>
            <w:tcBorders>
              <w:top w:val="nil"/>
              <w:left w:val="nil"/>
              <w:bottom w:val="single" w:sz="4" w:space="0" w:color="auto"/>
              <w:right w:val="single" w:sz="4" w:space="0" w:color="auto"/>
            </w:tcBorders>
            <w:shd w:val="clear" w:color="auto" w:fill="auto"/>
            <w:noWrap/>
            <w:vAlign w:val="bottom"/>
            <w:hideMark/>
          </w:tcPr>
          <w:p w14:paraId="3D03502E" w14:textId="77777777" w:rsidR="005D112B" w:rsidRPr="0074160C" w:rsidRDefault="005D112B" w:rsidP="007244C8">
            <w:pPr>
              <w:ind w:right="0" w:firstLine="0"/>
              <w:jc w:val="center"/>
              <w:rPr>
                <w:color w:val="000000"/>
                <w:sz w:val="28"/>
                <w:szCs w:val="28"/>
              </w:rPr>
            </w:pPr>
            <w:r w:rsidRPr="0074160C">
              <w:rPr>
                <w:color w:val="000000"/>
                <w:sz w:val="28"/>
                <w:szCs w:val="28"/>
              </w:rPr>
              <w:t>30000</w:t>
            </w:r>
          </w:p>
        </w:tc>
        <w:tc>
          <w:tcPr>
            <w:tcW w:w="1559" w:type="dxa"/>
            <w:tcBorders>
              <w:top w:val="nil"/>
              <w:left w:val="nil"/>
              <w:bottom w:val="single" w:sz="4" w:space="0" w:color="auto"/>
              <w:right w:val="single" w:sz="4" w:space="0" w:color="auto"/>
            </w:tcBorders>
            <w:shd w:val="clear" w:color="auto" w:fill="auto"/>
            <w:noWrap/>
            <w:vAlign w:val="bottom"/>
            <w:hideMark/>
          </w:tcPr>
          <w:p w14:paraId="4327C0B0" w14:textId="77777777" w:rsidR="005D112B" w:rsidRPr="0074160C" w:rsidRDefault="005D112B" w:rsidP="007244C8">
            <w:pPr>
              <w:ind w:right="0" w:firstLine="0"/>
              <w:jc w:val="center"/>
              <w:rPr>
                <w:color w:val="000000"/>
                <w:sz w:val="28"/>
                <w:szCs w:val="28"/>
              </w:rPr>
            </w:pPr>
            <w:r w:rsidRPr="0074160C">
              <w:rPr>
                <w:color w:val="000000"/>
                <w:sz w:val="28"/>
                <w:szCs w:val="28"/>
              </w:rPr>
              <w:t>30000</w:t>
            </w:r>
          </w:p>
        </w:tc>
      </w:tr>
      <w:tr w:rsidR="005D112B" w:rsidRPr="0074160C" w14:paraId="4BCAE784" w14:textId="77777777" w:rsidTr="007244C8">
        <w:trPr>
          <w:trHeight w:val="300"/>
          <w:jc w:val="center"/>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14:paraId="1EE44CCF" w14:textId="77777777" w:rsidR="005D112B" w:rsidRPr="0074160C" w:rsidRDefault="005D112B" w:rsidP="007244C8">
            <w:pPr>
              <w:ind w:right="0" w:firstLine="0"/>
              <w:jc w:val="center"/>
              <w:rPr>
                <w:color w:val="000000"/>
                <w:sz w:val="28"/>
                <w:szCs w:val="28"/>
              </w:rPr>
            </w:pPr>
            <w:r w:rsidRPr="0074160C">
              <w:rPr>
                <w:color w:val="000000"/>
                <w:sz w:val="28"/>
                <w:szCs w:val="28"/>
              </w:rPr>
              <w:t>Количество открытых писем</w:t>
            </w:r>
          </w:p>
        </w:tc>
        <w:tc>
          <w:tcPr>
            <w:tcW w:w="1417" w:type="dxa"/>
            <w:tcBorders>
              <w:top w:val="nil"/>
              <w:left w:val="nil"/>
              <w:bottom w:val="single" w:sz="4" w:space="0" w:color="auto"/>
              <w:right w:val="single" w:sz="4" w:space="0" w:color="auto"/>
            </w:tcBorders>
            <w:shd w:val="clear" w:color="auto" w:fill="auto"/>
            <w:noWrap/>
            <w:vAlign w:val="bottom"/>
            <w:hideMark/>
          </w:tcPr>
          <w:p w14:paraId="376376D8" w14:textId="77777777" w:rsidR="005D112B" w:rsidRPr="0074160C" w:rsidRDefault="005D112B" w:rsidP="007244C8">
            <w:pPr>
              <w:ind w:right="0" w:firstLine="0"/>
              <w:jc w:val="center"/>
              <w:rPr>
                <w:color w:val="000000"/>
                <w:sz w:val="28"/>
                <w:szCs w:val="28"/>
              </w:rPr>
            </w:pPr>
            <w:r w:rsidRPr="0074160C">
              <w:rPr>
                <w:color w:val="000000"/>
                <w:sz w:val="28"/>
                <w:szCs w:val="28"/>
              </w:rPr>
              <w:t>7500</w:t>
            </w:r>
          </w:p>
        </w:tc>
        <w:tc>
          <w:tcPr>
            <w:tcW w:w="1418" w:type="dxa"/>
            <w:tcBorders>
              <w:top w:val="nil"/>
              <w:left w:val="nil"/>
              <w:bottom w:val="single" w:sz="4" w:space="0" w:color="auto"/>
              <w:right w:val="single" w:sz="4" w:space="0" w:color="auto"/>
            </w:tcBorders>
            <w:shd w:val="clear" w:color="auto" w:fill="auto"/>
            <w:noWrap/>
            <w:vAlign w:val="bottom"/>
            <w:hideMark/>
          </w:tcPr>
          <w:p w14:paraId="7DD3078B" w14:textId="77777777" w:rsidR="005D112B" w:rsidRPr="0074160C" w:rsidRDefault="005D112B" w:rsidP="007244C8">
            <w:pPr>
              <w:ind w:right="0" w:firstLine="0"/>
              <w:jc w:val="center"/>
              <w:rPr>
                <w:color w:val="000000"/>
                <w:sz w:val="28"/>
                <w:szCs w:val="28"/>
              </w:rPr>
            </w:pPr>
            <w:r w:rsidRPr="0074160C">
              <w:rPr>
                <w:color w:val="000000"/>
                <w:sz w:val="28"/>
                <w:szCs w:val="28"/>
              </w:rPr>
              <w:t>7000</w:t>
            </w:r>
          </w:p>
        </w:tc>
        <w:tc>
          <w:tcPr>
            <w:tcW w:w="1559" w:type="dxa"/>
            <w:tcBorders>
              <w:top w:val="nil"/>
              <w:left w:val="nil"/>
              <w:bottom w:val="single" w:sz="4" w:space="0" w:color="auto"/>
              <w:right w:val="single" w:sz="4" w:space="0" w:color="auto"/>
            </w:tcBorders>
            <w:shd w:val="clear" w:color="auto" w:fill="auto"/>
            <w:noWrap/>
            <w:vAlign w:val="bottom"/>
            <w:hideMark/>
          </w:tcPr>
          <w:p w14:paraId="23D55FDA" w14:textId="77777777" w:rsidR="005D112B" w:rsidRPr="0074160C" w:rsidRDefault="005D112B" w:rsidP="007244C8">
            <w:pPr>
              <w:ind w:right="0" w:firstLine="0"/>
              <w:jc w:val="center"/>
              <w:rPr>
                <w:color w:val="000000"/>
                <w:sz w:val="28"/>
                <w:szCs w:val="28"/>
              </w:rPr>
            </w:pPr>
            <w:r w:rsidRPr="0074160C">
              <w:rPr>
                <w:color w:val="000000"/>
                <w:sz w:val="28"/>
                <w:szCs w:val="28"/>
              </w:rPr>
              <w:t>8000</w:t>
            </w:r>
          </w:p>
        </w:tc>
      </w:tr>
      <w:tr w:rsidR="005D112B" w:rsidRPr="0074160C" w14:paraId="23FF53AF" w14:textId="77777777" w:rsidTr="007244C8">
        <w:trPr>
          <w:trHeight w:val="300"/>
          <w:jc w:val="center"/>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14:paraId="42208B12" w14:textId="77777777" w:rsidR="005D112B" w:rsidRPr="0074160C" w:rsidRDefault="005D112B" w:rsidP="007244C8">
            <w:pPr>
              <w:ind w:right="0" w:firstLine="0"/>
              <w:jc w:val="center"/>
              <w:rPr>
                <w:color w:val="000000"/>
                <w:sz w:val="28"/>
                <w:szCs w:val="28"/>
              </w:rPr>
            </w:pPr>
            <w:r w:rsidRPr="0074160C">
              <w:rPr>
                <w:color w:val="000000"/>
                <w:sz w:val="28"/>
                <w:szCs w:val="28"/>
              </w:rPr>
              <w:t>Количество отклоненных писем</w:t>
            </w:r>
          </w:p>
        </w:tc>
        <w:tc>
          <w:tcPr>
            <w:tcW w:w="1417" w:type="dxa"/>
            <w:tcBorders>
              <w:top w:val="nil"/>
              <w:left w:val="nil"/>
              <w:bottom w:val="single" w:sz="4" w:space="0" w:color="auto"/>
              <w:right w:val="single" w:sz="4" w:space="0" w:color="auto"/>
            </w:tcBorders>
            <w:shd w:val="clear" w:color="auto" w:fill="auto"/>
            <w:noWrap/>
            <w:vAlign w:val="bottom"/>
            <w:hideMark/>
          </w:tcPr>
          <w:p w14:paraId="7583FC64" w14:textId="77777777" w:rsidR="005D112B" w:rsidRPr="0074160C" w:rsidRDefault="005D112B" w:rsidP="007244C8">
            <w:pPr>
              <w:ind w:right="0" w:firstLine="0"/>
              <w:jc w:val="center"/>
              <w:rPr>
                <w:color w:val="000000"/>
                <w:sz w:val="28"/>
                <w:szCs w:val="28"/>
              </w:rPr>
            </w:pPr>
            <w:r w:rsidRPr="0074160C">
              <w:rPr>
                <w:color w:val="000000"/>
                <w:sz w:val="28"/>
                <w:szCs w:val="28"/>
              </w:rPr>
              <w:t>789</w:t>
            </w:r>
          </w:p>
        </w:tc>
        <w:tc>
          <w:tcPr>
            <w:tcW w:w="1418" w:type="dxa"/>
            <w:tcBorders>
              <w:top w:val="nil"/>
              <w:left w:val="nil"/>
              <w:bottom w:val="single" w:sz="4" w:space="0" w:color="auto"/>
              <w:right w:val="single" w:sz="4" w:space="0" w:color="auto"/>
            </w:tcBorders>
            <w:shd w:val="clear" w:color="auto" w:fill="auto"/>
            <w:noWrap/>
            <w:vAlign w:val="bottom"/>
            <w:hideMark/>
          </w:tcPr>
          <w:p w14:paraId="637673C6" w14:textId="77777777" w:rsidR="005D112B" w:rsidRPr="0074160C" w:rsidRDefault="005D112B" w:rsidP="007244C8">
            <w:pPr>
              <w:ind w:right="0" w:firstLine="0"/>
              <w:jc w:val="center"/>
              <w:rPr>
                <w:color w:val="000000"/>
                <w:sz w:val="28"/>
                <w:szCs w:val="28"/>
              </w:rPr>
            </w:pPr>
            <w:r w:rsidRPr="0074160C">
              <w:rPr>
                <w:color w:val="000000"/>
                <w:sz w:val="28"/>
                <w:szCs w:val="28"/>
              </w:rPr>
              <w:t>985</w:t>
            </w:r>
          </w:p>
        </w:tc>
        <w:tc>
          <w:tcPr>
            <w:tcW w:w="1559" w:type="dxa"/>
            <w:tcBorders>
              <w:top w:val="nil"/>
              <w:left w:val="nil"/>
              <w:bottom w:val="single" w:sz="4" w:space="0" w:color="auto"/>
              <w:right w:val="single" w:sz="4" w:space="0" w:color="auto"/>
            </w:tcBorders>
            <w:shd w:val="clear" w:color="auto" w:fill="auto"/>
            <w:noWrap/>
            <w:vAlign w:val="bottom"/>
            <w:hideMark/>
          </w:tcPr>
          <w:p w14:paraId="52445F0D" w14:textId="77777777" w:rsidR="005D112B" w:rsidRPr="0074160C" w:rsidRDefault="005D112B" w:rsidP="007244C8">
            <w:pPr>
              <w:ind w:right="0" w:firstLine="0"/>
              <w:jc w:val="center"/>
              <w:rPr>
                <w:color w:val="000000"/>
                <w:sz w:val="28"/>
                <w:szCs w:val="28"/>
              </w:rPr>
            </w:pPr>
            <w:r w:rsidRPr="0074160C">
              <w:rPr>
                <w:color w:val="000000"/>
                <w:sz w:val="28"/>
                <w:szCs w:val="28"/>
              </w:rPr>
              <w:t>615</w:t>
            </w:r>
          </w:p>
        </w:tc>
      </w:tr>
      <w:tr w:rsidR="005D112B" w:rsidRPr="0074160C" w14:paraId="61019D0A" w14:textId="77777777" w:rsidTr="007244C8">
        <w:trPr>
          <w:trHeight w:val="300"/>
          <w:jc w:val="center"/>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14:paraId="153A31E0" w14:textId="77777777" w:rsidR="005D112B" w:rsidRPr="0074160C" w:rsidRDefault="005D112B" w:rsidP="007244C8">
            <w:pPr>
              <w:ind w:right="0" w:firstLine="0"/>
              <w:jc w:val="center"/>
              <w:rPr>
                <w:color w:val="000000"/>
                <w:sz w:val="28"/>
                <w:szCs w:val="28"/>
              </w:rPr>
            </w:pPr>
            <w:r w:rsidRPr="0074160C">
              <w:rPr>
                <w:color w:val="000000"/>
                <w:sz w:val="28"/>
                <w:szCs w:val="28"/>
              </w:rPr>
              <w:t>Количество доставленных писем</w:t>
            </w:r>
          </w:p>
        </w:tc>
        <w:tc>
          <w:tcPr>
            <w:tcW w:w="1417" w:type="dxa"/>
            <w:tcBorders>
              <w:top w:val="nil"/>
              <w:left w:val="nil"/>
              <w:bottom w:val="single" w:sz="4" w:space="0" w:color="auto"/>
              <w:right w:val="single" w:sz="4" w:space="0" w:color="auto"/>
            </w:tcBorders>
            <w:shd w:val="clear" w:color="auto" w:fill="auto"/>
            <w:noWrap/>
            <w:vAlign w:val="bottom"/>
            <w:hideMark/>
          </w:tcPr>
          <w:p w14:paraId="749814EB" w14:textId="77777777" w:rsidR="005D112B" w:rsidRPr="0074160C" w:rsidRDefault="005D112B" w:rsidP="007244C8">
            <w:pPr>
              <w:ind w:right="0" w:firstLine="0"/>
              <w:jc w:val="center"/>
              <w:rPr>
                <w:color w:val="000000"/>
                <w:sz w:val="28"/>
                <w:szCs w:val="28"/>
              </w:rPr>
            </w:pPr>
            <w:r w:rsidRPr="0074160C">
              <w:rPr>
                <w:color w:val="000000"/>
                <w:sz w:val="28"/>
                <w:szCs w:val="28"/>
              </w:rPr>
              <w:t>28965</w:t>
            </w:r>
          </w:p>
        </w:tc>
        <w:tc>
          <w:tcPr>
            <w:tcW w:w="1418" w:type="dxa"/>
            <w:tcBorders>
              <w:top w:val="nil"/>
              <w:left w:val="nil"/>
              <w:bottom w:val="single" w:sz="4" w:space="0" w:color="auto"/>
              <w:right w:val="single" w:sz="4" w:space="0" w:color="auto"/>
            </w:tcBorders>
            <w:shd w:val="clear" w:color="auto" w:fill="auto"/>
            <w:noWrap/>
            <w:vAlign w:val="bottom"/>
            <w:hideMark/>
          </w:tcPr>
          <w:p w14:paraId="09678492" w14:textId="77777777" w:rsidR="005D112B" w:rsidRPr="0074160C" w:rsidRDefault="005D112B" w:rsidP="007244C8">
            <w:pPr>
              <w:ind w:right="0" w:firstLine="0"/>
              <w:jc w:val="center"/>
              <w:rPr>
                <w:color w:val="000000"/>
                <w:sz w:val="28"/>
                <w:szCs w:val="28"/>
              </w:rPr>
            </w:pPr>
            <w:r w:rsidRPr="0074160C">
              <w:rPr>
                <w:color w:val="000000"/>
                <w:sz w:val="28"/>
                <w:szCs w:val="28"/>
              </w:rPr>
              <w:t>29500</w:t>
            </w:r>
          </w:p>
        </w:tc>
        <w:tc>
          <w:tcPr>
            <w:tcW w:w="1559" w:type="dxa"/>
            <w:tcBorders>
              <w:top w:val="nil"/>
              <w:left w:val="nil"/>
              <w:bottom w:val="single" w:sz="4" w:space="0" w:color="auto"/>
              <w:right w:val="single" w:sz="4" w:space="0" w:color="auto"/>
            </w:tcBorders>
            <w:shd w:val="clear" w:color="auto" w:fill="auto"/>
            <w:noWrap/>
            <w:vAlign w:val="bottom"/>
            <w:hideMark/>
          </w:tcPr>
          <w:p w14:paraId="635578A1" w14:textId="77777777" w:rsidR="005D112B" w:rsidRPr="0074160C" w:rsidRDefault="005D112B" w:rsidP="007244C8">
            <w:pPr>
              <w:ind w:right="0" w:firstLine="0"/>
              <w:jc w:val="center"/>
              <w:rPr>
                <w:color w:val="000000"/>
                <w:sz w:val="28"/>
                <w:szCs w:val="28"/>
              </w:rPr>
            </w:pPr>
            <w:r w:rsidRPr="0074160C">
              <w:rPr>
                <w:color w:val="000000"/>
                <w:sz w:val="28"/>
                <w:szCs w:val="28"/>
              </w:rPr>
              <w:t>27500</w:t>
            </w:r>
          </w:p>
        </w:tc>
      </w:tr>
      <w:tr w:rsidR="005D112B" w:rsidRPr="0074160C" w14:paraId="0D7D7C65" w14:textId="77777777" w:rsidTr="007244C8">
        <w:trPr>
          <w:trHeight w:val="300"/>
          <w:jc w:val="center"/>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14:paraId="15F27FB2" w14:textId="77777777" w:rsidR="005D112B" w:rsidRPr="0074160C" w:rsidRDefault="005D112B" w:rsidP="007244C8">
            <w:pPr>
              <w:ind w:right="0" w:firstLine="0"/>
              <w:jc w:val="center"/>
              <w:rPr>
                <w:color w:val="000000"/>
                <w:sz w:val="28"/>
                <w:szCs w:val="28"/>
              </w:rPr>
            </w:pPr>
            <w:r w:rsidRPr="0074160C">
              <w:rPr>
                <w:color w:val="000000"/>
                <w:sz w:val="28"/>
                <w:szCs w:val="28"/>
              </w:rPr>
              <w:t>Количество отписок</w:t>
            </w:r>
          </w:p>
        </w:tc>
        <w:tc>
          <w:tcPr>
            <w:tcW w:w="1417" w:type="dxa"/>
            <w:tcBorders>
              <w:top w:val="nil"/>
              <w:left w:val="nil"/>
              <w:bottom w:val="single" w:sz="4" w:space="0" w:color="auto"/>
              <w:right w:val="single" w:sz="4" w:space="0" w:color="auto"/>
            </w:tcBorders>
            <w:shd w:val="clear" w:color="auto" w:fill="auto"/>
            <w:noWrap/>
            <w:vAlign w:val="bottom"/>
            <w:hideMark/>
          </w:tcPr>
          <w:p w14:paraId="13199B32" w14:textId="77777777" w:rsidR="005D112B" w:rsidRPr="0074160C" w:rsidRDefault="005D112B" w:rsidP="007244C8">
            <w:pPr>
              <w:ind w:right="0" w:firstLine="0"/>
              <w:jc w:val="center"/>
              <w:rPr>
                <w:color w:val="000000"/>
                <w:sz w:val="28"/>
                <w:szCs w:val="28"/>
              </w:rPr>
            </w:pPr>
            <w:r w:rsidRPr="0074160C">
              <w:rPr>
                <w:color w:val="000000"/>
                <w:sz w:val="28"/>
                <w:szCs w:val="28"/>
              </w:rPr>
              <w:t>280</w:t>
            </w:r>
          </w:p>
        </w:tc>
        <w:tc>
          <w:tcPr>
            <w:tcW w:w="1418" w:type="dxa"/>
            <w:tcBorders>
              <w:top w:val="nil"/>
              <w:left w:val="nil"/>
              <w:bottom w:val="single" w:sz="4" w:space="0" w:color="auto"/>
              <w:right w:val="single" w:sz="4" w:space="0" w:color="auto"/>
            </w:tcBorders>
            <w:shd w:val="clear" w:color="auto" w:fill="auto"/>
            <w:noWrap/>
            <w:vAlign w:val="bottom"/>
            <w:hideMark/>
          </w:tcPr>
          <w:p w14:paraId="5863843C" w14:textId="77777777" w:rsidR="005D112B" w:rsidRPr="0074160C" w:rsidRDefault="005D112B" w:rsidP="007244C8">
            <w:pPr>
              <w:ind w:right="0" w:firstLine="0"/>
              <w:jc w:val="center"/>
              <w:rPr>
                <w:color w:val="000000"/>
                <w:sz w:val="28"/>
                <w:szCs w:val="28"/>
              </w:rPr>
            </w:pPr>
            <w:r w:rsidRPr="0074160C">
              <w:rPr>
                <w:color w:val="000000"/>
                <w:sz w:val="28"/>
                <w:szCs w:val="28"/>
              </w:rPr>
              <w:t>290</w:t>
            </w:r>
          </w:p>
        </w:tc>
        <w:tc>
          <w:tcPr>
            <w:tcW w:w="1559" w:type="dxa"/>
            <w:tcBorders>
              <w:top w:val="nil"/>
              <w:left w:val="nil"/>
              <w:bottom w:val="single" w:sz="4" w:space="0" w:color="auto"/>
              <w:right w:val="single" w:sz="4" w:space="0" w:color="auto"/>
            </w:tcBorders>
            <w:shd w:val="clear" w:color="auto" w:fill="auto"/>
            <w:noWrap/>
            <w:vAlign w:val="bottom"/>
            <w:hideMark/>
          </w:tcPr>
          <w:p w14:paraId="7CD4DF0A" w14:textId="77777777" w:rsidR="005D112B" w:rsidRPr="0074160C" w:rsidRDefault="005D112B" w:rsidP="007244C8">
            <w:pPr>
              <w:ind w:right="0" w:firstLine="0"/>
              <w:jc w:val="center"/>
              <w:rPr>
                <w:color w:val="000000"/>
                <w:sz w:val="28"/>
                <w:szCs w:val="28"/>
              </w:rPr>
            </w:pPr>
            <w:r w:rsidRPr="0074160C">
              <w:rPr>
                <w:color w:val="000000"/>
                <w:sz w:val="28"/>
                <w:szCs w:val="28"/>
              </w:rPr>
              <w:t>200</w:t>
            </w:r>
          </w:p>
        </w:tc>
      </w:tr>
    </w:tbl>
    <w:p w14:paraId="2219E89D" w14:textId="77777777" w:rsidR="005D112B" w:rsidRPr="0074160C" w:rsidRDefault="005D112B" w:rsidP="005D112B">
      <w:pPr>
        <w:ind w:firstLine="709"/>
        <w:rPr>
          <w:b/>
          <w:i/>
          <w:sz w:val="28"/>
          <w:szCs w:val="28"/>
        </w:rPr>
      </w:pPr>
    </w:p>
    <w:p w14:paraId="56FD922B" w14:textId="77777777" w:rsidR="005D112B" w:rsidRPr="0074160C" w:rsidRDefault="005D112B" w:rsidP="005D112B">
      <w:pPr>
        <w:ind w:firstLine="709"/>
        <w:rPr>
          <w:b/>
          <w:i/>
          <w:sz w:val="28"/>
          <w:szCs w:val="28"/>
        </w:rPr>
      </w:pPr>
    </w:p>
    <w:p w14:paraId="58DD723B" w14:textId="77777777" w:rsidR="005D112B" w:rsidRPr="0074160C" w:rsidRDefault="005D112B" w:rsidP="005D112B">
      <w:pPr>
        <w:ind w:firstLine="709"/>
        <w:rPr>
          <w:sz w:val="28"/>
          <w:szCs w:val="28"/>
        </w:rPr>
      </w:pPr>
      <w:r w:rsidRPr="0074160C">
        <w:rPr>
          <w:sz w:val="28"/>
          <w:szCs w:val="28"/>
        </w:rPr>
        <w:t>Задания:</w:t>
      </w:r>
    </w:p>
    <w:p w14:paraId="42742FE1" w14:textId="77777777" w:rsidR="005D112B" w:rsidRPr="0074160C" w:rsidRDefault="005D112B" w:rsidP="005D112B">
      <w:pPr>
        <w:spacing w:line="276" w:lineRule="auto"/>
        <w:ind w:firstLine="709"/>
        <w:rPr>
          <w:sz w:val="28"/>
          <w:szCs w:val="28"/>
        </w:rPr>
      </w:pPr>
      <w:r w:rsidRPr="0074160C">
        <w:rPr>
          <w:sz w:val="28"/>
          <w:szCs w:val="28"/>
        </w:rPr>
        <w:t xml:space="preserve">1. Запишите формулы, необходимые для расчета следующих метрик </w:t>
      </w:r>
      <w:r w:rsidRPr="0074160C">
        <w:rPr>
          <w:sz w:val="28"/>
          <w:szCs w:val="28"/>
          <w:lang w:val="en-US"/>
        </w:rPr>
        <w:t>email</w:t>
      </w:r>
      <w:r w:rsidRPr="0074160C">
        <w:rPr>
          <w:sz w:val="28"/>
          <w:szCs w:val="28"/>
        </w:rPr>
        <w:t>-маркетинга: DR (</w:t>
      </w:r>
      <w:proofErr w:type="spellStart"/>
      <w:r w:rsidRPr="0074160C">
        <w:rPr>
          <w:sz w:val="28"/>
          <w:szCs w:val="28"/>
        </w:rPr>
        <w:t>Delivery</w:t>
      </w:r>
      <w:proofErr w:type="spellEnd"/>
      <w:r w:rsidRPr="0074160C">
        <w:rPr>
          <w:sz w:val="28"/>
          <w:szCs w:val="28"/>
        </w:rPr>
        <w:t xml:space="preserve"> </w:t>
      </w:r>
      <w:proofErr w:type="spellStart"/>
      <w:r w:rsidRPr="0074160C">
        <w:rPr>
          <w:sz w:val="28"/>
          <w:szCs w:val="28"/>
        </w:rPr>
        <w:t>Rate</w:t>
      </w:r>
      <w:proofErr w:type="spellEnd"/>
      <w:r w:rsidRPr="0074160C">
        <w:rPr>
          <w:sz w:val="28"/>
          <w:szCs w:val="28"/>
        </w:rPr>
        <w:t>), OR (</w:t>
      </w:r>
      <w:proofErr w:type="spellStart"/>
      <w:r w:rsidRPr="0074160C">
        <w:rPr>
          <w:sz w:val="28"/>
          <w:szCs w:val="28"/>
        </w:rPr>
        <w:t>Open</w:t>
      </w:r>
      <w:proofErr w:type="spellEnd"/>
      <w:r w:rsidRPr="0074160C">
        <w:rPr>
          <w:sz w:val="28"/>
          <w:szCs w:val="28"/>
        </w:rPr>
        <w:t xml:space="preserve"> </w:t>
      </w:r>
      <w:proofErr w:type="spellStart"/>
      <w:r w:rsidRPr="0074160C">
        <w:rPr>
          <w:sz w:val="28"/>
          <w:szCs w:val="28"/>
        </w:rPr>
        <w:t>Rate</w:t>
      </w:r>
      <w:proofErr w:type="spellEnd"/>
      <w:r w:rsidRPr="0074160C">
        <w:rPr>
          <w:sz w:val="28"/>
          <w:szCs w:val="28"/>
        </w:rPr>
        <w:t>).</w:t>
      </w:r>
    </w:p>
    <w:p w14:paraId="7E5D9A89" w14:textId="77777777" w:rsidR="005D112B" w:rsidRPr="0074160C" w:rsidRDefault="005D112B" w:rsidP="005D112B">
      <w:pPr>
        <w:spacing w:line="276" w:lineRule="auto"/>
        <w:ind w:firstLine="709"/>
        <w:rPr>
          <w:sz w:val="28"/>
          <w:szCs w:val="28"/>
        </w:rPr>
      </w:pPr>
      <w:r w:rsidRPr="0074160C">
        <w:rPr>
          <w:sz w:val="28"/>
          <w:szCs w:val="28"/>
        </w:rPr>
        <w:t>2. Произведите расчет указанных метрик помесячно.</w:t>
      </w:r>
    </w:p>
    <w:p w14:paraId="67FE64C4" w14:textId="77777777" w:rsidR="005D112B" w:rsidRPr="0074160C" w:rsidRDefault="005D112B" w:rsidP="005D112B">
      <w:pPr>
        <w:spacing w:line="276" w:lineRule="auto"/>
        <w:ind w:firstLine="709"/>
        <w:rPr>
          <w:sz w:val="28"/>
          <w:szCs w:val="28"/>
        </w:rPr>
      </w:pPr>
      <w:r w:rsidRPr="0074160C">
        <w:rPr>
          <w:sz w:val="28"/>
          <w:szCs w:val="28"/>
        </w:rPr>
        <w:t>3. Оцените значения метрик помесячно и их соответствие нормальным значениям.</w:t>
      </w:r>
    </w:p>
    <w:p w14:paraId="256C9BBB" w14:textId="77777777" w:rsidR="005D112B" w:rsidRPr="0074160C" w:rsidRDefault="005D112B" w:rsidP="005D112B">
      <w:pPr>
        <w:spacing w:line="276" w:lineRule="auto"/>
        <w:ind w:firstLine="709"/>
        <w:rPr>
          <w:sz w:val="28"/>
          <w:szCs w:val="28"/>
        </w:rPr>
      </w:pPr>
      <w:r w:rsidRPr="0074160C">
        <w:rPr>
          <w:sz w:val="28"/>
          <w:szCs w:val="28"/>
        </w:rPr>
        <w:t>3. Проанализируйте динамику указанных метрик в течение квартала    и выявите тенденцию.</w:t>
      </w:r>
    </w:p>
    <w:p w14:paraId="529F1752" w14:textId="77777777" w:rsidR="005D112B" w:rsidRPr="0074160C" w:rsidRDefault="005D112B" w:rsidP="005D112B">
      <w:pPr>
        <w:spacing w:line="276" w:lineRule="auto"/>
        <w:ind w:firstLine="709"/>
        <w:rPr>
          <w:sz w:val="28"/>
          <w:szCs w:val="28"/>
        </w:rPr>
      </w:pPr>
      <w:r w:rsidRPr="0074160C">
        <w:rPr>
          <w:sz w:val="28"/>
          <w:szCs w:val="28"/>
        </w:rPr>
        <w:t>4. Предложите, какие инструменты цифрового маркетинга можно использовать для повышения указанных метрик.</w:t>
      </w:r>
    </w:p>
    <w:p w14:paraId="36F59BC1" w14:textId="77777777" w:rsidR="00BB43E2" w:rsidRPr="0074160C" w:rsidRDefault="00BB43E2" w:rsidP="00BB43E2">
      <w:pPr>
        <w:pStyle w:val="Default"/>
        <w:spacing w:line="360" w:lineRule="auto"/>
        <w:jc w:val="center"/>
        <w:rPr>
          <w:b/>
          <w:color w:val="auto"/>
          <w:sz w:val="28"/>
          <w:szCs w:val="28"/>
        </w:rPr>
      </w:pPr>
    </w:p>
    <w:p w14:paraId="07651A80" w14:textId="77777777" w:rsidR="00BB43E2" w:rsidRPr="0074160C" w:rsidRDefault="00BB43E2" w:rsidP="00BB43E2">
      <w:pPr>
        <w:pStyle w:val="Default"/>
        <w:spacing w:line="360" w:lineRule="auto"/>
        <w:jc w:val="center"/>
        <w:rPr>
          <w:b/>
          <w:color w:val="auto"/>
          <w:sz w:val="28"/>
          <w:szCs w:val="28"/>
        </w:rPr>
      </w:pPr>
      <w:r w:rsidRPr="0074160C">
        <w:rPr>
          <w:b/>
          <w:color w:val="auto"/>
          <w:sz w:val="28"/>
          <w:szCs w:val="28"/>
        </w:rPr>
        <w:t>Примерные темы для подготовки презентаций:</w:t>
      </w:r>
    </w:p>
    <w:p w14:paraId="4CB65CBE" w14:textId="77777777" w:rsidR="00BB43E2" w:rsidRPr="0074160C" w:rsidRDefault="00BB43E2" w:rsidP="00BB43E2">
      <w:pPr>
        <w:spacing w:line="360" w:lineRule="auto"/>
        <w:jc w:val="center"/>
        <w:rPr>
          <w:b/>
          <w:i/>
          <w:sz w:val="28"/>
          <w:szCs w:val="28"/>
        </w:rPr>
      </w:pPr>
    </w:p>
    <w:p w14:paraId="0B10C05D"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Роль социального маркетинга в Интернет.</w:t>
      </w:r>
    </w:p>
    <w:p w14:paraId="1CB0735F"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Реклама в Интернет. «За» и «против».</w:t>
      </w:r>
    </w:p>
    <w:p w14:paraId="3846D735"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Эффективен ли бренд-менеджмент в Интернет?</w:t>
      </w:r>
    </w:p>
    <w:p w14:paraId="10BAE1FA"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lastRenderedPageBreak/>
        <w:t>Этические проблемы и рыночные возможности маркетинга в социальных сетях.</w:t>
      </w:r>
    </w:p>
    <w:p w14:paraId="6C7BDF80"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 xml:space="preserve"> Новые медиа как направление развития Интернет-маркетинга.</w:t>
      </w:r>
    </w:p>
    <w:p w14:paraId="673A2DBB"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Маркетинговые войны в Интернет: причины и последствия.</w:t>
      </w:r>
    </w:p>
    <w:p w14:paraId="3DF93F11"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proofErr w:type="spellStart"/>
      <w:r w:rsidRPr="0074160C">
        <w:rPr>
          <w:rFonts w:ascii="Times New Roman" w:hAnsi="Times New Roman" w:cs="Times New Roman"/>
          <w:color w:val="auto"/>
          <w:sz w:val="28"/>
          <w:szCs w:val="28"/>
        </w:rPr>
        <w:t>Таргетирование</w:t>
      </w:r>
      <w:proofErr w:type="spellEnd"/>
      <w:r w:rsidRPr="0074160C">
        <w:rPr>
          <w:rFonts w:ascii="Times New Roman" w:hAnsi="Times New Roman" w:cs="Times New Roman"/>
          <w:color w:val="auto"/>
          <w:sz w:val="28"/>
          <w:szCs w:val="28"/>
        </w:rPr>
        <w:t xml:space="preserve"> в Интернет: в поисках целевой аудитории.</w:t>
      </w:r>
    </w:p>
    <w:p w14:paraId="1DF54ABE"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Реализация комплекса маркетинга с помощью Интернет-сайта.</w:t>
      </w:r>
    </w:p>
    <w:p w14:paraId="66410D26"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 xml:space="preserve">Маркетинговая информационная система организации и технологии Интернет-маркетинга. </w:t>
      </w:r>
    </w:p>
    <w:p w14:paraId="68A2587F"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Удовлетворенность потребителя как критерий оценки эффективности Интернет-маркетинга.</w:t>
      </w:r>
    </w:p>
    <w:p w14:paraId="3729FD58" w14:textId="77777777" w:rsidR="00BB43E2" w:rsidRPr="0074160C" w:rsidRDefault="00BB43E2" w:rsidP="0074160C">
      <w:pPr>
        <w:pStyle w:val="af8"/>
        <w:numPr>
          <w:ilvl w:val="0"/>
          <w:numId w:val="30"/>
        </w:numPr>
        <w:spacing w:line="360" w:lineRule="auto"/>
        <w:ind w:left="0" w:firstLine="709"/>
        <w:jc w:val="both"/>
        <w:rPr>
          <w:rFonts w:ascii="Times New Roman" w:hAnsi="Times New Roman" w:cs="Times New Roman"/>
          <w:color w:val="auto"/>
          <w:sz w:val="28"/>
          <w:szCs w:val="28"/>
        </w:rPr>
      </w:pPr>
      <w:r w:rsidRPr="0074160C">
        <w:rPr>
          <w:rFonts w:ascii="Times New Roman" w:hAnsi="Times New Roman" w:cs="Times New Roman"/>
          <w:color w:val="auto"/>
          <w:sz w:val="28"/>
          <w:szCs w:val="28"/>
        </w:rPr>
        <w:t>Вирусный маркетинг в сети: технология успеха или манипуляция потребителями?</w:t>
      </w:r>
    </w:p>
    <w:p w14:paraId="60E8E073" w14:textId="77777777" w:rsidR="00BB43E2" w:rsidRPr="0074160C" w:rsidRDefault="00BB43E2" w:rsidP="0074160C">
      <w:pPr>
        <w:numPr>
          <w:ilvl w:val="0"/>
          <w:numId w:val="30"/>
        </w:numPr>
        <w:spacing w:line="360" w:lineRule="auto"/>
        <w:ind w:left="0" w:right="0" w:firstLine="709"/>
        <w:rPr>
          <w:sz w:val="28"/>
          <w:szCs w:val="28"/>
        </w:rPr>
      </w:pPr>
      <w:r w:rsidRPr="0074160C">
        <w:rPr>
          <w:iCs/>
          <w:sz w:val="28"/>
          <w:szCs w:val="28"/>
        </w:rPr>
        <w:t>Обзор подходов к определению эффективности продвижения сайта в Интернет.</w:t>
      </w:r>
    </w:p>
    <w:p w14:paraId="60F7808E" w14:textId="77777777" w:rsidR="00BB43E2" w:rsidRPr="0074160C" w:rsidRDefault="00BB43E2" w:rsidP="0074160C">
      <w:pPr>
        <w:numPr>
          <w:ilvl w:val="0"/>
          <w:numId w:val="30"/>
        </w:numPr>
        <w:spacing w:line="360" w:lineRule="auto"/>
        <w:ind w:left="0" w:right="0" w:firstLine="709"/>
        <w:rPr>
          <w:sz w:val="28"/>
          <w:szCs w:val="28"/>
        </w:rPr>
      </w:pPr>
      <w:r w:rsidRPr="0074160C">
        <w:rPr>
          <w:iCs/>
          <w:sz w:val="28"/>
          <w:szCs w:val="28"/>
        </w:rPr>
        <w:t xml:space="preserve"> </w:t>
      </w:r>
      <w:r w:rsidRPr="0074160C">
        <w:rPr>
          <w:sz w:val="28"/>
          <w:szCs w:val="28"/>
        </w:rPr>
        <w:t>Интернет-</w:t>
      </w:r>
      <w:proofErr w:type="spellStart"/>
      <w:r w:rsidRPr="0074160C">
        <w:rPr>
          <w:sz w:val="28"/>
          <w:szCs w:val="28"/>
        </w:rPr>
        <w:t>аддикция</w:t>
      </w:r>
      <w:proofErr w:type="spellEnd"/>
      <w:r w:rsidRPr="0074160C">
        <w:rPr>
          <w:sz w:val="28"/>
          <w:szCs w:val="28"/>
        </w:rPr>
        <w:t>. Психологическая зависимость или примета нового времени?</w:t>
      </w:r>
    </w:p>
    <w:p w14:paraId="120BAD31"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 xml:space="preserve"> Проблемы защиты персональной информации в Интернет: этический и законодательный аспект.</w:t>
      </w:r>
    </w:p>
    <w:p w14:paraId="64FFEFF7"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 xml:space="preserve"> Может ли стать Интернет-маркетинг главным направлением развития малого и среднего бизнеса в России?</w:t>
      </w:r>
    </w:p>
    <w:p w14:paraId="49A5B54A"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Законодательная база Интернет-маркетинга. Проблемы и пути совершенствования.</w:t>
      </w:r>
    </w:p>
    <w:p w14:paraId="7528BA8F" w14:textId="77777777" w:rsidR="00BB43E2" w:rsidRPr="0074160C" w:rsidRDefault="00BB43E2" w:rsidP="0074160C">
      <w:pPr>
        <w:numPr>
          <w:ilvl w:val="0"/>
          <w:numId w:val="30"/>
        </w:numPr>
        <w:spacing w:line="360" w:lineRule="auto"/>
        <w:ind w:left="0" w:right="0" w:firstLine="709"/>
        <w:rPr>
          <w:caps/>
          <w:sz w:val="28"/>
          <w:szCs w:val="28"/>
        </w:rPr>
      </w:pPr>
      <w:r w:rsidRPr="0074160C">
        <w:rPr>
          <w:sz w:val="28"/>
          <w:szCs w:val="28"/>
        </w:rPr>
        <w:t xml:space="preserve"> Виртуализация экономики. Возможна ли она на сегодняшний день?</w:t>
      </w:r>
    </w:p>
    <w:p w14:paraId="368A089F" w14:textId="77777777" w:rsidR="00BB43E2" w:rsidRPr="0074160C" w:rsidRDefault="00BB43E2" w:rsidP="0074160C">
      <w:pPr>
        <w:pStyle w:val="Default"/>
        <w:numPr>
          <w:ilvl w:val="0"/>
          <w:numId w:val="30"/>
        </w:numPr>
        <w:spacing w:line="360" w:lineRule="auto"/>
        <w:ind w:left="0" w:firstLine="709"/>
        <w:jc w:val="both"/>
        <w:rPr>
          <w:color w:val="auto"/>
          <w:sz w:val="28"/>
          <w:szCs w:val="28"/>
        </w:rPr>
      </w:pPr>
      <w:r w:rsidRPr="0074160C">
        <w:rPr>
          <w:color w:val="auto"/>
          <w:sz w:val="28"/>
          <w:szCs w:val="28"/>
          <w:lang w:val="en-US"/>
        </w:rPr>
        <w:t>Digital</w:t>
      </w:r>
      <w:r w:rsidRPr="0074160C">
        <w:rPr>
          <w:color w:val="auto"/>
          <w:sz w:val="28"/>
          <w:szCs w:val="28"/>
        </w:rPr>
        <w:t xml:space="preserve"> -маркетинг. Основные проблемы и перспективы развития в России. </w:t>
      </w:r>
    </w:p>
    <w:p w14:paraId="68797B39" w14:textId="77777777" w:rsidR="00BB43E2" w:rsidRPr="0074160C" w:rsidRDefault="00BB43E2" w:rsidP="0074160C">
      <w:pPr>
        <w:pStyle w:val="Default"/>
        <w:numPr>
          <w:ilvl w:val="0"/>
          <w:numId w:val="30"/>
        </w:numPr>
        <w:spacing w:line="360" w:lineRule="auto"/>
        <w:ind w:left="0" w:firstLine="709"/>
        <w:jc w:val="both"/>
        <w:rPr>
          <w:color w:val="auto"/>
          <w:sz w:val="28"/>
          <w:szCs w:val="28"/>
        </w:rPr>
      </w:pPr>
      <w:r w:rsidRPr="0074160C">
        <w:rPr>
          <w:color w:val="auto"/>
          <w:sz w:val="28"/>
          <w:szCs w:val="28"/>
        </w:rPr>
        <w:t>Эволюция маркетинговых концепций. Маркетинг 1.0, 2.0, 3.0 и 4.0.</w:t>
      </w:r>
    </w:p>
    <w:p w14:paraId="17793425" w14:textId="77777777" w:rsidR="00BB43E2" w:rsidRPr="0074160C" w:rsidRDefault="00BB43E2" w:rsidP="0074160C">
      <w:pPr>
        <w:pStyle w:val="Default"/>
        <w:numPr>
          <w:ilvl w:val="0"/>
          <w:numId w:val="30"/>
        </w:numPr>
        <w:spacing w:line="360" w:lineRule="auto"/>
        <w:ind w:left="0" w:firstLine="709"/>
        <w:jc w:val="both"/>
        <w:rPr>
          <w:color w:val="auto"/>
          <w:sz w:val="28"/>
          <w:szCs w:val="28"/>
        </w:rPr>
      </w:pPr>
      <w:r w:rsidRPr="0074160C">
        <w:rPr>
          <w:color w:val="auto"/>
          <w:sz w:val="28"/>
          <w:szCs w:val="28"/>
        </w:rPr>
        <w:t xml:space="preserve">Современное состояние и развитие российского рынка </w:t>
      </w:r>
      <w:r w:rsidRPr="0074160C">
        <w:rPr>
          <w:color w:val="auto"/>
          <w:sz w:val="28"/>
          <w:szCs w:val="28"/>
          <w:lang w:val="en-US"/>
        </w:rPr>
        <w:t>e</w:t>
      </w:r>
      <w:r w:rsidRPr="0074160C">
        <w:rPr>
          <w:color w:val="auto"/>
          <w:sz w:val="28"/>
          <w:szCs w:val="28"/>
        </w:rPr>
        <w:t>-</w:t>
      </w:r>
      <w:r w:rsidRPr="0074160C">
        <w:rPr>
          <w:color w:val="auto"/>
          <w:sz w:val="28"/>
          <w:szCs w:val="28"/>
          <w:lang w:val="en-US"/>
        </w:rPr>
        <w:t>commerce</w:t>
      </w:r>
      <w:r w:rsidRPr="0074160C">
        <w:rPr>
          <w:color w:val="auto"/>
          <w:sz w:val="28"/>
          <w:szCs w:val="28"/>
        </w:rPr>
        <w:t>.</w:t>
      </w:r>
    </w:p>
    <w:p w14:paraId="1FD21B47" w14:textId="77777777" w:rsidR="00BB43E2" w:rsidRPr="0074160C" w:rsidRDefault="00BB43E2" w:rsidP="0074160C">
      <w:pPr>
        <w:pStyle w:val="Default"/>
        <w:numPr>
          <w:ilvl w:val="0"/>
          <w:numId w:val="30"/>
        </w:numPr>
        <w:spacing w:line="360" w:lineRule="auto"/>
        <w:ind w:left="0" w:firstLine="709"/>
        <w:jc w:val="both"/>
        <w:rPr>
          <w:color w:val="auto"/>
          <w:sz w:val="28"/>
          <w:szCs w:val="28"/>
        </w:rPr>
      </w:pPr>
      <w:r w:rsidRPr="0074160C">
        <w:rPr>
          <w:color w:val="auto"/>
          <w:sz w:val="28"/>
          <w:szCs w:val="28"/>
        </w:rPr>
        <w:lastRenderedPageBreak/>
        <w:t xml:space="preserve">Содержание, принципы и реализация концепции </w:t>
      </w:r>
      <w:proofErr w:type="spellStart"/>
      <w:r w:rsidRPr="0074160C">
        <w:rPr>
          <w:color w:val="auto"/>
          <w:sz w:val="28"/>
          <w:szCs w:val="28"/>
          <w:lang w:val="en-US"/>
        </w:rPr>
        <w:t>IoT</w:t>
      </w:r>
      <w:proofErr w:type="spellEnd"/>
      <w:r w:rsidRPr="0074160C">
        <w:rPr>
          <w:color w:val="auto"/>
          <w:sz w:val="28"/>
          <w:szCs w:val="28"/>
        </w:rPr>
        <w:t>.</w:t>
      </w:r>
    </w:p>
    <w:p w14:paraId="5A6D303C" w14:textId="77777777" w:rsidR="00BB43E2" w:rsidRPr="0074160C" w:rsidRDefault="00BB43E2" w:rsidP="0074160C">
      <w:pPr>
        <w:pStyle w:val="Default"/>
        <w:numPr>
          <w:ilvl w:val="0"/>
          <w:numId w:val="30"/>
        </w:numPr>
        <w:spacing w:line="360" w:lineRule="auto"/>
        <w:ind w:left="0" w:firstLine="709"/>
        <w:jc w:val="both"/>
        <w:rPr>
          <w:color w:val="auto"/>
          <w:sz w:val="28"/>
          <w:szCs w:val="28"/>
        </w:rPr>
      </w:pPr>
      <w:r w:rsidRPr="0074160C">
        <w:rPr>
          <w:color w:val="auto"/>
          <w:sz w:val="28"/>
          <w:szCs w:val="28"/>
        </w:rPr>
        <w:t xml:space="preserve">Законодательное регулирование </w:t>
      </w:r>
      <w:r w:rsidRPr="0074160C">
        <w:rPr>
          <w:color w:val="auto"/>
          <w:sz w:val="28"/>
          <w:szCs w:val="28"/>
          <w:lang w:val="en-US"/>
        </w:rPr>
        <w:t>digital-</w:t>
      </w:r>
      <w:r w:rsidRPr="0074160C">
        <w:rPr>
          <w:color w:val="auto"/>
          <w:sz w:val="28"/>
          <w:szCs w:val="28"/>
        </w:rPr>
        <w:t>маркетинга.</w:t>
      </w:r>
    </w:p>
    <w:p w14:paraId="29E0458A" w14:textId="77777777" w:rsidR="00BB43E2" w:rsidRPr="0074160C" w:rsidRDefault="00BB43E2" w:rsidP="0074160C">
      <w:pPr>
        <w:pStyle w:val="Default"/>
        <w:numPr>
          <w:ilvl w:val="0"/>
          <w:numId w:val="30"/>
        </w:numPr>
        <w:spacing w:line="360" w:lineRule="auto"/>
        <w:ind w:left="0" w:firstLine="709"/>
        <w:jc w:val="both"/>
        <w:rPr>
          <w:color w:val="auto"/>
          <w:sz w:val="28"/>
          <w:szCs w:val="28"/>
        </w:rPr>
      </w:pPr>
      <w:r w:rsidRPr="0074160C">
        <w:rPr>
          <w:color w:val="auto"/>
          <w:sz w:val="28"/>
          <w:szCs w:val="28"/>
        </w:rPr>
        <w:t xml:space="preserve">Современные методы маркетинговых исследований в </w:t>
      </w:r>
      <w:r w:rsidRPr="0074160C">
        <w:rPr>
          <w:color w:val="auto"/>
          <w:sz w:val="28"/>
          <w:szCs w:val="28"/>
          <w:lang w:val="en-US"/>
        </w:rPr>
        <w:t>digital</w:t>
      </w:r>
      <w:r w:rsidRPr="0074160C">
        <w:rPr>
          <w:color w:val="auto"/>
          <w:sz w:val="28"/>
          <w:szCs w:val="28"/>
        </w:rPr>
        <w:t>-среде.</w:t>
      </w:r>
    </w:p>
    <w:p w14:paraId="1BD88D83" w14:textId="77777777" w:rsidR="00BB43E2" w:rsidRPr="0074160C" w:rsidRDefault="00BB43E2" w:rsidP="0074160C">
      <w:pPr>
        <w:pStyle w:val="Default"/>
        <w:numPr>
          <w:ilvl w:val="0"/>
          <w:numId w:val="30"/>
        </w:numPr>
        <w:spacing w:line="360" w:lineRule="auto"/>
        <w:ind w:left="0" w:firstLine="709"/>
        <w:jc w:val="both"/>
        <w:rPr>
          <w:color w:val="auto"/>
          <w:sz w:val="28"/>
          <w:szCs w:val="28"/>
        </w:rPr>
      </w:pPr>
      <w:r w:rsidRPr="0074160C">
        <w:rPr>
          <w:color w:val="auto"/>
          <w:sz w:val="28"/>
          <w:szCs w:val="28"/>
        </w:rPr>
        <w:t>Концепции развития сети «</w:t>
      </w:r>
      <w:proofErr w:type="spellStart"/>
      <w:r w:rsidRPr="0074160C">
        <w:rPr>
          <w:color w:val="auto"/>
          <w:sz w:val="28"/>
          <w:szCs w:val="28"/>
        </w:rPr>
        <w:t>Web</w:t>
      </w:r>
      <w:proofErr w:type="spellEnd"/>
      <w:r w:rsidRPr="0074160C">
        <w:rPr>
          <w:color w:val="auto"/>
          <w:sz w:val="28"/>
          <w:szCs w:val="28"/>
        </w:rPr>
        <w:t xml:space="preserve"> 2.0» и «</w:t>
      </w:r>
      <w:r w:rsidRPr="0074160C">
        <w:rPr>
          <w:color w:val="auto"/>
          <w:sz w:val="28"/>
          <w:szCs w:val="28"/>
          <w:lang w:val="en-US"/>
        </w:rPr>
        <w:t>Web</w:t>
      </w:r>
      <w:r w:rsidRPr="0074160C">
        <w:rPr>
          <w:color w:val="auto"/>
          <w:sz w:val="28"/>
          <w:szCs w:val="28"/>
        </w:rPr>
        <w:t xml:space="preserve"> 3.0». Что дальше? </w:t>
      </w:r>
    </w:p>
    <w:p w14:paraId="5DB98DEA"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 xml:space="preserve">Современные направления развития CRM-систем в </w:t>
      </w:r>
      <w:r w:rsidRPr="0074160C">
        <w:rPr>
          <w:sz w:val="28"/>
          <w:szCs w:val="28"/>
          <w:lang w:val="en-US"/>
        </w:rPr>
        <w:t>digital</w:t>
      </w:r>
      <w:r w:rsidRPr="0074160C">
        <w:rPr>
          <w:sz w:val="28"/>
          <w:szCs w:val="28"/>
        </w:rPr>
        <w:t>-маркетинге.</w:t>
      </w:r>
    </w:p>
    <w:p w14:paraId="3286341B"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 xml:space="preserve">Направления применения геоинформационных систем в </w:t>
      </w:r>
      <w:r w:rsidRPr="0074160C">
        <w:rPr>
          <w:sz w:val="28"/>
          <w:szCs w:val="28"/>
          <w:lang w:val="en-US"/>
        </w:rPr>
        <w:t>digital</w:t>
      </w:r>
      <w:r w:rsidRPr="0074160C">
        <w:rPr>
          <w:sz w:val="28"/>
          <w:szCs w:val="28"/>
        </w:rPr>
        <w:t>-маркетинге.</w:t>
      </w:r>
    </w:p>
    <w:p w14:paraId="6189D170"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 xml:space="preserve">Возможности технологий беспроводной передачи данных в </w:t>
      </w:r>
      <w:r w:rsidRPr="0074160C">
        <w:rPr>
          <w:sz w:val="28"/>
          <w:szCs w:val="28"/>
          <w:lang w:val="en-US"/>
        </w:rPr>
        <w:t>digital</w:t>
      </w:r>
      <w:r w:rsidRPr="0074160C">
        <w:rPr>
          <w:sz w:val="28"/>
          <w:szCs w:val="28"/>
        </w:rPr>
        <w:t>-маркетинге.</w:t>
      </w:r>
    </w:p>
    <w:p w14:paraId="7F34A986"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Использование технологий виртуальной реальности (</w:t>
      </w:r>
      <w:r w:rsidRPr="0074160C">
        <w:rPr>
          <w:sz w:val="28"/>
          <w:szCs w:val="28"/>
          <w:lang w:val="en-US"/>
        </w:rPr>
        <w:t>VR</w:t>
      </w:r>
      <w:r w:rsidRPr="0074160C">
        <w:rPr>
          <w:sz w:val="28"/>
          <w:szCs w:val="28"/>
        </w:rPr>
        <w:t>) и дополненной реальности (</w:t>
      </w:r>
      <w:r w:rsidRPr="0074160C">
        <w:rPr>
          <w:sz w:val="28"/>
          <w:szCs w:val="28"/>
          <w:lang w:val="en-US"/>
        </w:rPr>
        <w:t>AR</w:t>
      </w:r>
      <w:r w:rsidRPr="0074160C">
        <w:rPr>
          <w:sz w:val="28"/>
          <w:szCs w:val="28"/>
        </w:rPr>
        <w:t xml:space="preserve">) в </w:t>
      </w:r>
      <w:r w:rsidRPr="0074160C">
        <w:rPr>
          <w:sz w:val="28"/>
          <w:szCs w:val="28"/>
          <w:lang w:val="en-US"/>
        </w:rPr>
        <w:t>digital</w:t>
      </w:r>
      <w:r w:rsidRPr="0074160C">
        <w:rPr>
          <w:sz w:val="28"/>
          <w:szCs w:val="28"/>
        </w:rPr>
        <w:t>-маркетинге.</w:t>
      </w:r>
    </w:p>
    <w:p w14:paraId="225872D7"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Реализация возможностей облачных вычислений (</w:t>
      </w:r>
      <w:r w:rsidRPr="0074160C">
        <w:rPr>
          <w:sz w:val="28"/>
          <w:szCs w:val="28"/>
          <w:lang w:val="en-US"/>
        </w:rPr>
        <w:t>SAAS</w:t>
      </w:r>
      <w:r w:rsidRPr="0074160C">
        <w:rPr>
          <w:sz w:val="28"/>
          <w:szCs w:val="28"/>
        </w:rPr>
        <w:t xml:space="preserve">) в </w:t>
      </w:r>
      <w:r w:rsidRPr="0074160C">
        <w:rPr>
          <w:sz w:val="28"/>
          <w:szCs w:val="28"/>
          <w:lang w:val="en-US"/>
        </w:rPr>
        <w:t>digital</w:t>
      </w:r>
      <w:r w:rsidRPr="0074160C">
        <w:rPr>
          <w:sz w:val="28"/>
          <w:szCs w:val="28"/>
        </w:rPr>
        <w:t>-маркетинге.</w:t>
      </w:r>
    </w:p>
    <w:p w14:paraId="363A7102" w14:textId="77777777" w:rsidR="00BB43E2" w:rsidRPr="0074160C" w:rsidRDefault="00BB43E2" w:rsidP="0074160C">
      <w:pPr>
        <w:numPr>
          <w:ilvl w:val="0"/>
          <w:numId w:val="30"/>
        </w:numPr>
        <w:spacing w:line="360" w:lineRule="auto"/>
        <w:ind w:left="0" w:right="0" w:firstLine="709"/>
        <w:rPr>
          <w:sz w:val="28"/>
          <w:szCs w:val="28"/>
        </w:rPr>
      </w:pPr>
      <w:r w:rsidRPr="0074160C">
        <w:rPr>
          <w:sz w:val="28"/>
          <w:szCs w:val="28"/>
        </w:rPr>
        <w:t xml:space="preserve">Персонализация и </w:t>
      </w:r>
      <w:proofErr w:type="spellStart"/>
      <w:r w:rsidRPr="0074160C">
        <w:rPr>
          <w:sz w:val="28"/>
          <w:szCs w:val="28"/>
        </w:rPr>
        <w:t>кастомизация</w:t>
      </w:r>
      <w:proofErr w:type="spellEnd"/>
      <w:r w:rsidRPr="0074160C">
        <w:rPr>
          <w:sz w:val="28"/>
          <w:szCs w:val="28"/>
        </w:rPr>
        <w:t xml:space="preserve"> в </w:t>
      </w:r>
      <w:r w:rsidRPr="0074160C">
        <w:rPr>
          <w:sz w:val="28"/>
          <w:szCs w:val="28"/>
          <w:lang w:val="en-US"/>
        </w:rPr>
        <w:t>digital</w:t>
      </w:r>
      <w:r w:rsidRPr="0074160C">
        <w:rPr>
          <w:sz w:val="28"/>
          <w:szCs w:val="28"/>
        </w:rPr>
        <w:t>-маркетинге.</w:t>
      </w:r>
    </w:p>
    <w:p w14:paraId="15996B9F" w14:textId="77777777" w:rsidR="00BB43E2" w:rsidRPr="0074160C" w:rsidRDefault="00BB43E2" w:rsidP="00E17C44">
      <w:pPr>
        <w:shd w:val="clear" w:color="auto" w:fill="FFFFFF" w:themeFill="background1"/>
        <w:spacing w:line="360" w:lineRule="auto"/>
        <w:ind w:firstLine="709"/>
        <w:rPr>
          <w:b/>
          <w:color w:val="FF0000"/>
          <w:sz w:val="28"/>
          <w:szCs w:val="28"/>
        </w:rPr>
      </w:pPr>
    </w:p>
    <w:p w14:paraId="42E5474F" w14:textId="77777777" w:rsidR="00752D34" w:rsidRPr="0074160C" w:rsidRDefault="00752D34" w:rsidP="00E17C44">
      <w:pPr>
        <w:shd w:val="clear" w:color="auto" w:fill="FFFFFF" w:themeFill="background1"/>
        <w:spacing w:line="360" w:lineRule="auto"/>
        <w:ind w:firstLine="709"/>
        <w:rPr>
          <w:b/>
          <w:color w:val="FF0000"/>
          <w:sz w:val="28"/>
          <w:szCs w:val="28"/>
        </w:rPr>
      </w:pPr>
    </w:p>
    <w:p w14:paraId="06453455" w14:textId="77777777" w:rsidR="00B350DD" w:rsidRPr="0074160C" w:rsidRDefault="00B350DD" w:rsidP="00701BE1">
      <w:pPr>
        <w:spacing w:line="360" w:lineRule="auto"/>
        <w:ind w:right="0" w:firstLine="0"/>
        <w:jc w:val="center"/>
        <w:rPr>
          <w:b/>
          <w:sz w:val="28"/>
          <w:szCs w:val="28"/>
          <w:lang w:eastAsia="en-US"/>
        </w:rPr>
      </w:pPr>
      <w:r w:rsidRPr="0074160C">
        <w:rPr>
          <w:b/>
          <w:sz w:val="28"/>
          <w:szCs w:val="28"/>
          <w:lang w:eastAsia="en-US"/>
        </w:rPr>
        <w:t>7. Фонд оценочных средств для проведения промежуточной аттестации по дисциплине</w:t>
      </w:r>
    </w:p>
    <w:p w14:paraId="27F54A8A" w14:textId="77777777" w:rsidR="00B350DD" w:rsidRPr="0074160C" w:rsidRDefault="00B350DD" w:rsidP="00701BE1">
      <w:pPr>
        <w:spacing w:line="360" w:lineRule="auto"/>
        <w:ind w:right="0" w:firstLine="0"/>
        <w:jc w:val="center"/>
        <w:rPr>
          <w:b/>
          <w:sz w:val="28"/>
          <w:szCs w:val="28"/>
          <w:lang w:eastAsia="en-US"/>
        </w:rPr>
      </w:pPr>
    </w:p>
    <w:p w14:paraId="083969AD" w14:textId="77777777" w:rsidR="00B350DD" w:rsidRPr="0074160C" w:rsidRDefault="00A9710C" w:rsidP="00701BE1">
      <w:pPr>
        <w:spacing w:line="360" w:lineRule="auto"/>
        <w:ind w:right="0" w:firstLine="0"/>
        <w:contextualSpacing/>
        <w:rPr>
          <w:sz w:val="28"/>
          <w:szCs w:val="28"/>
          <w:lang w:eastAsia="en-US"/>
        </w:rPr>
      </w:pPr>
      <w:r w:rsidRPr="0074160C">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4160C">
        <w:rPr>
          <w:b/>
          <w:sz w:val="28"/>
          <w:szCs w:val="28"/>
          <w:lang w:eastAsia="en-US"/>
        </w:rPr>
        <w:t xml:space="preserve"> </w:t>
      </w:r>
      <w:r w:rsidRPr="0074160C">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74160C" w:rsidRDefault="00A9710C" w:rsidP="00ED3145">
      <w:pPr>
        <w:ind w:firstLine="709"/>
        <w:rPr>
          <w:sz w:val="28"/>
          <w:szCs w:val="28"/>
        </w:rPr>
      </w:pPr>
      <w:r w:rsidRPr="0074160C">
        <w:rPr>
          <w:szCs w:val="24"/>
        </w:rPr>
        <w:t xml:space="preserve">                                                                                                                    </w:t>
      </w:r>
      <w:r w:rsidRPr="0074160C">
        <w:rPr>
          <w:sz w:val="28"/>
          <w:szCs w:val="28"/>
        </w:rPr>
        <w:t>Таблица 5</w:t>
      </w:r>
    </w:p>
    <w:p w14:paraId="62D2EED0" w14:textId="77777777" w:rsidR="00A9710C" w:rsidRPr="0074160C" w:rsidRDefault="00A9710C" w:rsidP="00ED3145">
      <w:pPr>
        <w:ind w:firstLine="709"/>
        <w:rPr>
          <w:szCs w:val="24"/>
        </w:rPr>
      </w:pPr>
    </w:p>
    <w:tbl>
      <w:tblPr>
        <w:tblStyle w:val="aff6"/>
        <w:tblW w:w="5613" w:type="pct"/>
        <w:tblInd w:w="-714" w:type="dxa"/>
        <w:tblLook w:val="04A0" w:firstRow="1" w:lastRow="0" w:firstColumn="1" w:lastColumn="0" w:noHBand="0" w:noVBand="1"/>
      </w:tblPr>
      <w:tblGrid>
        <w:gridCol w:w="2851"/>
        <w:gridCol w:w="2474"/>
        <w:gridCol w:w="2321"/>
        <w:gridCol w:w="2845"/>
      </w:tblGrid>
      <w:tr w:rsidR="008507F7" w:rsidRPr="0074160C" w14:paraId="7BA2AAA3" w14:textId="77777777" w:rsidTr="00305AB9">
        <w:tc>
          <w:tcPr>
            <w:tcW w:w="1359" w:type="pct"/>
          </w:tcPr>
          <w:p w14:paraId="3A76BE51" w14:textId="77777777" w:rsidR="008507F7" w:rsidRPr="0074160C" w:rsidRDefault="008507F7" w:rsidP="007244C8">
            <w:pPr>
              <w:tabs>
                <w:tab w:val="left" w:pos="540"/>
              </w:tabs>
              <w:ind w:firstLine="0"/>
              <w:contextualSpacing/>
              <w:rPr>
                <w:b/>
                <w:szCs w:val="24"/>
              </w:rPr>
            </w:pPr>
            <w:r w:rsidRPr="0074160C">
              <w:rPr>
                <w:b/>
                <w:szCs w:val="24"/>
              </w:rPr>
              <w:lastRenderedPageBreak/>
              <w:t>Наименование компетенции</w:t>
            </w:r>
          </w:p>
        </w:tc>
        <w:tc>
          <w:tcPr>
            <w:tcW w:w="1179" w:type="pct"/>
          </w:tcPr>
          <w:p w14:paraId="786FFCE5" w14:textId="77777777" w:rsidR="008507F7" w:rsidRPr="0074160C" w:rsidRDefault="008507F7" w:rsidP="007244C8">
            <w:pPr>
              <w:tabs>
                <w:tab w:val="left" w:pos="540"/>
              </w:tabs>
              <w:ind w:firstLine="0"/>
              <w:contextualSpacing/>
              <w:rPr>
                <w:b/>
                <w:szCs w:val="24"/>
              </w:rPr>
            </w:pPr>
            <w:r w:rsidRPr="0074160C">
              <w:rPr>
                <w:b/>
                <w:szCs w:val="24"/>
              </w:rPr>
              <w:t>Наименование  индикаторов достижения компетенции</w:t>
            </w:r>
          </w:p>
        </w:tc>
        <w:tc>
          <w:tcPr>
            <w:tcW w:w="1106" w:type="pct"/>
          </w:tcPr>
          <w:p w14:paraId="7B45C45D" w14:textId="77777777" w:rsidR="008507F7" w:rsidRPr="0074160C" w:rsidRDefault="008507F7" w:rsidP="007244C8">
            <w:pPr>
              <w:tabs>
                <w:tab w:val="left" w:pos="540"/>
              </w:tabs>
              <w:ind w:firstLine="0"/>
              <w:contextualSpacing/>
              <w:jc w:val="left"/>
              <w:rPr>
                <w:b/>
                <w:szCs w:val="24"/>
              </w:rPr>
            </w:pPr>
            <w:r w:rsidRPr="0074160C">
              <w:rPr>
                <w:b/>
                <w:szCs w:val="24"/>
              </w:rPr>
              <w:t>Результаты обучения (умения и знания), соотнесенные с индикаторами достижения компетенции</w:t>
            </w:r>
          </w:p>
        </w:tc>
        <w:tc>
          <w:tcPr>
            <w:tcW w:w="1357" w:type="pct"/>
          </w:tcPr>
          <w:p w14:paraId="3E8B28A2" w14:textId="77777777" w:rsidR="008507F7" w:rsidRPr="0074160C" w:rsidRDefault="008507F7" w:rsidP="007244C8">
            <w:pPr>
              <w:tabs>
                <w:tab w:val="left" w:pos="540"/>
                <w:tab w:val="left" w:pos="2460"/>
              </w:tabs>
              <w:ind w:right="0" w:firstLine="0"/>
              <w:contextualSpacing/>
              <w:rPr>
                <w:b/>
                <w:szCs w:val="24"/>
              </w:rPr>
            </w:pPr>
            <w:r w:rsidRPr="0074160C">
              <w:rPr>
                <w:b/>
                <w:szCs w:val="24"/>
              </w:rPr>
              <w:t>Типовые контрольные задания</w:t>
            </w:r>
          </w:p>
        </w:tc>
      </w:tr>
      <w:tr w:rsidR="00E32069" w:rsidRPr="0074160C" w14:paraId="7CCAA291" w14:textId="77777777" w:rsidTr="00305AB9">
        <w:tc>
          <w:tcPr>
            <w:tcW w:w="1359" w:type="pct"/>
            <w:vMerge w:val="restart"/>
          </w:tcPr>
          <w:p w14:paraId="2A791C9D" w14:textId="77777777" w:rsidR="00E32069" w:rsidRPr="0074160C" w:rsidRDefault="00E32069" w:rsidP="007244C8">
            <w:pPr>
              <w:tabs>
                <w:tab w:val="left" w:pos="540"/>
              </w:tabs>
              <w:ind w:firstLine="0"/>
              <w:contextualSpacing/>
              <w:rPr>
                <w:szCs w:val="24"/>
              </w:rPr>
            </w:pPr>
            <w:r w:rsidRPr="0074160C">
              <w:rPr>
                <w:szCs w:val="24"/>
              </w:rPr>
              <w:t>ПКП-2</w:t>
            </w:r>
          </w:p>
          <w:p w14:paraId="034B6E02" w14:textId="77777777" w:rsidR="00E32069" w:rsidRPr="0074160C" w:rsidRDefault="00E32069" w:rsidP="007244C8">
            <w:pPr>
              <w:tabs>
                <w:tab w:val="left" w:pos="540"/>
              </w:tabs>
              <w:ind w:firstLine="0"/>
              <w:contextualSpacing/>
              <w:rPr>
                <w:szCs w:val="24"/>
              </w:rPr>
            </w:pPr>
            <w:r w:rsidRPr="0074160C">
              <w:rPr>
                <w:szCs w:val="24"/>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74160C">
              <w:rPr>
                <w:szCs w:val="24"/>
              </w:rPr>
              <w:t>Python</w:t>
            </w:r>
            <w:proofErr w:type="spellEnd"/>
          </w:p>
        </w:tc>
        <w:tc>
          <w:tcPr>
            <w:tcW w:w="1179" w:type="pct"/>
            <w:vMerge w:val="restart"/>
            <w:tcBorders>
              <w:top w:val="single" w:sz="4" w:space="0" w:color="auto"/>
              <w:left w:val="single" w:sz="4" w:space="0" w:color="auto"/>
              <w:right w:val="single" w:sz="4" w:space="0" w:color="auto"/>
            </w:tcBorders>
          </w:tcPr>
          <w:p w14:paraId="7C695C25" w14:textId="77777777" w:rsidR="00E32069" w:rsidRPr="00E32069" w:rsidRDefault="00E32069" w:rsidP="006674B4">
            <w:pPr>
              <w:pStyle w:val="Style2"/>
              <w:numPr>
                <w:ilvl w:val="0"/>
                <w:numId w:val="39"/>
              </w:numPr>
              <w:spacing w:line="240" w:lineRule="auto"/>
              <w:ind w:left="0" w:firstLine="0"/>
              <w:rPr>
                <w:rStyle w:val="FontStyle12"/>
                <w:rFonts w:eastAsia="Calibri"/>
                <w:sz w:val="24"/>
                <w:lang w:eastAsia="en-US"/>
              </w:rPr>
            </w:pPr>
            <w:r w:rsidRPr="00E32069">
              <w:rPr>
                <w:rStyle w:val="FontStyle12"/>
                <w:rFonts w:eastAsia="Calibri"/>
                <w:sz w:val="24"/>
                <w:lang w:eastAsia="en-US"/>
              </w:rPr>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E32069">
              <w:rPr>
                <w:rStyle w:val="FontStyle12"/>
                <w:rFonts w:eastAsia="Calibri"/>
                <w:sz w:val="24"/>
                <w:lang w:eastAsia="en-US"/>
              </w:rPr>
              <w:t>Python</w:t>
            </w:r>
            <w:proofErr w:type="spellEnd"/>
            <w:r w:rsidRPr="00E32069">
              <w:rPr>
                <w:rStyle w:val="FontStyle12"/>
                <w:rFonts w:eastAsia="Calibri"/>
                <w:sz w:val="24"/>
                <w:lang w:eastAsia="en-US"/>
              </w:rPr>
              <w:t>.</w:t>
            </w:r>
          </w:p>
          <w:p w14:paraId="34F51DCD" w14:textId="7100E668" w:rsidR="00E32069" w:rsidRPr="00753126" w:rsidRDefault="00E32069" w:rsidP="007244C8">
            <w:pPr>
              <w:ind w:firstLine="0"/>
              <w:contextualSpacing/>
              <w:jc w:val="left"/>
              <w:rPr>
                <w:szCs w:val="24"/>
                <w:highlight w:val="yellow"/>
              </w:rPr>
            </w:pPr>
            <w:r w:rsidRPr="00CD6C62">
              <w:rPr>
                <w:rStyle w:val="FontStyle12"/>
                <w:rFonts w:eastAsia="Calibri"/>
                <w:szCs w:val="24"/>
              </w:rPr>
              <w:t xml:space="preserve"> </w:t>
            </w:r>
          </w:p>
        </w:tc>
        <w:tc>
          <w:tcPr>
            <w:tcW w:w="1106" w:type="pct"/>
          </w:tcPr>
          <w:p w14:paraId="3A84FF70" w14:textId="77777777" w:rsidR="00E32069" w:rsidRPr="0074160C" w:rsidRDefault="00E32069" w:rsidP="007244C8">
            <w:pPr>
              <w:tabs>
                <w:tab w:val="left" w:pos="540"/>
              </w:tabs>
              <w:ind w:firstLine="0"/>
              <w:contextualSpacing/>
              <w:rPr>
                <w:b/>
                <w:szCs w:val="24"/>
              </w:rPr>
            </w:pPr>
            <w:r w:rsidRPr="0074160C">
              <w:rPr>
                <w:b/>
                <w:szCs w:val="24"/>
              </w:rPr>
              <w:t xml:space="preserve">Знать: </w:t>
            </w:r>
            <w:r w:rsidRPr="0074160C">
              <w:rPr>
                <w:szCs w:val="24"/>
              </w:rPr>
              <w:t>преимущества и недостатки программ и интернет-сервисов, используемых в цифровом маркетинге.</w:t>
            </w:r>
          </w:p>
        </w:tc>
        <w:tc>
          <w:tcPr>
            <w:tcW w:w="1357" w:type="pct"/>
          </w:tcPr>
          <w:p w14:paraId="1B484DD9" w14:textId="77777777" w:rsidR="00E32069" w:rsidRPr="0074160C" w:rsidRDefault="00E32069" w:rsidP="007244C8">
            <w:pPr>
              <w:pStyle w:val="Default"/>
              <w:tabs>
                <w:tab w:val="left" w:pos="2460"/>
              </w:tabs>
              <w:jc w:val="both"/>
              <w:rPr>
                <w:sz w:val="23"/>
                <w:szCs w:val="23"/>
              </w:rPr>
            </w:pPr>
            <w:r w:rsidRPr="0074160C">
              <w:rPr>
                <w:b/>
                <w:bCs/>
                <w:sz w:val="23"/>
                <w:szCs w:val="23"/>
              </w:rPr>
              <w:t>Задание 1.</w:t>
            </w:r>
          </w:p>
          <w:p w14:paraId="3FDF2F5C" w14:textId="77777777" w:rsidR="00E32069" w:rsidRPr="0074160C" w:rsidRDefault="00E32069" w:rsidP="007244C8">
            <w:pPr>
              <w:pStyle w:val="Default"/>
              <w:tabs>
                <w:tab w:val="left" w:pos="2460"/>
              </w:tabs>
              <w:jc w:val="both"/>
              <w:rPr>
                <w:sz w:val="23"/>
                <w:szCs w:val="23"/>
              </w:rPr>
            </w:pPr>
            <w:proofErr w:type="gramStart"/>
            <w:r w:rsidRPr="0074160C">
              <w:rPr>
                <w:sz w:val="23"/>
                <w:szCs w:val="23"/>
              </w:rPr>
              <w:t>Мероприятия поисковой оптимизации</w:t>
            </w:r>
            <w:proofErr w:type="gramEnd"/>
            <w:r w:rsidRPr="0074160C">
              <w:rPr>
                <w:sz w:val="23"/>
                <w:szCs w:val="23"/>
              </w:rPr>
              <w:t xml:space="preserve"> связанные со структурой и содержимым сайта: создание дополнительных страниц сайта; анализ навигационной структуры сайта, улучшение </w:t>
            </w:r>
            <w:proofErr w:type="spellStart"/>
            <w:r w:rsidRPr="0074160C">
              <w:rPr>
                <w:sz w:val="23"/>
                <w:szCs w:val="23"/>
              </w:rPr>
              <w:t>юзабилити</w:t>
            </w:r>
            <w:proofErr w:type="spellEnd"/>
            <w:r w:rsidRPr="0074160C">
              <w:rPr>
                <w:sz w:val="23"/>
                <w:szCs w:val="23"/>
              </w:rPr>
              <w:t xml:space="preserve">. </w:t>
            </w:r>
          </w:p>
          <w:p w14:paraId="7028B8BB" w14:textId="77777777" w:rsidR="00E32069" w:rsidRPr="0074160C" w:rsidRDefault="00E32069" w:rsidP="007244C8">
            <w:pPr>
              <w:pStyle w:val="Default"/>
              <w:tabs>
                <w:tab w:val="left" w:pos="2460"/>
              </w:tabs>
              <w:jc w:val="both"/>
              <w:rPr>
                <w:sz w:val="23"/>
                <w:szCs w:val="23"/>
              </w:rPr>
            </w:pPr>
            <w:r w:rsidRPr="0074160C">
              <w:rPr>
                <w:b/>
                <w:bCs/>
                <w:sz w:val="23"/>
                <w:szCs w:val="23"/>
              </w:rPr>
              <w:t xml:space="preserve">Задание 2. </w:t>
            </w:r>
          </w:p>
          <w:p w14:paraId="6543D5BE" w14:textId="77777777" w:rsidR="00E32069" w:rsidRPr="0074160C" w:rsidRDefault="00E32069" w:rsidP="007244C8">
            <w:pPr>
              <w:pStyle w:val="Default"/>
              <w:tabs>
                <w:tab w:val="left" w:pos="2460"/>
              </w:tabs>
              <w:jc w:val="both"/>
              <w:rPr>
                <w:sz w:val="23"/>
                <w:szCs w:val="23"/>
              </w:rPr>
            </w:pPr>
            <w:r w:rsidRPr="0074160C">
              <w:rPr>
                <w:sz w:val="23"/>
                <w:szCs w:val="23"/>
              </w:rPr>
              <w:t xml:space="preserve">Преимущество </w:t>
            </w:r>
            <w:proofErr w:type="spellStart"/>
            <w:r w:rsidRPr="0074160C">
              <w:rPr>
                <w:sz w:val="23"/>
                <w:szCs w:val="23"/>
              </w:rPr>
              <w:t>интернет-ресурсов</w:t>
            </w:r>
            <w:proofErr w:type="spellEnd"/>
            <w:r w:rsidRPr="0074160C">
              <w:rPr>
                <w:sz w:val="23"/>
                <w:szCs w:val="23"/>
              </w:rPr>
              <w:t xml:space="preserve">, связанное с возможностью быстрой корректировки маркетинговой информации в зависимости от рыночной конъюнктуры, называется … </w:t>
            </w:r>
          </w:p>
          <w:p w14:paraId="766BC4F1" w14:textId="77777777" w:rsidR="00E32069" w:rsidRPr="0074160C" w:rsidRDefault="00E32069" w:rsidP="007244C8">
            <w:pPr>
              <w:pStyle w:val="Default"/>
              <w:tabs>
                <w:tab w:val="left" w:pos="2460"/>
              </w:tabs>
              <w:jc w:val="both"/>
              <w:rPr>
                <w:sz w:val="23"/>
                <w:szCs w:val="23"/>
              </w:rPr>
            </w:pPr>
            <w:r w:rsidRPr="0074160C">
              <w:rPr>
                <w:sz w:val="23"/>
                <w:szCs w:val="23"/>
              </w:rPr>
              <w:t xml:space="preserve">а) вариативность; </w:t>
            </w:r>
          </w:p>
          <w:p w14:paraId="1F6F5979" w14:textId="77777777" w:rsidR="00E32069" w:rsidRPr="0074160C" w:rsidRDefault="00E32069" w:rsidP="007244C8">
            <w:pPr>
              <w:pStyle w:val="Default"/>
              <w:tabs>
                <w:tab w:val="left" w:pos="2460"/>
              </w:tabs>
              <w:jc w:val="both"/>
              <w:rPr>
                <w:sz w:val="23"/>
                <w:szCs w:val="23"/>
              </w:rPr>
            </w:pPr>
            <w:r w:rsidRPr="0074160C">
              <w:rPr>
                <w:sz w:val="23"/>
                <w:szCs w:val="23"/>
              </w:rPr>
              <w:t xml:space="preserve">б) эффективность; </w:t>
            </w:r>
          </w:p>
          <w:p w14:paraId="0DC83D9E" w14:textId="77777777" w:rsidR="00E32069" w:rsidRPr="0074160C" w:rsidRDefault="00E32069" w:rsidP="007244C8">
            <w:pPr>
              <w:pStyle w:val="Default"/>
              <w:tabs>
                <w:tab w:val="left" w:pos="2460"/>
              </w:tabs>
              <w:jc w:val="both"/>
              <w:rPr>
                <w:sz w:val="23"/>
                <w:szCs w:val="23"/>
              </w:rPr>
            </w:pPr>
            <w:r w:rsidRPr="0074160C">
              <w:rPr>
                <w:sz w:val="23"/>
                <w:szCs w:val="23"/>
              </w:rPr>
              <w:t xml:space="preserve">в) аутентичность; </w:t>
            </w:r>
          </w:p>
          <w:p w14:paraId="55F094E3" w14:textId="77777777" w:rsidR="00E32069" w:rsidRPr="0074160C" w:rsidRDefault="00E32069" w:rsidP="007244C8">
            <w:pPr>
              <w:pStyle w:val="Default"/>
              <w:tabs>
                <w:tab w:val="left" w:pos="2460"/>
              </w:tabs>
              <w:jc w:val="both"/>
              <w:rPr>
                <w:sz w:val="23"/>
                <w:szCs w:val="23"/>
              </w:rPr>
            </w:pPr>
            <w:r w:rsidRPr="0074160C">
              <w:rPr>
                <w:sz w:val="23"/>
                <w:szCs w:val="23"/>
              </w:rPr>
              <w:t xml:space="preserve">г) информативность; </w:t>
            </w:r>
          </w:p>
          <w:p w14:paraId="098CB50A" w14:textId="77777777" w:rsidR="00E32069" w:rsidRPr="0074160C" w:rsidRDefault="00E32069" w:rsidP="007244C8">
            <w:pPr>
              <w:tabs>
                <w:tab w:val="left" w:pos="2460"/>
              </w:tabs>
              <w:ind w:right="0" w:firstLine="0"/>
              <w:contextualSpacing/>
              <w:rPr>
                <w:sz w:val="23"/>
                <w:szCs w:val="23"/>
              </w:rPr>
            </w:pPr>
            <w:r w:rsidRPr="0074160C">
              <w:rPr>
                <w:sz w:val="23"/>
                <w:szCs w:val="23"/>
              </w:rPr>
              <w:t>д) адаптивность.</w:t>
            </w:r>
          </w:p>
          <w:p w14:paraId="7609FBAC" w14:textId="77777777" w:rsidR="00E32069" w:rsidRPr="0074160C" w:rsidRDefault="00E32069" w:rsidP="007244C8">
            <w:pPr>
              <w:pStyle w:val="Default"/>
              <w:jc w:val="both"/>
              <w:rPr>
                <w:sz w:val="23"/>
                <w:szCs w:val="23"/>
              </w:rPr>
            </w:pPr>
            <w:r w:rsidRPr="0074160C">
              <w:rPr>
                <w:b/>
                <w:bCs/>
                <w:sz w:val="23"/>
                <w:szCs w:val="23"/>
              </w:rPr>
              <w:t xml:space="preserve">Задание 3. </w:t>
            </w:r>
          </w:p>
          <w:p w14:paraId="7808FAC7" w14:textId="77777777" w:rsidR="00E32069" w:rsidRPr="0074160C" w:rsidRDefault="00E32069" w:rsidP="007244C8">
            <w:pPr>
              <w:pStyle w:val="Default"/>
              <w:jc w:val="both"/>
              <w:rPr>
                <w:sz w:val="23"/>
                <w:szCs w:val="23"/>
              </w:rPr>
            </w:pPr>
            <w:r w:rsidRPr="0074160C">
              <w:rPr>
                <w:sz w:val="23"/>
                <w:szCs w:val="23"/>
              </w:rPr>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74160C">
              <w:rPr>
                <w:sz w:val="23"/>
                <w:szCs w:val="23"/>
              </w:rPr>
              <w:t>Яндекс.Директ</w:t>
            </w:r>
            <w:proofErr w:type="spellEnd"/>
            <w:r w:rsidRPr="0074160C">
              <w:rPr>
                <w:sz w:val="23"/>
                <w:szCs w:val="23"/>
              </w:rPr>
              <w:t xml:space="preserve">. Подберите экспертным </w:t>
            </w:r>
            <w:proofErr w:type="gramStart"/>
            <w:r w:rsidRPr="0074160C">
              <w:rPr>
                <w:sz w:val="23"/>
                <w:szCs w:val="23"/>
              </w:rPr>
              <w:t>путем основные поисковые запросы</w:t>
            </w:r>
            <w:proofErr w:type="gramEnd"/>
            <w:r w:rsidRPr="0074160C">
              <w:rPr>
                <w:sz w:val="23"/>
                <w:szCs w:val="23"/>
              </w:rPr>
              <w:t xml:space="preserve">. Определите условия географического и временного </w:t>
            </w:r>
            <w:proofErr w:type="spellStart"/>
            <w:r w:rsidRPr="0074160C">
              <w:rPr>
                <w:sz w:val="23"/>
                <w:szCs w:val="23"/>
              </w:rPr>
              <w:t>таргетинга</w:t>
            </w:r>
            <w:proofErr w:type="spellEnd"/>
            <w:r w:rsidRPr="0074160C">
              <w:rPr>
                <w:sz w:val="23"/>
                <w:szCs w:val="23"/>
              </w:rPr>
              <w:t xml:space="preserve">. </w:t>
            </w:r>
          </w:p>
          <w:p w14:paraId="0B89A9E5" w14:textId="77777777" w:rsidR="00E32069" w:rsidRPr="0074160C" w:rsidRDefault="00E32069" w:rsidP="007244C8">
            <w:pPr>
              <w:pStyle w:val="Default"/>
              <w:jc w:val="both"/>
              <w:rPr>
                <w:sz w:val="23"/>
                <w:szCs w:val="23"/>
              </w:rPr>
            </w:pPr>
            <w:r w:rsidRPr="0074160C">
              <w:rPr>
                <w:b/>
                <w:bCs/>
                <w:sz w:val="23"/>
                <w:szCs w:val="23"/>
              </w:rPr>
              <w:t xml:space="preserve">Задание 4. </w:t>
            </w:r>
          </w:p>
          <w:p w14:paraId="3B476493" w14:textId="77777777" w:rsidR="00E32069" w:rsidRPr="0074160C" w:rsidRDefault="00E32069" w:rsidP="007244C8">
            <w:pPr>
              <w:tabs>
                <w:tab w:val="left" w:pos="2460"/>
              </w:tabs>
              <w:ind w:right="0" w:firstLine="0"/>
              <w:contextualSpacing/>
              <w:rPr>
                <w:sz w:val="23"/>
                <w:szCs w:val="23"/>
              </w:rPr>
            </w:pPr>
            <w:r w:rsidRPr="0074160C">
              <w:rPr>
                <w:sz w:val="23"/>
                <w:szCs w:val="23"/>
              </w:rPr>
              <w:lastRenderedPageBreak/>
              <w:t>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w:t>
            </w:r>
          </w:p>
          <w:p w14:paraId="3CEA1F96" w14:textId="77777777" w:rsidR="00E32069" w:rsidRPr="0074160C" w:rsidRDefault="00E32069" w:rsidP="007244C8">
            <w:pPr>
              <w:tabs>
                <w:tab w:val="left" w:pos="2460"/>
              </w:tabs>
              <w:ind w:right="0" w:firstLine="0"/>
              <w:contextualSpacing/>
              <w:rPr>
                <w:b/>
                <w:szCs w:val="24"/>
              </w:rPr>
            </w:pPr>
          </w:p>
        </w:tc>
      </w:tr>
      <w:tr w:rsidR="00E32069" w:rsidRPr="0074160C" w14:paraId="4B079FED" w14:textId="77777777" w:rsidTr="00305AB9">
        <w:tc>
          <w:tcPr>
            <w:tcW w:w="1359" w:type="pct"/>
            <w:vMerge/>
          </w:tcPr>
          <w:p w14:paraId="04CB9628" w14:textId="77777777" w:rsidR="00E32069" w:rsidRPr="0074160C" w:rsidRDefault="00E32069" w:rsidP="007244C8">
            <w:pPr>
              <w:tabs>
                <w:tab w:val="left" w:pos="540"/>
              </w:tabs>
              <w:ind w:firstLine="0"/>
              <w:contextualSpacing/>
              <w:rPr>
                <w:szCs w:val="24"/>
              </w:rPr>
            </w:pPr>
          </w:p>
        </w:tc>
        <w:tc>
          <w:tcPr>
            <w:tcW w:w="1179" w:type="pct"/>
            <w:vMerge/>
            <w:tcBorders>
              <w:left w:val="single" w:sz="4" w:space="0" w:color="auto"/>
              <w:right w:val="single" w:sz="4" w:space="0" w:color="auto"/>
            </w:tcBorders>
          </w:tcPr>
          <w:p w14:paraId="114C2B37" w14:textId="77777777" w:rsidR="00E32069" w:rsidRPr="0074160C" w:rsidRDefault="00E32069" w:rsidP="007244C8">
            <w:pPr>
              <w:ind w:firstLine="0"/>
              <w:contextualSpacing/>
              <w:rPr>
                <w:rFonts w:eastAsiaTheme="minorHAnsi"/>
                <w:szCs w:val="24"/>
                <w:lang w:eastAsia="en-US"/>
              </w:rPr>
            </w:pPr>
          </w:p>
        </w:tc>
        <w:tc>
          <w:tcPr>
            <w:tcW w:w="1106" w:type="pct"/>
          </w:tcPr>
          <w:p w14:paraId="322296AD" w14:textId="77777777" w:rsidR="00E32069" w:rsidRPr="0074160C" w:rsidRDefault="00E32069" w:rsidP="007244C8">
            <w:pPr>
              <w:tabs>
                <w:tab w:val="left" w:pos="540"/>
              </w:tabs>
              <w:ind w:firstLine="0"/>
              <w:contextualSpacing/>
              <w:rPr>
                <w:b/>
                <w:szCs w:val="24"/>
              </w:rPr>
            </w:pPr>
            <w:r w:rsidRPr="0074160C">
              <w:rPr>
                <w:b/>
                <w:szCs w:val="24"/>
              </w:rPr>
              <w:t>Уметь:</w:t>
            </w:r>
            <w:r w:rsidRPr="0074160C">
              <w:rPr>
                <w:szCs w:val="24"/>
              </w:rPr>
              <w:t xml:space="preserve"> находить и использовать программные решения, соответствующие задачам организации.</w:t>
            </w:r>
          </w:p>
        </w:tc>
        <w:tc>
          <w:tcPr>
            <w:tcW w:w="1357" w:type="pct"/>
            <w:tcBorders>
              <w:top w:val="single" w:sz="4" w:space="0" w:color="auto"/>
            </w:tcBorders>
          </w:tcPr>
          <w:p w14:paraId="73FB3F70" w14:textId="77777777" w:rsidR="00E32069" w:rsidRPr="0074160C" w:rsidRDefault="00E32069" w:rsidP="007244C8">
            <w:pPr>
              <w:pStyle w:val="Default"/>
              <w:tabs>
                <w:tab w:val="left" w:pos="2460"/>
              </w:tabs>
              <w:jc w:val="both"/>
              <w:rPr>
                <w:sz w:val="23"/>
                <w:szCs w:val="23"/>
              </w:rPr>
            </w:pPr>
            <w:r w:rsidRPr="0074160C">
              <w:rPr>
                <w:b/>
                <w:bCs/>
                <w:sz w:val="23"/>
                <w:szCs w:val="23"/>
              </w:rPr>
              <w:t>Задание 1.</w:t>
            </w:r>
          </w:p>
          <w:p w14:paraId="08BDAEAA" w14:textId="77777777" w:rsidR="00E32069" w:rsidRPr="0074160C" w:rsidRDefault="00E32069" w:rsidP="007244C8">
            <w:pPr>
              <w:pStyle w:val="Default"/>
              <w:tabs>
                <w:tab w:val="left" w:pos="2460"/>
              </w:tabs>
              <w:jc w:val="both"/>
              <w:rPr>
                <w:sz w:val="23"/>
                <w:szCs w:val="23"/>
              </w:rPr>
            </w:pPr>
            <w:r w:rsidRPr="0074160C">
              <w:rPr>
                <w:sz w:val="23"/>
                <w:szCs w:val="23"/>
              </w:rPr>
              <w:t>Перечислите преимущества и недостатки ПО для проведения SER</w:t>
            </w:r>
            <w:r w:rsidRPr="0074160C">
              <w:rPr>
                <w:sz w:val="23"/>
                <w:szCs w:val="23"/>
                <w:lang w:val="en-US"/>
              </w:rPr>
              <w:t>M</w:t>
            </w:r>
            <w:r w:rsidRPr="0074160C">
              <w:rPr>
                <w:sz w:val="23"/>
                <w:szCs w:val="23"/>
              </w:rPr>
              <w:t xml:space="preserve">. </w:t>
            </w:r>
          </w:p>
          <w:p w14:paraId="6FE276B6" w14:textId="77777777" w:rsidR="00E32069" w:rsidRPr="0074160C" w:rsidRDefault="00E32069" w:rsidP="007244C8">
            <w:pPr>
              <w:pStyle w:val="Default"/>
              <w:tabs>
                <w:tab w:val="left" w:pos="2460"/>
              </w:tabs>
              <w:jc w:val="both"/>
              <w:rPr>
                <w:sz w:val="23"/>
                <w:szCs w:val="23"/>
              </w:rPr>
            </w:pPr>
            <w:r w:rsidRPr="0074160C">
              <w:rPr>
                <w:b/>
                <w:bCs/>
                <w:sz w:val="23"/>
                <w:szCs w:val="23"/>
              </w:rPr>
              <w:t xml:space="preserve">Задание 2. </w:t>
            </w:r>
          </w:p>
          <w:p w14:paraId="5DF124D8" w14:textId="77777777" w:rsidR="00E32069" w:rsidRPr="0074160C" w:rsidRDefault="00E32069" w:rsidP="007244C8">
            <w:pPr>
              <w:pStyle w:val="Default"/>
              <w:tabs>
                <w:tab w:val="left" w:pos="2460"/>
              </w:tabs>
              <w:jc w:val="both"/>
              <w:rPr>
                <w:sz w:val="23"/>
                <w:szCs w:val="23"/>
              </w:rPr>
            </w:pPr>
            <w:r w:rsidRPr="0074160C">
              <w:rPr>
                <w:sz w:val="23"/>
                <w:szCs w:val="23"/>
              </w:rPr>
              <w:t xml:space="preserve">Какое ПО может использоваться для анализа поискового размещения конкурентов? </w:t>
            </w:r>
          </w:p>
          <w:p w14:paraId="071F4EB6" w14:textId="77777777" w:rsidR="00E32069" w:rsidRPr="0074160C" w:rsidRDefault="00E32069" w:rsidP="007244C8">
            <w:pPr>
              <w:pStyle w:val="Default"/>
              <w:tabs>
                <w:tab w:val="left" w:pos="2460"/>
              </w:tabs>
              <w:jc w:val="both"/>
              <w:rPr>
                <w:sz w:val="23"/>
                <w:szCs w:val="23"/>
              </w:rPr>
            </w:pPr>
            <w:r w:rsidRPr="0074160C">
              <w:rPr>
                <w:b/>
                <w:bCs/>
                <w:sz w:val="23"/>
                <w:szCs w:val="23"/>
              </w:rPr>
              <w:t xml:space="preserve">Задание 3. </w:t>
            </w:r>
          </w:p>
          <w:p w14:paraId="571B403B" w14:textId="77777777" w:rsidR="00E32069" w:rsidRPr="0074160C" w:rsidRDefault="00E32069" w:rsidP="007244C8">
            <w:pPr>
              <w:pStyle w:val="Default"/>
              <w:tabs>
                <w:tab w:val="left" w:pos="2460"/>
              </w:tabs>
              <w:jc w:val="both"/>
              <w:rPr>
                <w:sz w:val="23"/>
                <w:szCs w:val="23"/>
              </w:rPr>
            </w:pPr>
            <w:r w:rsidRPr="0074160C">
              <w:rPr>
                <w:sz w:val="23"/>
                <w:szCs w:val="23"/>
              </w:rPr>
              <w:t xml:space="preserve">Сервисы Интернет-статистики. Характеристики основных показателей функционирования сайта. </w:t>
            </w:r>
          </w:p>
          <w:p w14:paraId="4B7C0667" w14:textId="77777777" w:rsidR="00E32069" w:rsidRPr="0074160C" w:rsidRDefault="00E32069" w:rsidP="007244C8">
            <w:pPr>
              <w:pStyle w:val="Default"/>
              <w:tabs>
                <w:tab w:val="left" w:pos="2460"/>
              </w:tabs>
              <w:jc w:val="both"/>
              <w:rPr>
                <w:sz w:val="23"/>
                <w:szCs w:val="23"/>
              </w:rPr>
            </w:pPr>
            <w:r w:rsidRPr="0074160C">
              <w:rPr>
                <w:b/>
                <w:bCs/>
                <w:sz w:val="23"/>
                <w:szCs w:val="23"/>
              </w:rPr>
              <w:t xml:space="preserve">Задание 4. </w:t>
            </w:r>
          </w:p>
          <w:p w14:paraId="700E77A1" w14:textId="77777777" w:rsidR="00E32069" w:rsidRPr="0074160C" w:rsidRDefault="00E32069" w:rsidP="007244C8">
            <w:pPr>
              <w:pStyle w:val="Default"/>
              <w:tabs>
                <w:tab w:val="left" w:pos="2460"/>
              </w:tabs>
              <w:jc w:val="both"/>
              <w:rPr>
                <w:sz w:val="23"/>
                <w:szCs w:val="23"/>
              </w:rPr>
            </w:pPr>
            <w:r w:rsidRPr="0074160C">
              <w:rPr>
                <w:sz w:val="23"/>
                <w:szCs w:val="23"/>
              </w:rPr>
              <w:t xml:space="preserve">Площадки, объявления на которых показываются в соответствии с их содержанием или с учетом интересов пользователя входят в … </w:t>
            </w:r>
          </w:p>
          <w:p w14:paraId="76105000" w14:textId="77777777" w:rsidR="00E32069" w:rsidRPr="0074160C" w:rsidRDefault="00E32069" w:rsidP="007244C8">
            <w:pPr>
              <w:pStyle w:val="Default"/>
              <w:tabs>
                <w:tab w:val="left" w:pos="2460"/>
              </w:tabs>
              <w:jc w:val="both"/>
              <w:rPr>
                <w:sz w:val="23"/>
                <w:szCs w:val="23"/>
              </w:rPr>
            </w:pPr>
            <w:r w:rsidRPr="0074160C">
              <w:rPr>
                <w:sz w:val="23"/>
                <w:szCs w:val="23"/>
              </w:rPr>
              <w:t xml:space="preserve">а) ТСЯ </w:t>
            </w:r>
          </w:p>
          <w:p w14:paraId="6AD9FB38" w14:textId="77777777" w:rsidR="00E32069" w:rsidRPr="0074160C" w:rsidRDefault="00E32069" w:rsidP="007244C8">
            <w:pPr>
              <w:pStyle w:val="Default"/>
              <w:tabs>
                <w:tab w:val="left" w:pos="2460"/>
              </w:tabs>
              <w:jc w:val="both"/>
              <w:rPr>
                <w:sz w:val="23"/>
                <w:szCs w:val="23"/>
              </w:rPr>
            </w:pPr>
            <w:r w:rsidRPr="0074160C">
              <w:rPr>
                <w:sz w:val="23"/>
                <w:szCs w:val="23"/>
              </w:rPr>
              <w:t xml:space="preserve">б) КСЯ </w:t>
            </w:r>
          </w:p>
          <w:p w14:paraId="478790D9" w14:textId="77777777" w:rsidR="00E32069" w:rsidRPr="0074160C" w:rsidRDefault="00E32069" w:rsidP="007244C8">
            <w:pPr>
              <w:pStyle w:val="Default"/>
              <w:tabs>
                <w:tab w:val="left" w:pos="2460"/>
              </w:tabs>
              <w:jc w:val="both"/>
              <w:rPr>
                <w:sz w:val="23"/>
                <w:szCs w:val="23"/>
              </w:rPr>
            </w:pPr>
            <w:r w:rsidRPr="0074160C">
              <w:rPr>
                <w:sz w:val="23"/>
                <w:szCs w:val="23"/>
              </w:rPr>
              <w:t xml:space="preserve">в) МСЯ </w:t>
            </w:r>
          </w:p>
          <w:p w14:paraId="36CCB843" w14:textId="77777777" w:rsidR="00E32069" w:rsidRPr="0074160C" w:rsidRDefault="00E32069" w:rsidP="007244C8">
            <w:pPr>
              <w:pStyle w:val="Default"/>
              <w:tabs>
                <w:tab w:val="left" w:pos="2460"/>
              </w:tabs>
              <w:jc w:val="both"/>
              <w:rPr>
                <w:sz w:val="23"/>
                <w:szCs w:val="23"/>
              </w:rPr>
            </w:pPr>
            <w:r w:rsidRPr="0074160C">
              <w:rPr>
                <w:sz w:val="23"/>
                <w:szCs w:val="23"/>
              </w:rPr>
              <w:t xml:space="preserve">г) ПСЯ </w:t>
            </w:r>
          </w:p>
          <w:p w14:paraId="66C5BD9A" w14:textId="77777777" w:rsidR="00E32069" w:rsidRPr="0074160C" w:rsidRDefault="00E32069" w:rsidP="007244C8">
            <w:pPr>
              <w:pStyle w:val="Default"/>
              <w:tabs>
                <w:tab w:val="left" w:pos="2460"/>
              </w:tabs>
              <w:jc w:val="both"/>
              <w:rPr>
                <w:sz w:val="23"/>
                <w:szCs w:val="23"/>
              </w:rPr>
            </w:pPr>
            <w:r w:rsidRPr="0074160C">
              <w:rPr>
                <w:sz w:val="23"/>
                <w:szCs w:val="23"/>
              </w:rPr>
              <w:t>д) РСЯ</w:t>
            </w:r>
          </w:p>
        </w:tc>
      </w:tr>
      <w:tr w:rsidR="00E32069" w:rsidRPr="0074160C" w14:paraId="48372EE5" w14:textId="77777777" w:rsidTr="00305AB9">
        <w:tc>
          <w:tcPr>
            <w:tcW w:w="1359" w:type="pct"/>
            <w:vMerge/>
          </w:tcPr>
          <w:p w14:paraId="7E8F1EE9" w14:textId="77777777" w:rsidR="00E32069" w:rsidRPr="0074160C" w:rsidRDefault="00E32069" w:rsidP="007244C8">
            <w:pPr>
              <w:tabs>
                <w:tab w:val="left" w:pos="540"/>
              </w:tabs>
              <w:ind w:firstLine="0"/>
              <w:contextualSpacing/>
              <w:rPr>
                <w:szCs w:val="24"/>
              </w:rPr>
            </w:pPr>
          </w:p>
        </w:tc>
        <w:tc>
          <w:tcPr>
            <w:tcW w:w="1179" w:type="pct"/>
            <w:vMerge w:val="restart"/>
          </w:tcPr>
          <w:p w14:paraId="30468B85" w14:textId="77777777" w:rsidR="00E32069" w:rsidRPr="00E32069" w:rsidRDefault="00E32069" w:rsidP="006674B4">
            <w:pPr>
              <w:pStyle w:val="Style2"/>
              <w:numPr>
                <w:ilvl w:val="0"/>
                <w:numId w:val="39"/>
              </w:numPr>
              <w:spacing w:line="240" w:lineRule="auto"/>
              <w:ind w:left="0" w:firstLine="0"/>
              <w:rPr>
                <w:rStyle w:val="FontStyle12"/>
                <w:rFonts w:eastAsia="Calibri"/>
                <w:sz w:val="24"/>
                <w:lang w:eastAsia="en-US"/>
              </w:rPr>
            </w:pPr>
            <w:r w:rsidRPr="00E32069">
              <w:rPr>
                <w:rStyle w:val="FontStyle12"/>
                <w:rFonts w:eastAsia="Calibri"/>
                <w:sz w:val="24"/>
                <w:lang w:eastAsia="en-US"/>
              </w:rPr>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w:t>
            </w:r>
            <w:r w:rsidRPr="00E32069">
              <w:rPr>
                <w:rStyle w:val="FontStyle12"/>
                <w:rFonts w:eastAsia="Calibri"/>
                <w:sz w:val="24"/>
                <w:lang w:eastAsia="en-US"/>
              </w:rPr>
              <w:lastRenderedPageBreak/>
              <w:t xml:space="preserve">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w:t>
            </w:r>
            <w:proofErr w:type="spellStart"/>
            <w:r w:rsidRPr="00E32069">
              <w:rPr>
                <w:rStyle w:val="FontStyle12"/>
                <w:rFonts w:eastAsia="Calibri"/>
                <w:sz w:val="24"/>
                <w:lang w:eastAsia="en-US"/>
              </w:rPr>
              <w:t>Python</w:t>
            </w:r>
            <w:proofErr w:type="spellEnd"/>
            <w:r w:rsidRPr="00E32069">
              <w:rPr>
                <w:rStyle w:val="FontStyle12"/>
                <w:rFonts w:eastAsia="Calibri"/>
                <w:sz w:val="24"/>
                <w:lang w:eastAsia="en-US"/>
              </w:rPr>
              <w:t>.</w:t>
            </w:r>
          </w:p>
          <w:p w14:paraId="53A1CC5A" w14:textId="1D6334F3" w:rsidR="00E32069" w:rsidRPr="0074160C" w:rsidRDefault="00E32069" w:rsidP="007244C8">
            <w:pPr>
              <w:ind w:right="0" w:firstLine="0"/>
              <w:contextualSpacing/>
              <w:rPr>
                <w:szCs w:val="24"/>
              </w:rPr>
            </w:pPr>
            <w:r w:rsidRPr="00CD6C62">
              <w:rPr>
                <w:rStyle w:val="FontStyle12"/>
                <w:rFonts w:eastAsia="Calibri"/>
                <w:szCs w:val="24"/>
              </w:rPr>
              <w:t xml:space="preserve"> </w:t>
            </w:r>
          </w:p>
        </w:tc>
        <w:tc>
          <w:tcPr>
            <w:tcW w:w="1106" w:type="pct"/>
          </w:tcPr>
          <w:p w14:paraId="01296E58" w14:textId="77777777" w:rsidR="00E32069" w:rsidRPr="0074160C" w:rsidRDefault="00E32069" w:rsidP="007244C8">
            <w:pPr>
              <w:ind w:firstLine="0"/>
              <w:contextualSpacing/>
              <w:rPr>
                <w:szCs w:val="24"/>
              </w:rPr>
            </w:pPr>
            <w:r w:rsidRPr="0074160C">
              <w:rPr>
                <w:b/>
                <w:szCs w:val="24"/>
              </w:rPr>
              <w:lastRenderedPageBreak/>
              <w:t xml:space="preserve">Знать: </w:t>
            </w:r>
            <w:r w:rsidRPr="0074160C">
              <w:rPr>
                <w:szCs w:val="24"/>
              </w:rPr>
              <w:t>методы получения и анализа маркетинговой информации из внешней и внутренней среды организации.</w:t>
            </w:r>
          </w:p>
        </w:tc>
        <w:tc>
          <w:tcPr>
            <w:tcW w:w="1357" w:type="pct"/>
          </w:tcPr>
          <w:p w14:paraId="2D7ACAAF" w14:textId="77777777" w:rsidR="00E32069" w:rsidRPr="0074160C" w:rsidRDefault="00E32069" w:rsidP="007244C8">
            <w:pPr>
              <w:tabs>
                <w:tab w:val="left" w:pos="2460"/>
              </w:tabs>
              <w:ind w:right="0" w:firstLine="0"/>
              <w:contextualSpacing/>
              <w:rPr>
                <w:b/>
                <w:szCs w:val="24"/>
              </w:rPr>
            </w:pPr>
            <w:r w:rsidRPr="0074160C">
              <w:rPr>
                <w:b/>
                <w:sz w:val="23"/>
                <w:szCs w:val="23"/>
              </w:rPr>
              <w:t xml:space="preserve"> Задание 1. </w:t>
            </w:r>
          </w:p>
          <w:p w14:paraId="5ABE7590" w14:textId="77777777" w:rsidR="00E32069" w:rsidRPr="0074160C" w:rsidRDefault="00E32069" w:rsidP="007244C8">
            <w:pPr>
              <w:pStyle w:val="Default"/>
              <w:tabs>
                <w:tab w:val="left" w:pos="2460"/>
              </w:tabs>
              <w:jc w:val="both"/>
              <w:rPr>
                <w:b/>
                <w:i/>
                <w:sz w:val="23"/>
                <w:szCs w:val="23"/>
              </w:rPr>
            </w:pPr>
            <w:r w:rsidRPr="0074160C">
              <w:rPr>
                <w:b/>
                <w:bCs/>
                <w:i/>
                <w:sz w:val="23"/>
                <w:szCs w:val="23"/>
              </w:rPr>
              <w:t xml:space="preserve">Ценовая конкуренция в Интернет. </w:t>
            </w:r>
          </w:p>
          <w:p w14:paraId="57B1006C" w14:textId="77777777" w:rsidR="00E32069" w:rsidRPr="0074160C" w:rsidRDefault="00E32069" w:rsidP="007244C8">
            <w:pPr>
              <w:tabs>
                <w:tab w:val="left" w:pos="2460"/>
              </w:tabs>
              <w:ind w:right="0" w:firstLine="0"/>
              <w:contextualSpacing/>
              <w:rPr>
                <w:szCs w:val="24"/>
              </w:rPr>
            </w:pPr>
            <w:r w:rsidRPr="0074160C">
              <w:rPr>
                <w:sz w:val="23"/>
                <w:szCs w:val="23"/>
              </w:rPr>
              <w:t xml:space="preserve">Конкуренция на рынке сотовой связи достаточно острая. Многие компании используют ценовые методы конкурентной борьбы для привлечения клиентов. Проанализируйте сайты основных операторов сотовой связи. Выберите несколько услуг или </w:t>
            </w:r>
            <w:r w:rsidRPr="0074160C">
              <w:rPr>
                <w:sz w:val="23"/>
                <w:szCs w:val="23"/>
              </w:rPr>
              <w:lastRenderedPageBreak/>
              <w:t xml:space="preserve">тарифов и сопоставьте их цену в таблице. На основе анализа выявите компанию, предлагающую лучшие условия для потребителей. </w:t>
            </w:r>
          </w:p>
          <w:p w14:paraId="3C6A0EFE" w14:textId="77777777" w:rsidR="00E32069" w:rsidRPr="0074160C" w:rsidRDefault="00E32069" w:rsidP="007244C8">
            <w:pPr>
              <w:pStyle w:val="Default"/>
              <w:tabs>
                <w:tab w:val="left" w:pos="2460"/>
              </w:tabs>
              <w:jc w:val="both"/>
              <w:rPr>
                <w:sz w:val="23"/>
                <w:szCs w:val="23"/>
              </w:rPr>
            </w:pPr>
            <w:r w:rsidRPr="0074160C">
              <w:rPr>
                <w:b/>
                <w:bCs/>
                <w:sz w:val="23"/>
                <w:szCs w:val="23"/>
              </w:rPr>
              <w:t xml:space="preserve">Интернет-ресурсы: </w:t>
            </w:r>
          </w:p>
          <w:p w14:paraId="4BCE055B" w14:textId="77777777" w:rsidR="00E32069" w:rsidRPr="0074160C" w:rsidRDefault="00E32069" w:rsidP="007244C8">
            <w:pPr>
              <w:pStyle w:val="Default"/>
              <w:tabs>
                <w:tab w:val="left" w:pos="2460"/>
              </w:tabs>
              <w:jc w:val="both"/>
              <w:rPr>
                <w:sz w:val="23"/>
                <w:szCs w:val="23"/>
              </w:rPr>
            </w:pPr>
            <w:r w:rsidRPr="0074160C">
              <w:rPr>
                <w:b/>
                <w:bCs/>
                <w:i/>
                <w:iCs/>
                <w:sz w:val="23"/>
                <w:szCs w:val="23"/>
              </w:rPr>
              <w:t xml:space="preserve">http://www.mts.ru </w:t>
            </w:r>
          </w:p>
          <w:p w14:paraId="39B06128" w14:textId="77777777" w:rsidR="00E32069" w:rsidRPr="0074160C" w:rsidRDefault="00E32069" w:rsidP="007244C8">
            <w:pPr>
              <w:pStyle w:val="Default"/>
              <w:tabs>
                <w:tab w:val="left" w:pos="2460"/>
              </w:tabs>
              <w:jc w:val="both"/>
              <w:rPr>
                <w:sz w:val="23"/>
                <w:szCs w:val="23"/>
              </w:rPr>
            </w:pPr>
            <w:r w:rsidRPr="0074160C">
              <w:rPr>
                <w:b/>
                <w:bCs/>
                <w:i/>
                <w:iCs/>
                <w:sz w:val="23"/>
                <w:szCs w:val="23"/>
              </w:rPr>
              <w:t xml:space="preserve">http://www.beeline.ru </w:t>
            </w:r>
          </w:p>
          <w:p w14:paraId="3E8C00FD" w14:textId="77777777" w:rsidR="00E32069" w:rsidRPr="0074160C" w:rsidRDefault="00E32069" w:rsidP="007244C8">
            <w:pPr>
              <w:tabs>
                <w:tab w:val="left" w:pos="2460"/>
              </w:tabs>
              <w:ind w:right="0" w:firstLine="0"/>
              <w:contextualSpacing/>
              <w:rPr>
                <w:b/>
                <w:szCs w:val="24"/>
              </w:rPr>
            </w:pPr>
            <w:r w:rsidRPr="0074160C">
              <w:rPr>
                <w:b/>
                <w:bCs/>
                <w:i/>
                <w:iCs/>
                <w:sz w:val="23"/>
                <w:szCs w:val="23"/>
              </w:rPr>
              <w:t>http://www.megafon.ru</w:t>
            </w:r>
            <w:r w:rsidRPr="0074160C">
              <w:rPr>
                <w:b/>
                <w:szCs w:val="24"/>
              </w:rPr>
              <w:t xml:space="preserve"> </w:t>
            </w:r>
          </w:p>
          <w:p w14:paraId="1C0ED25D" w14:textId="77777777" w:rsidR="00E32069" w:rsidRPr="0074160C" w:rsidRDefault="00E32069" w:rsidP="007244C8">
            <w:pPr>
              <w:tabs>
                <w:tab w:val="left" w:pos="2460"/>
              </w:tabs>
              <w:ind w:right="0" w:firstLine="0"/>
              <w:contextualSpacing/>
              <w:rPr>
                <w:b/>
                <w:szCs w:val="24"/>
              </w:rPr>
            </w:pPr>
            <w:r w:rsidRPr="0074160C">
              <w:rPr>
                <w:b/>
                <w:szCs w:val="24"/>
              </w:rPr>
              <w:t>Задание 2.</w:t>
            </w:r>
          </w:p>
          <w:p w14:paraId="7FA8F533" w14:textId="77777777" w:rsidR="00E32069" w:rsidRPr="0074160C" w:rsidRDefault="00E32069" w:rsidP="007244C8">
            <w:pPr>
              <w:pStyle w:val="Default"/>
              <w:tabs>
                <w:tab w:val="left" w:pos="2460"/>
              </w:tabs>
              <w:jc w:val="both"/>
              <w:rPr>
                <w:sz w:val="23"/>
                <w:szCs w:val="23"/>
              </w:rPr>
            </w:pPr>
            <w:r w:rsidRPr="0074160C">
              <w:rPr>
                <w:b/>
                <w:bCs/>
                <w:sz w:val="23"/>
                <w:szCs w:val="23"/>
              </w:rPr>
              <w:t xml:space="preserve">Составление анкет для исследований в сети Интернет </w:t>
            </w:r>
          </w:p>
          <w:p w14:paraId="0FD3A74E" w14:textId="77777777" w:rsidR="00E32069" w:rsidRPr="0074160C" w:rsidRDefault="00E32069" w:rsidP="007244C8">
            <w:pPr>
              <w:tabs>
                <w:tab w:val="left" w:pos="540"/>
                <w:tab w:val="left" w:pos="2460"/>
              </w:tabs>
              <w:ind w:right="0" w:firstLine="0"/>
              <w:contextualSpacing/>
              <w:rPr>
                <w:b/>
                <w:bCs/>
                <w:i/>
                <w:iCs/>
                <w:sz w:val="23"/>
                <w:szCs w:val="23"/>
              </w:rPr>
            </w:pPr>
            <w:r w:rsidRPr="0074160C">
              <w:rPr>
                <w:sz w:val="23"/>
                <w:szCs w:val="23"/>
              </w:rPr>
              <w:t>Интернет-технологии позволяют компаниям получить мощный интерактивный канал связи с аудиторией. Посетите сайт «</w:t>
            </w:r>
            <w:proofErr w:type="spellStart"/>
            <w:r w:rsidRPr="0074160C">
              <w:rPr>
                <w:sz w:val="23"/>
                <w:szCs w:val="23"/>
              </w:rPr>
              <w:t>VirtualExS</w:t>
            </w:r>
            <w:proofErr w:type="spellEnd"/>
            <w:r w:rsidRPr="0074160C">
              <w:rPr>
                <w:sz w:val="23"/>
                <w:szCs w:val="23"/>
              </w:rPr>
              <w:t>»,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сформулируйте выводы и рекомендации, направленные на оптимизацию маркетинговой деятельности предприятия-производителя выбранного Вами товара.</w:t>
            </w:r>
            <w:r w:rsidRPr="0074160C">
              <w:rPr>
                <w:b/>
                <w:bCs/>
                <w:i/>
                <w:iCs/>
                <w:sz w:val="23"/>
                <w:szCs w:val="23"/>
              </w:rPr>
              <w:t xml:space="preserve"> </w:t>
            </w:r>
          </w:p>
          <w:p w14:paraId="45C625E4" w14:textId="77777777" w:rsidR="00E32069" w:rsidRPr="0074160C" w:rsidRDefault="00E32069" w:rsidP="007244C8">
            <w:pPr>
              <w:pStyle w:val="Default"/>
              <w:jc w:val="both"/>
              <w:rPr>
                <w:sz w:val="23"/>
                <w:szCs w:val="23"/>
              </w:rPr>
            </w:pPr>
            <w:r w:rsidRPr="0074160C">
              <w:rPr>
                <w:b/>
                <w:bCs/>
                <w:sz w:val="23"/>
                <w:szCs w:val="23"/>
              </w:rPr>
              <w:t xml:space="preserve">Задание 3. </w:t>
            </w:r>
          </w:p>
          <w:p w14:paraId="5DA86B67" w14:textId="77777777" w:rsidR="00E32069" w:rsidRPr="0074160C" w:rsidRDefault="00E32069" w:rsidP="007244C8">
            <w:pPr>
              <w:pStyle w:val="Default"/>
              <w:jc w:val="both"/>
              <w:rPr>
                <w:sz w:val="23"/>
                <w:szCs w:val="23"/>
              </w:rPr>
            </w:pPr>
            <w:r w:rsidRPr="0074160C">
              <w:rPr>
                <w:sz w:val="23"/>
                <w:szCs w:val="23"/>
              </w:rPr>
              <w:t xml:space="preserve">CLTV – это … </w:t>
            </w:r>
          </w:p>
          <w:p w14:paraId="212D2483" w14:textId="77777777" w:rsidR="00E32069" w:rsidRPr="0074160C" w:rsidRDefault="00E32069" w:rsidP="007244C8">
            <w:pPr>
              <w:pStyle w:val="Default"/>
              <w:jc w:val="both"/>
              <w:rPr>
                <w:sz w:val="23"/>
                <w:szCs w:val="23"/>
              </w:rPr>
            </w:pPr>
            <w:r w:rsidRPr="0074160C">
              <w:rPr>
                <w:sz w:val="23"/>
                <w:szCs w:val="23"/>
              </w:rPr>
              <w:t xml:space="preserve">а) стоимость клика по поисковой рекламе с </w:t>
            </w:r>
            <w:r w:rsidRPr="0074160C">
              <w:rPr>
                <w:sz w:val="23"/>
                <w:szCs w:val="23"/>
              </w:rPr>
              <w:lastRenderedPageBreak/>
              <w:t xml:space="preserve">последующим переходом пользователя на рекламируемый сайт; </w:t>
            </w:r>
          </w:p>
          <w:p w14:paraId="5BDE841D" w14:textId="77777777" w:rsidR="00E32069" w:rsidRPr="0074160C" w:rsidRDefault="00E32069" w:rsidP="007244C8">
            <w:pPr>
              <w:pStyle w:val="Default"/>
              <w:jc w:val="both"/>
              <w:rPr>
                <w:sz w:val="23"/>
                <w:szCs w:val="23"/>
              </w:rPr>
            </w:pPr>
            <w:r w:rsidRPr="0074160C">
              <w:rPr>
                <w:sz w:val="23"/>
                <w:szCs w:val="23"/>
              </w:rPr>
              <w:t xml:space="preserve">б) стоимость привлечения нового клиента на сайт; </w:t>
            </w:r>
          </w:p>
          <w:p w14:paraId="027F342A" w14:textId="77777777" w:rsidR="00E32069" w:rsidRPr="0074160C" w:rsidRDefault="00E32069" w:rsidP="007244C8">
            <w:pPr>
              <w:pStyle w:val="Default"/>
              <w:jc w:val="both"/>
              <w:rPr>
                <w:sz w:val="23"/>
                <w:szCs w:val="23"/>
              </w:rPr>
            </w:pPr>
            <w:r w:rsidRPr="0074160C">
              <w:rPr>
                <w:sz w:val="23"/>
                <w:szCs w:val="23"/>
              </w:rPr>
              <w:t xml:space="preserve">в) стоимость привлечения </w:t>
            </w:r>
            <w:proofErr w:type="spellStart"/>
            <w:r w:rsidRPr="0074160C">
              <w:rPr>
                <w:sz w:val="23"/>
                <w:szCs w:val="23"/>
              </w:rPr>
              <w:t>лида</w:t>
            </w:r>
            <w:proofErr w:type="spellEnd"/>
            <w:r w:rsidRPr="0074160C">
              <w:rPr>
                <w:sz w:val="23"/>
                <w:szCs w:val="23"/>
              </w:rPr>
              <w:t xml:space="preserve"> на сайт; </w:t>
            </w:r>
          </w:p>
          <w:p w14:paraId="6500EAC0" w14:textId="77777777" w:rsidR="00E32069" w:rsidRPr="0074160C" w:rsidRDefault="00E32069" w:rsidP="007244C8">
            <w:pPr>
              <w:pStyle w:val="Default"/>
              <w:jc w:val="both"/>
              <w:rPr>
                <w:sz w:val="23"/>
                <w:szCs w:val="23"/>
              </w:rPr>
            </w:pPr>
            <w:r w:rsidRPr="0074160C">
              <w:rPr>
                <w:sz w:val="23"/>
                <w:szCs w:val="23"/>
              </w:rPr>
              <w:t xml:space="preserve">г) пожизненная ценность клиента; </w:t>
            </w:r>
          </w:p>
          <w:p w14:paraId="6F3AAA21" w14:textId="77777777" w:rsidR="00E32069" w:rsidRPr="0074160C" w:rsidRDefault="00E32069" w:rsidP="007244C8">
            <w:pPr>
              <w:pStyle w:val="Default"/>
              <w:jc w:val="both"/>
              <w:rPr>
                <w:sz w:val="23"/>
                <w:szCs w:val="23"/>
              </w:rPr>
            </w:pPr>
            <w:r w:rsidRPr="0074160C">
              <w:rPr>
                <w:sz w:val="23"/>
                <w:szCs w:val="23"/>
              </w:rPr>
              <w:t xml:space="preserve">д) стоимость 1000 показов рекламы. </w:t>
            </w:r>
          </w:p>
          <w:p w14:paraId="389DB7CA" w14:textId="77777777" w:rsidR="00E32069" w:rsidRPr="0074160C" w:rsidRDefault="00E32069" w:rsidP="007244C8">
            <w:pPr>
              <w:pStyle w:val="Default"/>
              <w:jc w:val="both"/>
              <w:rPr>
                <w:sz w:val="23"/>
                <w:szCs w:val="23"/>
              </w:rPr>
            </w:pPr>
            <w:r w:rsidRPr="0074160C">
              <w:rPr>
                <w:b/>
                <w:bCs/>
                <w:sz w:val="23"/>
                <w:szCs w:val="23"/>
              </w:rPr>
              <w:t xml:space="preserve">Задание 4. </w:t>
            </w:r>
          </w:p>
          <w:p w14:paraId="15A08758" w14:textId="77777777" w:rsidR="00E32069" w:rsidRPr="0074160C" w:rsidRDefault="00E32069" w:rsidP="007244C8">
            <w:pPr>
              <w:pStyle w:val="Default"/>
              <w:jc w:val="both"/>
              <w:rPr>
                <w:sz w:val="23"/>
                <w:szCs w:val="23"/>
              </w:rPr>
            </w:pPr>
            <w:r w:rsidRPr="0074160C">
              <w:rPr>
                <w:sz w:val="23"/>
                <w:szCs w:val="23"/>
              </w:rPr>
              <w:t xml:space="preserve">Если количество кликов по рекламной ссылке равно 127, а число ее показов составило 876, показатель CTR будет равен … </w:t>
            </w:r>
          </w:p>
          <w:p w14:paraId="4A74EEF8" w14:textId="77777777" w:rsidR="00E32069" w:rsidRPr="0074160C" w:rsidRDefault="00E32069" w:rsidP="007244C8">
            <w:pPr>
              <w:pStyle w:val="Default"/>
              <w:jc w:val="both"/>
              <w:rPr>
                <w:sz w:val="23"/>
                <w:szCs w:val="23"/>
              </w:rPr>
            </w:pPr>
            <w:r w:rsidRPr="0074160C">
              <w:rPr>
                <w:sz w:val="23"/>
                <w:szCs w:val="23"/>
              </w:rPr>
              <w:t xml:space="preserve">а) 0,145; </w:t>
            </w:r>
          </w:p>
          <w:p w14:paraId="03007C2F" w14:textId="77777777" w:rsidR="00E32069" w:rsidRPr="0074160C" w:rsidRDefault="00E32069" w:rsidP="007244C8">
            <w:pPr>
              <w:pStyle w:val="Default"/>
              <w:jc w:val="both"/>
              <w:rPr>
                <w:sz w:val="23"/>
                <w:szCs w:val="23"/>
              </w:rPr>
            </w:pPr>
            <w:r w:rsidRPr="0074160C">
              <w:rPr>
                <w:sz w:val="23"/>
                <w:szCs w:val="23"/>
              </w:rPr>
              <w:t xml:space="preserve">б) 6,9; </w:t>
            </w:r>
          </w:p>
          <w:p w14:paraId="44A8D39E" w14:textId="77777777" w:rsidR="00E32069" w:rsidRPr="0074160C" w:rsidRDefault="00E32069" w:rsidP="007244C8">
            <w:pPr>
              <w:pStyle w:val="Default"/>
              <w:jc w:val="both"/>
              <w:rPr>
                <w:sz w:val="23"/>
                <w:szCs w:val="23"/>
              </w:rPr>
            </w:pPr>
            <w:r w:rsidRPr="0074160C">
              <w:rPr>
                <w:sz w:val="23"/>
                <w:szCs w:val="23"/>
              </w:rPr>
              <w:t xml:space="preserve">в) 14,5; </w:t>
            </w:r>
          </w:p>
          <w:p w14:paraId="1BCB2540" w14:textId="77777777" w:rsidR="00E32069" w:rsidRPr="0074160C" w:rsidRDefault="00E32069" w:rsidP="007244C8">
            <w:pPr>
              <w:pStyle w:val="Default"/>
              <w:jc w:val="both"/>
              <w:rPr>
                <w:sz w:val="23"/>
                <w:szCs w:val="23"/>
              </w:rPr>
            </w:pPr>
            <w:r w:rsidRPr="0074160C">
              <w:rPr>
                <w:sz w:val="23"/>
                <w:szCs w:val="23"/>
              </w:rPr>
              <w:t xml:space="preserve">г) 690; </w:t>
            </w:r>
          </w:p>
          <w:p w14:paraId="5B60D25A" w14:textId="77777777" w:rsidR="00E32069" w:rsidRPr="0074160C" w:rsidRDefault="00E32069" w:rsidP="007244C8">
            <w:pPr>
              <w:pStyle w:val="Default"/>
              <w:jc w:val="both"/>
              <w:rPr>
                <w:sz w:val="23"/>
                <w:szCs w:val="23"/>
              </w:rPr>
            </w:pPr>
            <w:r w:rsidRPr="0074160C">
              <w:rPr>
                <w:sz w:val="23"/>
                <w:szCs w:val="23"/>
              </w:rPr>
              <w:t xml:space="preserve">д) 749. </w:t>
            </w:r>
          </w:p>
          <w:p w14:paraId="2C72B930" w14:textId="77777777" w:rsidR="00E32069" w:rsidRPr="0074160C" w:rsidRDefault="00E32069" w:rsidP="007244C8">
            <w:pPr>
              <w:tabs>
                <w:tab w:val="left" w:pos="540"/>
                <w:tab w:val="left" w:pos="2460"/>
              </w:tabs>
              <w:ind w:right="0" w:firstLine="0"/>
              <w:contextualSpacing/>
              <w:rPr>
                <w:szCs w:val="24"/>
              </w:rPr>
            </w:pPr>
          </w:p>
        </w:tc>
      </w:tr>
      <w:tr w:rsidR="008507F7" w:rsidRPr="0074160C" w14:paraId="47A6E882" w14:textId="77777777" w:rsidTr="00305AB9">
        <w:tc>
          <w:tcPr>
            <w:tcW w:w="1359" w:type="pct"/>
            <w:vMerge/>
          </w:tcPr>
          <w:p w14:paraId="080ED379" w14:textId="77777777" w:rsidR="008507F7" w:rsidRPr="0074160C" w:rsidRDefault="008507F7" w:rsidP="007244C8">
            <w:pPr>
              <w:tabs>
                <w:tab w:val="left" w:pos="540"/>
              </w:tabs>
              <w:ind w:firstLine="0"/>
              <w:contextualSpacing/>
              <w:rPr>
                <w:szCs w:val="24"/>
              </w:rPr>
            </w:pPr>
          </w:p>
        </w:tc>
        <w:tc>
          <w:tcPr>
            <w:tcW w:w="1179" w:type="pct"/>
            <w:vMerge/>
          </w:tcPr>
          <w:p w14:paraId="3BD378FD" w14:textId="77777777" w:rsidR="008507F7" w:rsidRPr="0074160C" w:rsidRDefault="008507F7" w:rsidP="007244C8">
            <w:pPr>
              <w:ind w:firstLine="0"/>
              <w:contextualSpacing/>
              <w:rPr>
                <w:rFonts w:eastAsiaTheme="minorHAnsi"/>
                <w:szCs w:val="24"/>
                <w:lang w:eastAsia="en-US"/>
              </w:rPr>
            </w:pPr>
          </w:p>
        </w:tc>
        <w:tc>
          <w:tcPr>
            <w:tcW w:w="1106" w:type="pct"/>
          </w:tcPr>
          <w:p w14:paraId="3AD545F2" w14:textId="77777777" w:rsidR="008507F7" w:rsidRPr="0074160C" w:rsidRDefault="008507F7" w:rsidP="007244C8">
            <w:pPr>
              <w:tabs>
                <w:tab w:val="left" w:pos="540"/>
              </w:tabs>
              <w:ind w:firstLine="0"/>
              <w:contextualSpacing/>
              <w:rPr>
                <w:b/>
                <w:szCs w:val="24"/>
              </w:rPr>
            </w:pPr>
            <w:r w:rsidRPr="0074160C">
              <w:rPr>
                <w:b/>
                <w:szCs w:val="24"/>
              </w:rPr>
              <w:t xml:space="preserve">Уметь: </w:t>
            </w:r>
            <w:r w:rsidRPr="0074160C">
              <w:rPr>
                <w:szCs w:val="24"/>
              </w:rPr>
              <w:t xml:space="preserve">применять критерии сегментации потребителей и </w:t>
            </w:r>
            <w:proofErr w:type="spellStart"/>
            <w:r w:rsidRPr="0074160C">
              <w:rPr>
                <w:szCs w:val="24"/>
              </w:rPr>
              <w:t>таргетирования</w:t>
            </w:r>
            <w:proofErr w:type="spellEnd"/>
            <w:r w:rsidRPr="0074160C">
              <w:rPr>
                <w:szCs w:val="24"/>
              </w:rPr>
              <w:t xml:space="preserve"> рекламных кампаний в цифровой среде.</w:t>
            </w:r>
          </w:p>
        </w:tc>
        <w:tc>
          <w:tcPr>
            <w:tcW w:w="1357" w:type="pct"/>
          </w:tcPr>
          <w:p w14:paraId="22E92C0F" w14:textId="77777777" w:rsidR="008507F7" w:rsidRPr="0074160C" w:rsidRDefault="008507F7" w:rsidP="007244C8">
            <w:pPr>
              <w:pStyle w:val="Default"/>
              <w:jc w:val="both"/>
              <w:rPr>
                <w:sz w:val="23"/>
                <w:szCs w:val="23"/>
              </w:rPr>
            </w:pPr>
            <w:r w:rsidRPr="0074160C">
              <w:rPr>
                <w:b/>
              </w:rPr>
              <w:t>Задание 1.</w:t>
            </w:r>
            <w:r w:rsidRPr="0074160C">
              <w:rPr>
                <w:sz w:val="23"/>
                <w:szCs w:val="23"/>
              </w:rPr>
              <w:t xml:space="preserve"> 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664BF870" w14:textId="77777777" w:rsidR="008507F7" w:rsidRPr="0074160C" w:rsidRDefault="008507F7" w:rsidP="007244C8">
            <w:pPr>
              <w:pStyle w:val="Default"/>
              <w:jc w:val="both"/>
              <w:rPr>
                <w:sz w:val="23"/>
                <w:szCs w:val="23"/>
              </w:rPr>
            </w:pPr>
            <w:r w:rsidRPr="0074160C">
              <w:rPr>
                <w:sz w:val="23"/>
                <w:szCs w:val="23"/>
              </w:rPr>
              <w:t xml:space="preserve">- Выберите термины, которые используются в информационном контенте сайта и в других рекламных материалах компании. </w:t>
            </w:r>
          </w:p>
          <w:p w14:paraId="0B86DB59" w14:textId="77777777" w:rsidR="008507F7" w:rsidRPr="0074160C" w:rsidRDefault="008507F7" w:rsidP="007244C8">
            <w:pPr>
              <w:tabs>
                <w:tab w:val="left" w:pos="540"/>
              </w:tabs>
              <w:ind w:firstLine="0"/>
              <w:contextualSpacing/>
              <w:rPr>
                <w:b/>
                <w:szCs w:val="24"/>
              </w:rPr>
            </w:pPr>
            <w:r w:rsidRPr="0074160C">
              <w:rPr>
                <w:sz w:val="23"/>
                <w:szCs w:val="23"/>
              </w:rPr>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4F99A612" w14:textId="77777777" w:rsidR="008507F7" w:rsidRPr="0074160C" w:rsidRDefault="008507F7" w:rsidP="007244C8">
            <w:pPr>
              <w:pStyle w:val="Default"/>
              <w:jc w:val="both"/>
              <w:rPr>
                <w:sz w:val="23"/>
                <w:szCs w:val="23"/>
              </w:rPr>
            </w:pPr>
            <w:r w:rsidRPr="0074160C">
              <w:rPr>
                <w:sz w:val="23"/>
                <w:szCs w:val="23"/>
              </w:rPr>
              <w:lastRenderedPageBreak/>
              <w:t xml:space="preserve">- К полученному перечню добавьте синонимы и родственные слова, способствующие наиболее полному охвату целевой аудитории. </w:t>
            </w:r>
          </w:p>
          <w:p w14:paraId="5484D7FB" w14:textId="77777777" w:rsidR="008507F7" w:rsidRPr="0074160C" w:rsidRDefault="008507F7" w:rsidP="007244C8">
            <w:pPr>
              <w:pStyle w:val="Default"/>
              <w:jc w:val="both"/>
              <w:rPr>
                <w:sz w:val="23"/>
                <w:szCs w:val="23"/>
              </w:rPr>
            </w:pPr>
            <w:r w:rsidRPr="0074160C">
              <w:rPr>
                <w:sz w:val="23"/>
                <w:szCs w:val="23"/>
              </w:rPr>
              <w:t>- В онлайн сервисах статистики запросов поисковых систем «Яндекс», «</w:t>
            </w:r>
            <w:proofErr w:type="spellStart"/>
            <w:r w:rsidRPr="0074160C">
              <w:rPr>
                <w:sz w:val="23"/>
                <w:szCs w:val="23"/>
              </w:rPr>
              <w:t>Google</w:t>
            </w:r>
            <w:proofErr w:type="spellEnd"/>
            <w:r w:rsidRPr="0074160C">
              <w:rPr>
                <w:sz w:val="23"/>
                <w:szCs w:val="23"/>
              </w:rPr>
              <w:t xml:space="preserve">» или др. проверьте количество запросов по каждому из выявленных вами слов. </w:t>
            </w:r>
          </w:p>
          <w:p w14:paraId="075E910D" w14:textId="77777777" w:rsidR="008507F7" w:rsidRPr="0074160C" w:rsidRDefault="008507F7" w:rsidP="007244C8">
            <w:pPr>
              <w:pStyle w:val="Default"/>
              <w:jc w:val="both"/>
              <w:rPr>
                <w:sz w:val="23"/>
                <w:szCs w:val="23"/>
              </w:rPr>
            </w:pPr>
            <w:r w:rsidRPr="0074160C">
              <w:rPr>
                <w:sz w:val="23"/>
                <w:szCs w:val="23"/>
              </w:rPr>
              <w:t xml:space="preserve">- Дополните список реально существующими запросами по той же тематики из этих онлайн сервисов. </w:t>
            </w:r>
          </w:p>
          <w:p w14:paraId="51EF6388" w14:textId="77777777" w:rsidR="008507F7" w:rsidRPr="0074160C" w:rsidRDefault="008507F7" w:rsidP="007244C8">
            <w:pPr>
              <w:tabs>
                <w:tab w:val="left" w:pos="2460"/>
              </w:tabs>
              <w:ind w:right="0" w:firstLine="0"/>
              <w:contextualSpacing/>
              <w:rPr>
                <w:b/>
                <w:szCs w:val="24"/>
              </w:rPr>
            </w:pPr>
            <w:r w:rsidRPr="0074160C">
              <w:rPr>
                <w:sz w:val="23"/>
                <w:szCs w:val="23"/>
              </w:rPr>
              <w:t>В завершении составьте таблицу и оцените объем целевой аудитории компании в сети Интернет.</w:t>
            </w:r>
          </w:p>
          <w:p w14:paraId="67CA4101" w14:textId="77777777" w:rsidR="008507F7" w:rsidRPr="0074160C" w:rsidRDefault="008507F7" w:rsidP="007244C8">
            <w:pPr>
              <w:pStyle w:val="Default"/>
              <w:tabs>
                <w:tab w:val="left" w:pos="2460"/>
              </w:tabs>
              <w:jc w:val="both"/>
              <w:rPr>
                <w:b/>
                <w:bCs/>
                <w:sz w:val="23"/>
                <w:szCs w:val="23"/>
              </w:rPr>
            </w:pPr>
            <w:r w:rsidRPr="0074160C">
              <w:rPr>
                <w:b/>
                <w:bCs/>
                <w:sz w:val="23"/>
                <w:szCs w:val="23"/>
              </w:rPr>
              <w:t xml:space="preserve">Задание 2.  </w:t>
            </w:r>
          </w:p>
          <w:p w14:paraId="552CB315" w14:textId="77777777" w:rsidR="008507F7" w:rsidRPr="0074160C" w:rsidRDefault="008507F7" w:rsidP="007244C8">
            <w:pPr>
              <w:pStyle w:val="Default"/>
              <w:jc w:val="both"/>
              <w:rPr>
                <w:sz w:val="23"/>
                <w:szCs w:val="23"/>
              </w:rPr>
            </w:pPr>
            <w:r w:rsidRPr="0074160C">
              <w:rPr>
                <w:bCs/>
                <w:sz w:val="23"/>
                <w:szCs w:val="23"/>
              </w:rPr>
              <w:t xml:space="preserve">Укажите </w:t>
            </w:r>
            <w:r w:rsidRPr="0074160C">
              <w:rPr>
                <w:sz w:val="23"/>
                <w:szCs w:val="23"/>
              </w:rPr>
              <w:t xml:space="preserve">особенности проведения маркетингового исследования методом фокус-группы в формате форума. </w:t>
            </w:r>
          </w:p>
          <w:p w14:paraId="2EDEFFCD" w14:textId="77777777" w:rsidR="008507F7" w:rsidRPr="0074160C" w:rsidRDefault="008507F7" w:rsidP="007244C8">
            <w:pPr>
              <w:ind w:right="0" w:firstLine="0"/>
              <w:rPr>
                <w:b/>
                <w:szCs w:val="24"/>
              </w:rPr>
            </w:pPr>
            <w:r w:rsidRPr="0074160C">
              <w:rPr>
                <w:b/>
                <w:szCs w:val="24"/>
              </w:rPr>
              <w:t xml:space="preserve">Задание 3. </w:t>
            </w:r>
          </w:p>
          <w:p w14:paraId="3C0826C7" w14:textId="77777777" w:rsidR="008507F7" w:rsidRPr="0074160C" w:rsidRDefault="008507F7" w:rsidP="007244C8">
            <w:pPr>
              <w:ind w:right="0" w:firstLine="0"/>
              <w:rPr>
                <w:sz w:val="23"/>
                <w:szCs w:val="23"/>
              </w:rPr>
            </w:pPr>
            <w:r w:rsidRPr="0074160C">
              <w:rPr>
                <w:sz w:val="23"/>
                <w:szCs w:val="23"/>
              </w:rPr>
              <w:t xml:space="preserve">Яндекс. Метрика позволяет отслеживать следующие </w:t>
            </w:r>
          </w:p>
          <w:p w14:paraId="1FC468D3" w14:textId="77777777" w:rsidR="008507F7" w:rsidRPr="0074160C" w:rsidRDefault="008507F7" w:rsidP="007244C8">
            <w:pPr>
              <w:pStyle w:val="Default"/>
              <w:jc w:val="both"/>
              <w:rPr>
                <w:sz w:val="23"/>
                <w:szCs w:val="23"/>
              </w:rPr>
            </w:pPr>
            <w:r w:rsidRPr="0074160C">
              <w:rPr>
                <w:sz w:val="23"/>
                <w:szCs w:val="23"/>
              </w:rPr>
              <w:t xml:space="preserve">показатели эффективности и результативности кампании: </w:t>
            </w:r>
          </w:p>
          <w:p w14:paraId="4CF639E6" w14:textId="77777777" w:rsidR="008507F7" w:rsidRPr="0074160C" w:rsidRDefault="008507F7" w:rsidP="007244C8">
            <w:pPr>
              <w:pStyle w:val="Default"/>
              <w:jc w:val="both"/>
              <w:rPr>
                <w:sz w:val="23"/>
                <w:szCs w:val="23"/>
              </w:rPr>
            </w:pPr>
            <w:r w:rsidRPr="0074160C">
              <w:rPr>
                <w:sz w:val="23"/>
                <w:szCs w:val="23"/>
              </w:rPr>
              <w:t xml:space="preserve">а) привлечение посетителей; </w:t>
            </w:r>
          </w:p>
          <w:p w14:paraId="1D17FED4" w14:textId="77777777" w:rsidR="008507F7" w:rsidRPr="0074160C" w:rsidRDefault="008507F7" w:rsidP="007244C8">
            <w:pPr>
              <w:pStyle w:val="Default"/>
              <w:jc w:val="both"/>
              <w:rPr>
                <w:sz w:val="23"/>
                <w:szCs w:val="23"/>
              </w:rPr>
            </w:pPr>
            <w:r w:rsidRPr="0074160C">
              <w:rPr>
                <w:sz w:val="23"/>
                <w:szCs w:val="23"/>
              </w:rPr>
              <w:t xml:space="preserve">б) аудитория сайта; </w:t>
            </w:r>
          </w:p>
          <w:p w14:paraId="3C97CF6D" w14:textId="77777777" w:rsidR="008507F7" w:rsidRPr="0074160C" w:rsidRDefault="008507F7" w:rsidP="007244C8">
            <w:pPr>
              <w:pStyle w:val="Default"/>
              <w:jc w:val="both"/>
              <w:rPr>
                <w:sz w:val="23"/>
                <w:szCs w:val="23"/>
              </w:rPr>
            </w:pPr>
            <w:r w:rsidRPr="0074160C">
              <w:rPr>
                <w:sz w:val="23"/>
                <w:szCs w:val="23"/>
              </w:rPr>
              <w:t xml:space="preserve">в) достижение целей и конверсии; </w:t>
            </w:r>
          </w:p>
          <w:p w14:paraId="26FD5C38" w14:textId="77777777" w:rsidR="008507F7" w:rsidRPr="0074160C" w:rsidRDefault="008507F7" w:rsidP="007244C8">
            <w:pPr>
              <w:pStyle w:val="Default"/>
              <w:jc w:val="both"/>
              <w:rPr>
                <w:sz w:val="23"/>
                <w:szCs w:val="23"/>
              </w:rPr>
            </w:pPr>
            <w:r w:rsidRPr="0074160C">
              <w:rPr>
                <w:sz w:val="23"/>
                <w:szCs w:val="23"/>
              </w:rPr>
              <w:t xml:space="preserve">г) затраты на логистику; </w:t>
            </w:r>
          </w:p>
          <w:p w14:paraId="60C79F17" w14:textId="77777777" w:rsidR="008507F7" w:rsidRPr="0074160C" w:rsidRDefault="008507F7" w:rsidP="007244C8">
            <w:pPr>
              <w:pStyle w:val="Default"/>
              <w:jc w:val="both"/>
              <w:rPr>
                <w:sz w:val="23"/>
                <w:szCs w:val="23"/>
              </w:rPr>
            </w:pPr>
            <w:r w:rsidRPr="0074160C">
              <w:rPr>
                <w:sz w:val="23"/>
                <w:szCs w:val="23"/>
              </w:rPr>
              <w:t xml:space="preserve">д) налогооблагаемую базу.  </w:t>
            </w:r>
          </w:p>
          <w:p w14:paraId="652F31E2" w14:textId="77777777" w:rsidR="008507F7" w:rsidRPr="0074160C" w:rsidRDefault="008507F7" w:rsidP="007244C8">
            <w:pPr>
              <w:pStyle w:val="Default"/>
              <w:tabs>
                <w:tab w:val="left" w:pos="2460"/>
              </w:tabs>
              <w:jc w:val="both"/>
              <w:rPr>
                <w:sz w:val="23"/>
                <w:szCs w:val="23"/>
              </w:rPr>
            </w:pPr>
          </w:p>
          <w:p w14:paraId="5E99A6F5" w14:textId="77777777" w:rsidR="008507F7" w:rsidRPr="0074160C" w:rsidRDefault="008507F7" w:rsidP="007244C8">
            <w:pPr>
              <w:tabs>
                <w:tab w:val="left" w:pos="540"/>
                <w:tab w:val="left" w:pos="2460"/>
              </w:tabs>
              <w:ind w:right="0" w:firstLine="0"/>
              <w:contextualSpacing/>
              <w:rPr>
                <w:b/>
                <w:szCs w:val="24"/>
              </w:rPr>
            </w:pPr>
            <w:r w:rsidRPr="0074160C">
              <w:rPr>
                <w:sz w:val="23"/>
                <w:szCs w:val="23"/>
              </w:rPr>
              <w:t xml:space="preserve"> </w:t>
            </w:r>
          </w:p>
        </w:tc>
      </w:tr>
    </w:tbl>
    <w:p w14:paraId="020E1EB9" w14:textId="2DD27306" w:rsidR="0006361A" w:rsidRPr="0074160C" w:rsidRDefault="00686622" w:rsidP="0006361A">
      <w:pPr>
        <w:spacing w:after="200" w:line="360" w:lineRule="auto"/>
        <w:ind w:left="-567" w:firstLine="709"/>
        <w:contextualSpacing/>
        <w:rPr>
          <w:sz w:val="28"/>
          <w:szCs w:val="28"/>
        </w:rPr>
      </w:pPr>
      <w:r w:rsidRPr="0074160C">
        <w:rPr>
          <w:b/>
          <w:szCs w:val="24"/>
          <w:lang w:eastAsia="en-US"/>
        </w:rPr>
        <w:lastRenderedPageBreak/>
        <w:br/>
      </w:r>
      <w:r w:rsidR="0006361A" w:rsidRPr="0074160C">
        <w:rPr>
          <w:sz w:val="28"/>
          <w:szCs w:val="28"/>
        </w:rPr>
        <w:t xml:space="preserve">Промежуточный контроль проводится в форме зачета по итогам </w:t>
      </w:r>
      <w:r w:rsidR="00D01440" w:rsidRPr="0074160C">
        <w:rPr>
          <w:sz w:val="28"/>
          <w:szCs w:val="28"/>
        </w:rPr>
        <w:t>семестра</w:t>
      </w:r>
      <w:r w:rsidR="0006361A" w:rsidRPr="0074160C">
        <w:rPr>
          <w:sz w:val="28"/>
          <w:szCs w:val="28"/>
        </w:rPr>
        <w:t>,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74160C" w14:paraId="4CCE6FB6" w14:textId="77777777" w:rsidTr="00044FA3">
        <w:tc>
          <w:tcPr>
            <w:tcW w:w="1138" w:type="dxa"/>
          </w:tcPr>
          <w:p w14:paraId="72BD60EB" w14:textId="77777777" w:rsidR="0006361A" w:rsidRPr="0074160C" w:rsidRDefault="0006361A" w:rsidP="00044FA3">
            <w:pPr>
              <w:spacing w:line="276" w:lineRule="auto"/>
              <w:ind w:left="-567"/>
              <w:jc w:val="center"/>
              <w:rPr>
                <w:b/>
                <w:szCs w:val="24"/>
              </w:rPr>
            </w:pPr>
            <w:r w:rsidRPr="0074160C">
              <w:rPr>
                <w:b/>
                <w:szCs w:val="24"/>
              </w:rPr>
              <w:lastRenderedPageBreak/>
              <w:t xml:space="preserve">№ </w:t>
            </w:r>
          </w:p>
        </w:tc>
        <w:tc>
          <w:tcPr>
            <w:tcW w:w="4645" w:type="dxa"/>
          </w:tcPr>
          <w:p w14:paraId="663BFCAD" w14:textId="77777777" w:rsidR="0006361A" w:rsidRPr="0074160C" w:rsidRDefault="0006361A" w:rsidP="00044FA3">
            <w:pPr>
              <w:spacing w:line="276" w:lineRule="auto"/>
              <w:jc w:val="center"/>
              <w:rPr>
                <w:b/>
                <w:szCs w:val="24"/>
              </w:rPr>
            </w:pPr>
            <w:r w:rsidRPr="0074160C">
              <w:rPr>
                <w:b/>
                <w:szCs w:val="24"/>
              </w:rPr>
              <w:t>Вид отчетности</w:t>
            </w:r>
          </w:p>
        </w:tc>
        <w:tc>
          <w:tcPr>
            <w:tcW w:w="4253" w:type="dxa"/>
          </w:tcPr>
          <w:p w14:paraId="26595995" w14:textId="77777777" w:rsidR="0006361A" w:rsidRPr="0074160C" w:rsidRDefault="0006361A" w:rsidP="00044FA3">
            <w:pPr>
              <w:spacing w:line="276" w:lineRule="auto"/>
              <w:ind w:left="-567"/>
              <w:jc w:val="center"/>
              <w:rPr>
                <w:b/>
                <w:szCs w:val="24"/>
              </w:rPr>
            </w:pPr>
            <w:r w:rsidRPr="0074160C">
              <w:rPr>
                <w:b/>
                <w:szCs w:val="24"/>
              </w:rPr>
              <w:t>Баллы</w:t>
            </w:r>
          </w:p>
        </w:tc>
      </w:tr>
      <w:tr w:rsidR="0006361A" w:rsidRPr="0074160C" w14:paraId="5F26CD68" w14:textId="77777777" w:rsidTr="00044FA3">
        <w:tc>
          <w:tcPr>
            <w:tcW w:w="1138" w:type="dxa"/>
          </w:tcPr>
          <w:p w14:paraId="26A07701" w14:textId="77777777" w:rsidR="0006361A" w:rsidRPr="0074160C" w:rsidRDefault="0006361A" w:rsidP="00044FA3">
            <w:pPr>
              <w:spacing w:line="276" w:lineRule="auto"/>
              <w:ind w:left="30"/>
              <w:rPr>
                <w:szCs w:val="24"/>
              </w:rPr>
            </w:pPr>
            <w:r w:rsidRPr="0074160C">
              <w:rPr>
                <w:szCs w:val="24"/>
              </w:rPr>
              <w:t>1.</w:t>
            </w:r>
          </w:p>
        </w:tc>
        <w:tc>
          <w:tcPr>
            <w:tcW w:w="4645" w:type="dxa"/>
          </w:tcPr>
          <w:p w14:paraId="75022BB0" w14:textId="4FF3F275" w:rsidR="0006361A" w:rsidRPr="0074160C" w:rsidRDefault="0006361A" w:rsidP="00D01440">
            <w:pPr>
              <w:spacing w:line="276" w:lineRule="auto"/>
              <w:rPr>
                <w:szCs w:val="24"/>
              </w:rPr>
            </w:pPr>
            <w:r w:rsidRPr="0074160C">
              <w:rPr>
                <w:color w:val="000000"/>
                <w:szCs w:val="24"/>
              </w:rPr>
              <w:t xml:space="preserve">Работа в </w:t>
            </w:r>
            <w:r w:rsidR="00D01440" w:rsidRPr="0074160C">
              <w:rPr>
                <w:color w:val="000000"/>
                <w:szCs w:val="24"/>
              </w:rPr>
              <w:t>семестре</w:t>
            </w:r>
          </w:p>
        </w:tc>
        <w:tc>
          <w:tcPr>
            <w:tcW w:w="4253" w:type="dxa"/>
          </w:tcPr>
          <w:p w14:paraId="6F530655" w14:textId="77777777" w:rsidR="0006361A" w:rsidRPr="0074160C" w:rsidRDefault="0006361A" w:rsidP="00044FA3">
            <w:pPr>
              <w:spacing w:line="276" w:lineRule="auto"/>
              <w:ind w:left="-567"/>
              <w:jc w:val="center"/>
              <w:rPr>
                <w:szCs w:val="24"/>
              </w:rPr>
            </w:pPr>
            <w:r w:rsidRPr="0074160C">
              <w:rPr>
                <w:szCs w:val="24"/>
              </w:rPr>
              <w:t>40</w:t>
            </w:r>
          </w:p>
        </w:tc>
      </w:tr>
      <w:tr w:rsidR="0006361A" w:rsidRPr="0074160C" w14:paraId="1F5497BE" w14:textId="77777777" w:rsidTr="00044FA3">
        <w:trPr>
          <w:trHeight w:val="256"/>
        </w:trPr>
        <w:tc>
          <w:tcPr>
            <w:tcW w:w="1138" w:type="dxa"/>
          </w:tcPr>
          <w:p w14:paraId="6EA30996" w14:textId="77777777" w:rsidR="0006361A" w:rsidRPr="0074160C" w:rsidRDefault="0006361A" w:rsidP="00044FA3">
            <w:pPr>
              <w:spacing w:line="276" w:lineRule="auto"/>
              <w:ind w:left="30"/>
              <w:rPr>
                <w:szCs w:val="24"/>
              </w:rPr>
            </w:pPr>
            <w:r w:rsidRPr="0074160C">
              <w:rPr>
                <w:szCs w:val="24"/>
              </w:rPr>
              <w:t>2.</w:t>
            </w:r>
          </w:p>
        </w:tc>
        <w:tc>
          <w:tcPr>
            <w:tcW w:w="4645" w:type="dxa"/>
          </w:tcPr>
          <w:p w14:paraId="7FB3B487" w14:textId="7D938B5C" w:rsidR="0006361A" w:rsidRPr="0074160C" w:rsidRDefault="0006361A" w:rsidP="00D01440">
            <w:pPr>
              <w:spacing w:line="276" w:lineRule="auto"/>
              <w:rPr>
                <w:color w:val="FF0000"/>
                <w:szCs w:val="24"/>
                <w:lang w:val="en-US"/>
              </w:rPr>
            </w:pPr>
            <w:r w:rsidRPr="0074160C">
              <w:rPr>
                <w:szCs w:val="24"/>
              </w:rPr>
              <w:t>Зачет</w:t>
            </w:r>
          </w:p>
        </w:tc>
        <w:tc>
          <w:tcPr>
            <w:tcW w:w="4253" w:type="dxa"/>
          </w:tcPr>
          <w:p w14:paraId="2C2194C2" w14:textId="77777777" w:rsidR="0006361A" w:rsidRPr="0074160C" w:rsidRDefault="0006361A" w:rsidP="00044FA3">
            <w:pPr>
              <w:spacing w:line="276" w:lineRule="auto"/>
              <w:ind w:left="-567"/>
              <w:jc w:val="center"/>
              <w:rPr>
                <w:szCs w:val="24"/>
              </w:rPr>
            </w:pPr>
            <w:r w:rsidRPr="0074160C">
              <w:rPr>
                <w:szCs w:val="24"/>
              </w:rPr>
              <w:t>60</w:t>
            </w:r>
          </w:p>
        </w:tc>
      </w:tr>
      <w:tr w:rsidR="0006361A" w:rsidRPr="0074160C" w14:paraId="13F4E6CD" w14:textId="77777777" w:rsidTr="00044FA3">
        <w:tc>
          <w:tcPr>
            <w:tcW w:w="1138" w:type="dxa"/>
          </w:tcPr>
          <w:p w14:paraId="0B4E0F85" w14:textId="77777777" w:rsidR="0006361A" w:rsidRPr="0074160C" w:rsidRDefault="0006361A" w:rsidP="00044FA3">
            <w:pPr>
              <w:spacing w:line="276" w:lineRule="auto"/>
              <w:ind w:left="30"/>
              <w:rPr>
                <w:szCs w:val="24"/>
              </w:rPr>
            </w:pPr>
          </w:p>
        </w:tc>
        <w:tc>
          <w:tcPr>
            <w:tcW w:w="4645" w:type="dxa"/>
          </w:tcPr>
          <w:p w14:paraId="4CB61D55" w14:textId="77777777" w:rsidR="0006361A" w:rsidRPr="0074160C" w:rsidRDefault="0006361A" w:rsidP="00044FA3">
            <w:pPr>
              <w:spacing w:line="276" w:lineRule="auto"/>
              <w:rPr>
                <w:szCs w:val="24"/>
              </w:rPr>
            </w:pPr>
            <w:r w:rsidRPr="0074160C">
              <w:rPr>
                <w:szCs w:val="24"/>
              </w:rPr>
              <w:t>Итого:</w:t>
            </w:r>
          </w:p>
        </w:tc>
        <w:tc>
          <w:tcPr>
            <w:tcW w:w="4253" w:type="dxa"/>
          </w:tcPr>
          <w:p w14:paraId="019032AE" w14:textId="77777777" w:rsidR="0006361A" w:rsidRPr="0074160C" w:rsidRDefault="0006361A" w:rsidP="00044FA3">
            <w:pPr>
              <w:spacing w:line="276" w:lineRule="auto"/>
              <w:ind w:left="-567"/>
              <w:jc w:val="center"/>
              <w:rPr>
                <w:szCs w:val="24"/>
              </w:rPr>
            </w:pPr>
            <w:r w:rsidRPr="0074160C">
              <w:rPr>
                <w:szCs w:val="24"/>
              </w:rPr>
              <w:t>100</w:t>
            </w:r>
          </w:p>
        </w:tc>
      </w:tr>
    </w:tbl>
    <w:p w14:paraId="206461A1" w14:textId="2C069894" w:rsidR="005C6D99" w:rsidRPr="0074160C" w:rsidRDefault="00686622" w:rsidP="00752D34">
      <w:pPr>
        <w:spacing w:line="360" w:lineRule="auto"/>
        <w:ind w:right="0" w:firstLine="0"/>
        <w:jc w:val="center"/>
        <w:rPr>
          <w:b/>
          <w:sz w:val="28"/>
          <w:szCs w:val="28"/>
        </w:rPr>
      </w:pPr>
      <w:r w:rsidRPr="0074160C">
        <w:rPr>
          <w:b/>
          <w:szCs w:val="24"/>
          <w:lang w:eastAsia="en-US"/>
        </w:rPr>
        <w:br/>
      </w:r>
      <w:r w:rsidR="005C6D99" w:rsidRPr="0074160C">
        <w:rPr>
          <w:b/>
          <w:sz w:val="28"/>
          <w:szCs w:val="28"/>
        </w:rPr>
        <w:t>Примерный перечень вопросов к зачету:</w:t>
      </w:r>
    </w:p>
    <w:p w14:paraId="6ECB71EB"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eastAsiaTheme="minorEastAsia" w:hAnsi="Times New Roman" w:cs="Times New Roman"/>
          <w:sz w:val="28"/>
          <w:szCs w:val="28"/>
        </w:rPr>
        <w:t xml:space="preserve">Эволюция </w:t>
      </w:r>
      <w:r w:rsidRPr="0074160C">
        <w:rPr>
          <w:rFonts w:ascii="Times New Roman" w:hAnsi="Times New Roman" w:cs="Times New Roman"/>
          <w:sz w:val="28"/>
          <w:szCs w:val="28"/>
        </w:rPr>
        <w:t>маркетинговых концепций</w:t>
      </w:r>
      <w:r w:rsidRPr="0074160C">
        <w:rPr>
          <w:rFonts w:ascii="Times New Roman" w:eastAsiaTheme="minorEastAsia" w:hAnsi="Times New Roman" w:cs="Times New Roman"/>
          <w:sz w:val="28"/>
          <w:szCs w:val="28"/>
        </w:rPr>
        <w:t xml:space="preserve">: переход от традиционного к </w:t>
      </w:r>
      <w:proofErr w:type="spellStart"/>
      <w:r w:rsidRPr="0074160C">
        <w:rPr>
          <w:rFonts w:ascii="Times New Roman" w:eastAsiaTheme="minorEastAsia" w:hAnsi="Times New Roman" w:cs="Times New Roman"/>
          <w:sz w:val="28"/>
          <w:szCs w:val="28"/>
        </w:rPr>
        <w:t>digital</w:t>
      </w:r>
      <w:proofErr w:type="spellEnd"/>
      <w:r w:rsidRPr="0074160C">
        <w:rPr>
          <w:rFonts w:ascii="Times New Roman" w:hAnsi="Times New Roman" w:cs="Times New Roman"/>
          <w:sz w:val="28"/>
          <w:szCs w:val="28"/>
        </w:rPr>
        <w:t>.</w:t>
      </w:r>
    </w:p>
    <w:p w14:paraId="0DDE27BB"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Характеристика и примеры реализации современных концепций маркетинга: 3.0, 4.0, 5.0.</w:t>
      </w:r>
    </w:p>
    <w:p w14:paraId="1EA6DF04"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eastAsiaTheme="minorEastAsia" w:hAnsi="Times New Roman" w:cs="Times New Roman"/>
          <w:sz w:val="28"/>
          <w:szCs w:val="28"/>
        </w:rPr>
        <w:t>Взаимосвязь основных понятий цифрового маркетинга</w:t>
      </w:r>
      <w:r w:rsidRPr="0074160C">
        <w:rPr>
          <w:rFonts w:ascii="Times New Roman" w:hAnsi="Times New Roman" w:cs="Times New Roman"/>
          <w:sz w:val="28"/>
          <w:szCs w:val="28"/>
        </w:rPr>
        <w:t>.</w:t>
      </w:r>
    </w:p>
    <w:p w14:paraId="02C66B22"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Характеристика сети Интернет как сферы маркетинговой деятельности.</w:t>
      </w:r>
    </w:p>
    <w:p w14:paraId="1108A031"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Понятие электронной коммерции, этапы ее развития, преимущества, сферы применения.</w:t>
      </w:r>
    </w:p>
    <w:p w14:paraId="12F62B0F"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Категории электронного бизнеса и примеры их реализации: </w:t>
      </w:r>
      <w:r w:rsidRPr="0074160C">
        <w:rPr>
          <w:rFonts w:ascii="Times New Roman" w:eastAsiaTheme="minorEastAsia" w:hAnsi="Times New Roman" w:cs="Times New Roman"/>
          <w:sz w:val="28"/>
          <w:szCs w:val="28"/>
        </w:rPr>
        <w:t>B2B</w:t>
      </w:r>
      <w:r w:rsidRPr="0074160C">
        <w:rPr>
          <w:rFonts w:ascii="Times New Roman" w:hAnsi="Times New Roman" w:cs="Times New Roman"/>
          <w:sz w:val="28"/>
          <w:szCs w:val="28"/>
        </w:rPr>
        <w:t xml:space="preserve">, </w:t>
      </w:r>
      <w:r w:rsidRPr="0074160C">
        <w:rPr>
          <w:rFonts w:ascii="Times New Roman" w:eastAsiaTheme="minorEastAsia" w:hAnsi="Times New Roman" w:cs="Times New Roman"/>
          <w:sz w:val="28"/>
          <w:szCs w:val="28"/>
        </w:rPr>
        <w:t>B2C</w:t>
      </w:r>
      <w:r w:rsidRPr="0074160C">
        <w:rPr>
          <w:rFonts w:ascii="Times New Roman" w:hAnsi="Times New Roman" w:cs="Times New Roman"/>
          <w:sz w:val="28"/>
          <w:szCs w:val="28"/>
        </w:rPr>
        <w:t xml:space="preserve">, </w:t>
      </w:r>
      <w:r w:rsidRPr="0074160C">
        <w:rPr>
          <w:rFonts w:ascii="Times New Roman" w:eastAsiaTheme="minorEastAsia" w:hAnsi="Times New Roman" w:cs="Times New Roman"/>
          <w:sz w:val="28"/>
          <w:szCs w:val="28"/>
        </w:rPr>
        <w:t>С2С</w:t>
      </w:r>
      <w:r w:rsidRPr="0074160C">
        <w:rPr>
          <w:rFonts w:ascii="Times New Roman" w:hAnsi="Times New Roman" w:cs="Times New Roman"/>
          <w:sz w:val="28"/>
          <w:szCs w:val="28"/>
        </w:rPr>
        <w:t xml:space="preserve">, </w:t>
      </w:r>
      <w:r w:rsidRPr="0074160C">
        <w:rPr>
          <w:rFonts w:ascii="Times New Roman" w:eastAsiaTheme="minorEastAsia" w:hAnsi="Times New Roman" w:cs="Times New Roman"/>
          <w:sz w:val="28"/>
          <w:szCs w:val="28"/>
        </w:rPr>
        <w:t>B2A</w:t>
      </w:r>
      <w:r w:rsidRPr="0074160C">
        <w:rPr>
          <w:rFonts w:ascii="Times New Roman" w:hAnsi="Times New Roman" w:cs="Times New Roman"/>
          <w:sz w:val="28"/>
          <w:szCs w:val="28"/>
        </w:rPr>
        <w:t xml:space="preserve">, </w:t>
      </w:r>
      <w:r w:rsidRPr="0074160C">
        <w:rPr>
          <w:rFonts w:ascii="Times New Roman" w:eastAsiaTheme="minorEastAsia" w:hAnsi="Times New Roman" w:cs="Times New Roman"/>
          <w:sz w:val="28"/>
          <w:szCs w:val="28"/>
        </w:rPr>
        <w:t>C2A</w:t>
      </w:r>
      <w:r w:rsidRPr="0074160C">
        <w:rPr>
          <w:rFonts w:ascii="Times New Roman" w:hAnsi="Times New Roman" w:cs="Times New Roman"/>
          <w:sz w:val="28"/>
          <w:szCs w:val="28"/>
        </w:rPr>
        <w:t>.</w:t>
      </w:r>
    </w:p>
    <w:p w14:paraId="08DE8BDC"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eastAsiaTheme="minorEastAsia" w:hAnsi="Times New Roman" w:cs="Times New Roman"/>
          <w:sz w:val="28"/>
          <w:szCs w:val="28"/>
        </w:rPr>
        <w:t>Особенности цифрового маркетинга</w:t>
      </w:r>
      <w:r w:rsidRPr="0074160C">
        <w:rPr>
          <w:rFonts w:ascii="Times New Roman" w:hAnsi="Times New Roman" w:cs="Times New Roman"/>
          <w:sz w:val="28"/>
          <w:szCs w:val="28"/>
        </w:rPr>
        <w:t>: характеристика и примеры реализации.</w:t>
      </w:r>
    </w:p>
    <w:p w14:paraId="5CA82D3E"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ADC97D0"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eastAsiaTheme="minorEastAsia" w:hAnsi="Times New Roman" w:cs="Times New Roman"/>
          <w:sz w:val="28"/>
          <w:szCs w:val="28"/>
        </w:rPr>
        <w:t>Контент-маркетинг</w:t>
      </w:r>
      <w:r w:rsidRPr="0074160C">
        <w:rPr>
          <w:rFonts w:ascii="Times New Roman" w:hAnsi="Times New Roman" w:cs="Times New Roman"/>
          <w:sz w:val="28"/>
          <w:szCs w:val="28"/>
        </w:rPr>
        <w:t>: понятие, назначение, практика использования.</w:t>
      </w:r>
    </w:p>
    <w:p w14:paraId="3BB8DCCE"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Характеристика видов и </w:t>
      </w:r>
      <w:proofErr w:type="gramStart"/>
      <w:r w:rsidRPr="0074160C">
        <w:rPr>
          <w:rFonts w:ascii="Times New Roman" w:hAnsi="Times New Roman" w:cs="Times New Roman"/>
          <w:sz w:val="28"/>
          <w:szCs w:val="28"/>
        </w:rPr>
        <w:t>форматов  контента</w:t>
      </w:r>
      <w:proofErr w:type="gramEnd"/>
      <w:r w:rsidRPr="0074160C">
        <w:rPr>
          <w:rFonts w:ascii="Times New Roman" w:hAnsi="Times New Roman" w:cs="Times New Roman"/>
          <w:sz w:val="28"/>
          <w:szCs w:val="28"/>
        </w:rPr>
        <w:t xml:space="preserve"> в цифровом маркетинге.</w:t>
      </w:r>
    </w:p>
    <w:p w14:paraId="3DFBA74C"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Маркетинговые функции Интернет-сайтов.</w:t>
      </w:r>
    </w:p>
    <w:p w14:paraId="7A4DEDFD"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Виды, характеристика и назначение Интернет-ресурсов в маркетинговой деятельности: </w:t>
      </w:r>
      <w:r w:rsidRPr="0074160C">
        <w:rPr>
          <w:rFonts w:ascii="Times New Roman" w:eastAsiaTheme="minorHAnsi" w:hAnsi="Times New Roman" w:cs="Times New Roman"/>
          <w:sz w:val="28"/>
          <w:szCs w:val="28"/>
        </w:rPr>
        <w:t>сайт-визитка</w:t>
      </w:r>
      <w:r w:rsidRPr="0074160C">
        <w:rPr>
          <w:rFonts w:ascii="Times New Roman" w:hAnsi="Times New Roman" w:cs="Times New Roman"/>
          <w:sz w:val="28"/>
          <w:szCs w:val="28"/>
        </w:rPr>
        <w:t xml:space="preserve">, </w:t>
      </w:r>
      <w:r w:rsidRPr="0074160C">
        <w:rPr>
          <w:rFonts w:ascii="Times New Roman" w:eastAsiaTheme="minorHAnsi" w:hAnsi="Times New Roman" w:cs="Times New Roman"/>
          <w:sz w:val="28"/>
          <w:szCs w:val="28"/>
        </w:rPr>
        <w:t>промо-сайт</w:t>
      </w:r>
      <w:r w:rsidRPr="0074160C">
        <w:rPr>
          <w:rFonts w:ascii="Times New Roman" w:hAnsi="Times New Roman" w:cs="Times New Roman"/>
          <w:sz w:val="28"/>
          <w:szCs w:val="28"/>
        </w:rPr>
        <w:t xml:space="preserve">, </w:t>
      </w:r>
      <w:proofErr w:type="spellStart"/>
      <w:r w:rsidRPr="0074160C">
        <w:rPr>
          <w:rFonts w:ascii="Times New Roman" w:eastAsiaTheme="minorHAnsi" w:hAnsi="Times New Roman" w:cs="Times New Roman"/>
          <w:sz w:val="28"/>
          <w:szCs w:val="28"/>
        </w:rPr>
        <w:t>лендинг</w:t>
      </w:r>
      <w:proofErr w:type="spellEnd"/>
      <w:r w:rsidRPr="0074160C">
        <w:rPr>
          <w:rFonts w:ascii="Times New Roman" w:hAnsi="Times New Roman" w:cs="Times New Roman"/>
          <w:sz w:val="28"/>
          <w:szCs w:val="28"/>
        </w:rPr>
        <w:t>.</w:t>
      </w:r>
    </w:p>
    <w:p w14:paraId="1AB00BE2" w14:textId="77777777" w:rsidR="005D112B" w:rsidRPr="0074160C" w:rsidRDefault="005D112B" w:rsidP="0074160C">
      <w:pPr>
        <w:pStyle w:val="af8"/>
        <w:numPr>
          <w:ilvl w:val="0"/>
          <w:numId w:val="32"/>
        </w:numPr>
        <w:spacing w:line="360" w:lineRule="auto"/>
        <w:ind w:left="0" w:firstLine="709"/>
        <w:jc w:val="both"/>
        <w:rPr>
          <w:rFonts w:ascii="Times New Roman" w:eastAsiaTheme="minorHAnsi" w:hAnsi="Times New Roman" w:cs="Times New Roman"/>
          <w:sz w:val="28"/>
          <w:szCs w:val="28"/>
        </w:rPr>
      </w:pPr>
      <w:r w:rsidRPr="0074160C">
        <w:rPr>
          <w:rFonts w:ascii="Times New Roman" w:hAnsi="Times New Roman" w:cs="Times New Roman"/>
          <w:sz w:val="28"/>
          <w:szCs w:val="28"/>
        </w:rPr>
        <w:t xml:space="preserve">Виды, характеристика и назначение Интернет-ресурсов в маркетинговой деятельности: </w:t>
      </w:r>
      <w:r w:rsidRPr="0074160C">
        <w:rPr>
          <w:rFonts w:ascii="Times New Roman" w:eastAsiaTheme="minorHAnsi" w:hAnsi="Times New Roman" w:cs="Times New Roman"/>
          <w:sz w:val="28"/>
          <w:szCs w:val="28"/>
        </w:rPr>
        <w:t>корпоративный сайт</w:t>
      </w:r>
      <w:r w:rsidRPr="0074160C">
        <w:rPr>
          <w:rFonts w:ascii="Times New Roman" w:hAnsi="Times New Roman" w:cs="Times New Roman"/>
          <w:sz w:val="28"/>
          <w:szCs w:val="28"/>
        </w:rPr>
        <w:t xml:space="preserve">, </w:t>
      </w:r>
      <w:r w:rsidRPr="0074160C">
        <w:rPr>
          <w:rFonts w:ascii="Times New Roman" w:eastAsiaTheme="minorEastAsia" w:hAnsi="Times New Roman" w:cs="Times New Roman"/>
          <w:sz w:val="28"/>
          <w:szCs w:val="28"/>
        </w:rPr>
        <w:t>интернет-каталог</w:t>
      </w:r>
      <w:r w:rsidRPr="0074160C">
        <w:rPr>
          <w:rFonts w:ascii="Times New Roman" w:hAnsi="Times New Roman" w:cs="Times New Roman"/>
          <w:sz w:val="28"/>
          <w:szCs w:val="28"/>
        </w:rPr>
        <w:t xml:space="preserve">, </w:t>
      </w:r>
      <w:r w:rsidRPr="0074160C">
        <w:rPr>
          <w:rFonts w:ascii="Times New Roman" w:eastAsiaTheme="minorHAnsi" w:hAnsi="Times New Roman" w:cs="Times New Roman"/>
          <w:sz w:val="28"/>
          <w:szCs w:val="28"/>
        </w:rPr>
        <w:t>интернет-магазин</w:t>
      </w:r>
      <w:r w:rsidRPr="0074160C">
        <w:rPr>
          <w:rFonts w:ascii="Times New Roman" w:hAnsi="Times New Roman" w:cs="Times New Roman"/>
          <w:sz w:val="28"/>
          <w:szCs w:val="28"/>
        </w:rPr>
        <w:t>.</w:t>
      </w:r>
    </w:p>
    <w:p w14:paraId="6EC49213"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lastRenderedPageBreak/>
        <w:t xml:space="preserve">Виды, характеристика и назначение </w:t>
      </w:r>
      <w:proofErr w:type="spellStart"/>
      <w:r w:rsidRPr="0074160C">
        <w:rPr>
          <w:rFonts w:ascii="Times New Roman" w:hAnsi="Times New Roman" w:cs="Times New Roman"/>
          <w:sz w:val="28"/>
          <w:szCs w:val="28"/>
        </w:rPr>
        <w:t>интернет-ресурсов</w:t>
      </w:r>
      <w:proofErr w:type="spellEnd"/>
      <w:r w:rsidRPr="0074160C">
        <w:rPr>
          <w:rFonts w:ascii="Times New Roman" w:hAnsi="Times New Roman" w:cs="Times New Roman"/>
          <w:sz w:val="28"/>
          <w:szCs w:val="28"/>
        </w:rPr>
        <w:t xml:space="preserve"> в маркетинговой деятельности: </w:t>
      </w:r>
      <w:r w:rsidRPr="0074160C">
        <w:rPr>
          <w:rFonts w:ascii="Times New Roman" w:eastAsiaTheme="minorHAnsi" w:hAnsi="Times New Roman" w:cs="Times New Roman"/>
          <w:sz w:val="28"/>
          <w:szCs w:val="28"/>
        </w:rPr>
        <w:t>информационный портал</w:t>
      </w:r>
      <w:r w:rsidRPr="0074160C">
        <w:rPr>
          <w:rFonts w:ascii="Times New Roman" w:hAnsi="Times New Roman" w:cs="Times New Roman"/>
          <w:sz w:val="28"/>
          <w:szCs w:val="28"/>
        </w:rPr>
        <w:t xml:space="preserve">, </w:t>
      </w:r>
      <w:r w:rsidRPr="0074160C">
        <w:rPr>
          <w:rFonts w:ascii="Times New Roman" w:eastAsiaTheme="minorEastAsia" w:hAnsi="Times New Roman" w:cs="Times New Roman"/>
          <w:sz w:val="28"/>
          <w:szCs w:val="28"/>
        </w:rPr>
        <w:t>форум</w:t>
      </w:r>
      <w:r w:rsidRPr="0074160C">
        <w:rPr>
          <w:rFonts w:ascii="Times New Roman" w:hAnsi="Times New Roman" w:cs="Times New Roman"/>
          <w:sz w:val="28"/>
          <w:szCs w:val="28"/>
        </w:rPr>
        <w:t xml:space="preserve">, </w:t>
      </w:r>
      <w:r w:rsidRPr="0074160C">
        <w:rPr>
          <w:rFonts w:ascii="Times New Roman" w:eastAsiaTheme="minorHAnsi" w:hAnsi="Times New Roman" w:cs="Times New Roman"/>
          <w:sz w:val="28"/>
          <w:szCs w:val="28"/>
        </w:rPr>
        <w:t>социальная сеть</w:t>
      </w:r>
      <w:r w:rsidRPr="0074160C">
        <w:rPr>
          <w:rFonts w:ascii="Times New Roman" w:hAnsi="Times New Roman" w:cs="Times New Roman"/>
          <w:sz w:val="28"/>
          <w:szCs w:val="28"/>
        </w:rPr>
        <w:t>.</w:t>
      </w:r>
    </w:p>
    <w:p w14:paraId="0624CCDB"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Маркетинг влияния: понятие, характеристика, преимущества, недостатки.</w:t>
      </w:r>
    </w:p>
    <w:p w14:paraId="4CD39B0A"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Преимущества рекламы в аккаунтах </w:t>
      </w:r>
      <w:proofErr w:type="spellStart"/>
      <w:r w:rsidRPr="0074160C">
        <w:rPr>
          <w:rFonts w:ascii="Times New Roman" w:hAnsi="Times New Roman" w:cs="Times New Roman"/>
          <w:sz w:val="28"/>
          <w:szCs w:val="28"/>
        </w:rPr>
        <w:t>инфлюенсеров</w:t>
      </w:r>
      <w:proofErr w:type="spellEnd"/>
      <w:r w:rsidRPr="0074160C">
        <w:rPr>
          <w:rFonts w:ascii="Times New Roman" w:hAnsi="Times New Roman" w:cs="Times New Roman"/>
          <w:sz w:val="28"/>
          <w:szCs w:val="28"/>
        </w:rPr>
        <w:t>.</w:t>
      </w:r>
    </w:p>
    <w:p w14:paraId="6CEFB249"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Понятие, назначение, преимущества, недостатки п</w:t>
      </w:r>
      <w:r w:rsidRPr="0074160C">
        <w:rPr>
          <w:rFonts w:ascii="Times New Roman" w:eastAsiaTheme="minorEastAsia" w:hAnsi="Times New Roman" w:cs="Times New Roman"/>
          <w:sz w:val="28"/>
          <w:szCs w:val="28"/>
        </w:rPr>
        <w:t>оисков</w:t>
      </w:r>
      <w:r w:rsidRPr="0074160C">
        <w:rPr>
          <w:rFonts w:ascii="Times New Roman" w:hAnsi="Times New Roman" w:cs="Times New Roman"/>
          <w:sz w:val="28"/>
          <w:szCs w:val="28"/>
        </w:rPr>
        <w:t>ой</w:t>
      </w:r>
      <w:r w:rsidRPr="0074160C">
        <w:rPr>
          <w:rFonts w:ascii="Times New Roman" w:eastAsiaTheme="minorEastAsia" w:hAnsi="Times New Roman" w:cs="Times New Roman"/>
          <w:sz w:val="28"/>
          <w:szCs w:val="28"/>
        </w:rPr>
        <w:t xml:space="preserve"> оптимизаци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и продвижени</w:t>
      </w:r>
      <w:r w:rsidRPr="0074160C">
        <w:rPr>
          <w:rFonts w:ascii="Times New Roman" w:hAnsi="Times New Roman" w:cs="Times New Roman"/>
          <w:sz w:val="28"/>
          <w:szCs w:val="28"/>
        </w:rPr>
        <w:t>я</w:t>
      </w:r>
      <w:r w:rsidRPr="0074160C">
        <w:rPr>
          <w:rFonts w:ascii="Times New Roman" w:eastAsiaTheme="minorEastAsia" w:hAnsi="Times New Roman" w:cs="Times New Roman"/>
          <w:sz w:val="28"/>
          <w:szCs w:val="28"/>
        </w:rPr>
        <w:t xml:space="preserve"> сайта</w:t>
      </w:r>
      <w:r w:rsidRPr="0074160C">
        <w:rPr>
          <w:rFonts w:ascii="Times New Roman" w:hAnsi="Times New Roman" w:cs="Times New Roman"/>
          <w:sz w:val="28"/>
          <w:szCs w:val="28"/>
        </w:rPr>
        <w:t xml:space="preserve"> (SEO).</w:t>
      </w:r>
    </w:p>
    <w:p w14:paraId="42978AB0"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Последовательность этапов </w:t>
      </w:r>
      <w:proofErr w:type="gramStart"/>
      <w:r w:rsidRPr="0074160C">
        <w:rPr>
          <w:rFonts w:ascii="Times New Roman" w:hAnsi="Times New Roman" w:cs="Times New Roman"/>
          <w:sz w:val="28"/>
          <w:szCs w:val="28"/>
        </w:rPr>
        <w:t>проведения  п</w:t>
      </w:r>
      <w:r w:rsidRPr="0074160C">
        <w:rPr>
          <w:rFonts w:ascii="Times New Roman" w:eastAsiaTheme="minorEastAsia" w:hAnsi="Times New Roman" w:cs="Times New Roman"/>
          <w:sz w:val="28"/>
          <w:szCs w:val="28"/>
        </w:rPr>
        <w:t>оисков</w:t>
      </w:r>
      <w:r w:rsidRPr="0074160C">
        <w:rPr>
          <w:rFonts w:ascii="Times New Roman" w:hAnsi="Times New Roman" w:cs="Times New Roman"/>
          <w:sz w:val="28"/>
          <w:szCs w:val="28"/>
        </w:rPr>
        <w:t>ой</w:t>
      </w:r>
      <w:proofErr w:type="gramEnd"/>
      <w:r w:rsidRPr="0074160C">
        <w:rPr>
          <w:rFonts w:ascii="Times New Roman" w:eastAsiaTheme="minorEastAsia" w:hAnsi="Times New Roman" w:cs="Times New Roman"/>
          <w:sz w:val="28"/>
          <w:szCs w:val="28"/>
        </w:rPr>
        <w:t xml:space="preserve"> оптимизаци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и продвижени</w:t>
      </w:r>
      <w:r w:rsidRPr="0074160C">
        <w:rPr>
          <w:rFonts w:ascii="Times New Roman" w:hAnsi="Times New Roman" w:cs="Times New Roman"/>
          <w:sz w:val="28"/>
          <w:szCs w:val="28"/>
        </w:rPr>
        <w:t>я</w:t>
      </w:r>
      <w:r w:rsidRPr="0074160C">
        <w:rPr>
          <w:rFonts w:ascii="Times New Roman" w:eastAsiaTheme="minorEastAsia" w:hAnsi="Times New Roman" w:cs="Times New Roman"/>
          <w:sz w:val="28"/>
          <w:szCs w:val="28"/>
        </w:rPr>
        <w:t xml:space="preserve"> сайта</w:t>
      </w:r>
      <w:r w:rsidRPr="0074160C">
        <w:rPr>
          <w:rFonts w:ascii="Times New Roman" w:hAnsi="Times New Roman" w:cs="Times New Roman"/>
          <w:sz w:val="28"/>
          <w:szCs w:val="28"/>
        </w:rPr>
        <w:t xml:space="preserve"> (SEO).</w:t>
      </w:r>
    </w:p>
    <w:p w14:paraId="4AB058A1"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Понятие семантического ядра и последовательность его составления.</w:t>
      </w:r>
    </w:p>
    <w:p w14:paraId="6A44F865"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Классификация видов поисковых запросов в п</w:t>
      </w:r>
      <w:r w:rsidRPr="0074160C">
        <w:rPr>
          <w:rFonts w:ascii="Times New Roman" w:eastAsiaTheme="minorEastAsia" w:hAnsi="Times New Roman" w:cs="Times New Roman"/>
          <w:sz w:val="28"/>
          <w:szCs w:val="28"/>
        </w:rPr>
        <w:t>оисков</w:t>
      </w:r>
      <w:r w:rsidRPr="0074160C">
        <w:rPr>
          <w:rFonts w:ascii="Times New Roman" w:hAnsi="Times New Roman" w:cs="Times New Roman"/>
          <w:sz w:val="28"/>
          <w:szCs w:val="28"/>
        </w:rPr>
        <w:t>ой</w:t>
      </w:r>
      <w:r w:rsidRPr="0074160C">
        <w:rPr>
          <w:rFonts w:ascii="Times New Roman" w:eastAsiaTheme="minorEastAsia" w:hAnsi="Times New Roman" w:cs="Times New Roman"/>
          <w:sz w:val="28"/>
          <w:szCs w:val="28"/>
        </w:rPr>
        <w:t xml:space="preserve"> оптимизаци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и продвижени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сайта</w:t>
      </w:r>
      <w:r w:rsidRPr="0074160C">
        <w:rPr>
          <w:rFonts w:ascii="Times New Roman" w:hAnsi="Times New Roman" w:cs="Times New Roman"/>
          <w:sz w:val="28"/>
          <w:szCs w:val="28"/>
        </w:rPr>
        <w:t xml:space="preserve"> (SEO).</w:t>
      </w:r>
    </w:p>
    <w:p w14:paraId="72FA27B6"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Назначение, виды и характеристика </w:t>
      </w:r>
      <w:proofErr w:type="spellStart"/>
      <w:r w:rsidRPr="0074160C">
        <w:rPr>
          <w:rFonts w:ascii="Times New Roman" w:hAnsi="Times New Roman" w:cs="Times New Roman"/>
          <w:sz w:val="28"/>
          <w:szCs w:val="28"/>
        </w:rPr>
        <w:t>метатегов</w:t>
      </w:r>
      <w:proofErr w:type="spellEnd"/>
      <w:r w:rsidRPr="0074160C">
        <w:rPr>
          <w:rFonts w:ascii="Times New Roman" w:hAnsi="Times New Roman" w:cs="Times New Roman"/>
          <w:sz w:val="28"/>
          <w:szCs w:val="28"/>
        </w:rPr>
        <w:t xml:space="preserve"> в п</w:t>
      </w:r>
      <w:r w:rsidRPr="0074160C">
        <w:rPr>
          <w:rFonts w:ascii="Times New Roman" w:eastAsiaTheme="minorEastAsia" w:hAnsi="Times New Roman" w:cs="Times New Roman"/>
          <w:sz w:val="28"/>
          <w:szCs w:val="28"/>
        </w:rPr>
        <w:t>оисков</w:t>
      </w:r>
      <w:r w:rsidRPr="0074160C">
        <w:rPr>
          <w:rFonts w:ascii="Times New Roman" w:hAnsi="Times New Roman" w:cs="Times New Roman"/>
          <w:sz w:val="28"/>
          <w:szCs w:val="28"/>
        </w:rPr>
        <w:t>ой</w:t>
      </w:r>
      <w:r w:rsidRPr="0074160C">
        <w:rPr>
          <w:rFonts w:ascii="Times New Roman" w:eastAsiaTheme="minorEastAsia" w:hAnsi="Times New Roman" w:cs="Times New Roman"/>
          <w:sz w:val="28"/>
          <w:szCs w:val="28"/>
        </w:rPr>
        <w:t xml:space="preserve"> оптимизаци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и продвижени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сайта</w:t>
      </w:r>
      <w:r w:rsidRPr="0074160C">
        <w:rPr>
          <w:rFonts w:ascii="Times New Roman" w:hAnsi="Times New Roman" w:cs="Times New Roman"/>
          <w:sz w:val="28"/>
          <w:szCs w:val="28"/>
        </w:rPr>
        <w:t xml:space="preserve"> (SEO).</w:t>
      </w:r>
    </w:p>
    <w:p w14:paraId="01D255FA"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Методы оптимизация структуры сайта. </w:t>
      </w:r>
      <w:proofErr w:type="spellStart"/>
      <w:r w:rsidRPr="0074160C">
        <w:rPr>
          <w:rFonts w:ascii="Times New Roman" w:hAnsi="Times New Roman" w:cs="Times New Roman"/>
          <w:sz w:val="28"/>
          <w:szCs w:val="28"/>
        </w:rPr>
        <w:t>Юзабилити</w:t>
      </w:r>
      <w:proofErr w:type="spellEnd"/>
      <w:r w:rsidRPr="0074160C">
        <w:rPr>
          <w:rFonts w:ascii="Times New Roman" w:hAnsi="Times New Roman" w:cs="Times New Roman"/>
          <w:sz w:val="28"/>
          <w:szCs w:val="28"/>
        </w:rPr>
        <w:t xml:space="preserve"> сайта.</w:t>
      </w:r>
    </w:p>
    <w:p w14:paraId="7D38F7D0"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Коммерческие факторы п</w:t>
      </w:r>
      <w:r w:rsidRPr="0074160C">
        <w:rPr>
          <w:rFonts w:ascii="Times New Roman" w:eastAsiaTheme="minorEastAsia" w:hAnsi="Times New Roman" w:cs="Times New Roman"/>
          <w:sz w:val="28"/>
          <w:szCs w:val="28"/>
        </w:rPr>
        <w:t>оисков</w:t>
      </w:r>
      <w:r w:rsidRPr="0074160C">
        <w:rPr>
          <w:rFonts w:ascii="Times New Roman" w:hAnsi="Times New Roman" w:cs="Times New Roman"/>
          <w:sz w:val="28"/>
          <w:szCs w:val="28"/>
        </w:rPr>
        <w:t>ой</w:t>
      </w:r>
      <w:r w:rsidRPr="0074160C">
        <w:rPr>
          <w:rFonts w:ascii="Times New Roman" w:eastAsiaTheme="minorEastAsia" w:hAnsi="Times New Roman" w:cs="Times New Roman"/>
          <w:sz w:val="28"/>
          <w:szCs w:val="28"/>
        </w:rPr>
        <w:t xml:space="preserve"> оптимизаци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и продвижени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сайта</w:t>
      </w:r>
      <w:r w:rsidRPr="0074160C">
        <w:rPr>
          <w:rFonts w:ascii="Times New Roman" w:hAnsi="Times New Roman" w:cs="Times New Roman"/>
          <w:sz w:val="28"/>
          <w:szCs w:val="28"/>
        </w:rPr>
        <w:t xml:space="preserve"> (SEO).</w:t>
      </w:r>
    </w:p>
    <w:p w14:paraId="0D87D5E9"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Поведенческие факторы п</w:t>
      </w:r>
      <w:r w:rsidRPr="0074160C">
        <w:rPr>
          <w:rFonts w:ascii="Times New Roman" w:eastAsiaTheme="minorEastAsia" w:hAnsi="Times New Roman" w:cs="Times New Roman"/>
          <w:sz w:val="28"/>
          <w:szCs w:val="28"/>
        </w:rPr>
        <w:t>оисков</w:t>
      </w:r>
      <w:r w:rsidRPr="0074160C">
        <w:rPr>
          <w:rFonts w:ascii="Times New Roman" w:hAnsi="Times New Roman" w:cs="Times New Roman"/>
          <w:sz w:val="28"/>
          <w:szCs w:val="28"/>
        </w:rPr>
        <w:t>ой</w:t>
      </w:r>
      <w:r w:rsidRPr="0074160C">
        <w:rPr>
          <w:rFonts w:ascii="Times New Roman" w:eastAsiaTheme="minorEastAsia" w:hAnsi="Times New Roman" w:cs="Times New Roman"/>
          <w:sz w:val="28"/>
          <w:szCs w:val="28"/>
        </w:rPr>
        <w:t xml:space="preserve"> оптимизаци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и продвижени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сайта</w:t>
      </w:r>
      <w:r w:rsidRPr="0074160C">
        <w:rPr>
          <w:rFonts w:ascii="Times New Roman" w:hAnsi="Times New Roman" w:cs="Times New Roman"/>
          <w:sz w:val="28"/>
          <w:szCs w:val="28"/>
        </w:rPr>
        <w:t xml:space="preserve"> (SEO).</w:t>
      </w:r>
    </w:p>
    <w:p w14:paraId="2F26130D"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Характеристика этапов внешней п</w:t>
      </w:r>
      <w:r w:rsidRPr="0074160C">
        <w:rPr>
          <w:rFonts w:ascii="Times New Roman" w:eastAsiaTheme="minorEastAsia" w:hAnsi="Times New Roman" w:cs="Times New Roman"/>
          <w:sz w:val="28"/>
          <w:szCs w:val="28"/>
        </w:rPr>
        <w:t>оисков</w:t>
      </w:r>
      <w:r w:rsidRPr="0074160C">
        <w:rPr>
          <w:rFonts w:ascii="Times New Roman" w:hAnsi="Times New Roman" w:cs="Times New Roman"/>
          <w:sz w:val="28"/>
          <w:szCs w:val="28"/>
        </w:rPr>
        <w:t>ой</w:t>
      </w:r>
      <w:r w:rsidRPr="0074160C">
        <w:rPr>
          <w:rFonts w:ascii="Times New Roman" w:eastAsiaTheme="minorEastAsia" w:hAnsi="Times New Roman" w:cs="Times New Roman"/>
          <w:sz w:val="28"/>
          <w:szCs w:val="28"/>
        </w:rPr>
        <w:t xml:space="preserve"> оптимизаци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и продвижени</w:t>
      </w:r>
      <w:r w:rsidRPr="0074160C">
        <w:rPr>
          <w:rFonts w:ascii="Times New Roman" w:hAnsi="Times New Roman" w:cs="Times New Roman"/>
          <w:sz w:val="28"/>
          <w:szCs w:val="28"/>
        </w:rPr>
        <w:t>и</w:t>
      </w:r>
      <w:r w:rsidRPr="0074160C">
        <w:rPr>
          <w:rFonts w:ascii="Times New Roman" w:eastAsiaTheme="minorEastAsia" w:hAnsi="Times New Roman" w:cs="Times New Roman"/>
          <w:sz w:val="28"/>
          <w:szCs w:val="28"/>
        </w:rPr>
        <w:t xml:space="preserve"> сайта</w:t>
      </w:r>
      <w:r w:rsidRPr="0074160C">
        <w:rPr>
          <w:rFonts w:ascii="Times New Roman" w:hAnsi="Times New Roman" w:cs="Times New Roman"/>
          <w:sz w:val="28"/>
          <w:szCs w:val="28"/>
        </w:rPr>
        <w:t xml:space="preserve"> (SEO).</w:t>
      </w:r>
    </w:p>
    <w:p w14:paraId="62B5B788"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Этапы разработки объявления контекстной рекламы в системе </w:t>
      </w:r>
      <w:proofErr w:type="spellStart"/>
      <w:r w:rsidRPr="0074160C">
        <w:rPr>
          <w:rFonts w:ascii="Times New Roman" w:hAnsi="Times New Roman" w:cs="Times New Roman"/>
          <w:sz w:val="28"/>
          <w:szCs w:val="28"/>
        </w:rPr>
        <w:t>Яндекс.Директ</w:t>
      </w:r>
      <w:proofErr w:type="spellEnd"/>
      <w:r w:rsidRPr="0074160C">
        <w:rPr>
          <w:rFonts w:ascii="Times New Roman" w:hAnsi="Times New Roman" w:cs="Times New Roman"/>
          <w:sz w:val="28"/>
          <w:szCs w:val="28"/>
        </w:rPr>
        <w:t>.</w:t>
      </w:r>
    </w:p>
    <w:p w14:paraId="704EC621"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Последовательность этапов составления бюджета и его оптимизации в системе </w:t>
      </w:r>
      <w:proofErr w:type="spellStart"/>
      <w:r w:rsidRPr="0074160C">
        <w:rPr>
          <w:rFonts w:ascii="Times New Roman" w:hAnsi="Times New Roman" w:cs="Times New Roman"/>
          <w:sz w:val="28"/>
          <w:szCs w:val="28"/>
        </w:rPr>
        <w:t>Яндекс.Директ</w:t>
      </w:r>
      <w:proofErr w:type="spellEnd"/>
      <w:r w:rsidRPr="0074160C">
        <w:rPr>
          <w:rFonts w:ascii="Times New Roman" w:hAnsi="Times New Roman" w:cs="Times New Roman"/>
          <w:sz w:val="28"/>
          <w:szCs w:val="28"/>
        </w:rPr>
        <w:t>.</w:t>
      </w:r>
    </w:p>
    <w:p w14:paraId="1913C525"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74160C">
        <w:rPr>
          <w:rFonts w:ascii="Times New Roman" w:hAnsi="Times New Roman" w:cs="Times New Roman"/>
          <w:sz w:val="28"/>
          <w:szCs w:val="28"/>
        </w:rPr>
        <w:t>Медийная</w:t>
      </w:r>
      <w:proofErr w:type="spellEnd"/>
      <w:r w:rsidRPr="0074160C">
        <w:rPr>
          <w:rFonts w:ascii="Times New Roman" w:hAnsi="Times New Roman" w:cs="Times New Roman"/>
          <w:sz w:val="28"/>
          <w:szCs w:val="28"/>
        </w:rPr>
        <w:t xml:space="preserve"> реклама в Интернет: форматы, преимущества, недостатки, условия применения.</w:t>
      </w:r>
    </w:p>
    <w:p w14:paraId="267ED850"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lastRenderedPageBreak/>
        <w:t xml:space="preserve">Особенности форматов </w:t>
      </w:r>
      <w:proofErr w:type="gramStart"/>
      <w:r w:rsidRPr="0074160C">
        <w:rPr>
          <w:rFonts w:ascii="Times New Roman" w:hAnsi="Times New Roman" w:cs="Times New Roman"/>
          <w:sz w:val="28"/>
          <w:szCs w:val="28"/>
        </w:rPr>
        <w:t xml:space="preserve">цифровой  </w:t>
      </w:r>
      <w:proofErr w:type="spellStart"/>
      <w:r w:rsidRPr="0074160C">
        <w:rPr>
          <w:rFonts w:ascii="Times New Roman" w:hAnsi="Times New Roman" w:cs="Times New Roman"/>
          <w:sz w:val="28"/>
          <w:szCs w:val="28"/>
        </w:rPr>
        <w:t>медийной</w:t>
      </w:r>
      <w:proofErr w:type="spellEnd"/>
      <w:proofErr w:type="gramEnd"/>
      <w:r w:rsidRPr="0074160C">
        <w:rPr>
          <w:rFonts w:ascii="Times New Roman" w:hAnsi="Times New Roman" w:cs="Times New Roman"/>
          <w:sz w:val="28"/>
          <w:szCs w:val="28"/>
        </w:rPr>
        <w:t xml:space="preserve"> рекламы.</w:t>
      </w:r>
    </w:p>
    <w:p w14:paraId="6B3D2D8E"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74160C">
        <w:rPr>
          <w:rFonts w:ascii="Times New Roman" w:hAnsi="Times New Roman" w:cs="Times New Roman"/>
          <w:sz w:val="28"/>
          <w:szCs w:val="28"/>
        </w:rPr>
        <w:t>Rich-media</w:t>
      </w:r>
      <w:proofErr w:type="spellEnd"/>
      <w:r w:rsidRPr="0074160C">
        <w:rPr>
          <w:rFonts w:ascii="Times New Roman" w:hAnsi="Times New Roman" w:cs="Times New Roman"/>
          <w:sz w:val="28"/>
          <w:szCs w:val="28"/>
        </w:rPr>
        <w:t xml:space="preserve"> как формат </w:t>
      </w:r>
      <w:proofErr w:type="gramStart"/>
      <w:r w:rsidRPr="0074160C">
        <w:rPr>
          <w:rFonts w:ascii="Times New Roman" w:hAnsi="Times New Roman" w:cs="Times New Roman"/>
          <w:sz w:val="28"/>
          <w:szCs w:val="28"/>
        </w:rPr>
        <w:t xml:space="preserve">цифровой  </w:t>
      </w:r>
      <w:proofErr w:type="spellStart"/>
      <w:r w:rsidRPr="0074160C">
        <w:rPr>
          <w:rFonts w:ascii="Times New Roman" w:hAnsi="Times New Roman" w:cs="Times New Roman"/>
          <w:sz w:val="28"/>
          <w:szCs w:val="28"/>
        </w:rPr>
        <w:t>медийной</w:t>
      </w:r>
      <w:proofErr w:type="spellEnd"/>
      <w:proofErr w:type="gramEnd"/>
      <w:r w:rsidRPr="0074160C">
        <w:rPr>
          <w:rFonts w:ascii="Times New Roman" w:hAnsi="Times New Roman" w:cs="Times New Roman"/>
          <w:sz w:val="28"/>
          <w:szCs w:val="28"/>
        </w:rPr>
        <w:t xml:space="preserve"> рекламы: особенности и виды.</w:t>
      </w:r>
    </w:p>
    <w:p w14:paraId="25099F24"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Цифровая аудиореклама: понятие, основные площадки, методы размещения.</w:t>
      </w:r>
    </w:p>
    <w:p w14:paraId="7D2AF9F9"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74160C">
        <w:rPr>
          <w:rFonts w:ascii="Times New Roman" w:hAnsi="Times New Roman" w:cs="Times New Roman"/>
          <w:sz w:val="28"/>
          <w:szCs w:val="28"/>
        </w:rPr>
        <w:t>Брендированные</w:t>
      </w:r>
      <w:proofErr w:type="spellEnd"/>
      <w:r w:rsidRPr="0074160C">
        <w:rPr>
          <w:rFonts w:ascii="Times New Roman" w:hAnsi="Times New Roman" w:cs="Times New Roman"/>
          <w:sz w:val="28"/>
          <w:szCs w:val="28"/>
        </w:rPr>
        <w:t xml:space="preserve"> страницы в Интернете: понятие, назначение, виды размещения.</w:t>
      </w:r>
    </w:p>
    <w:p w14:paraId="74C4B3C0"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Цифровая </w:t>
      </w:r>
      <w:proofErr w:type="spellStart"/>
      <w:r w:rsidRPr="0074160C">
        <w:rPr>
          <w:rFonts w:ascii="Times New Roman" w:hAnsi="Times New Roman" w:cs="Times New Roman"/>
          <w:sz w:val="28"/>
          <w:szCs w:val="28"/>
        </w:rPr>
        <w:t>текстово</w:t>
      </w:r>
      <w:proofErr w:type="spellEnd"/>
      <w:r w:rsidRPr="0074160C">
        <w:rPr>
          <w:rFonts w:ascii="Times New Roman" w:hAnsi="Times New Roman" w:cs="Times New Roman"/>
          <w:sz w:val="28"/>
          <w:szCs w:val="28"/>
        </w:rPr>
        <w:t>-графическая реклама: понятие, преимущества, сфера применения.</w:t>
      </w:r>
    </w:p>
    <w:p w14:paraId="3930B4FA"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Агрессивные форматы </w:t>
      </w:r>
      <w:proofErr w:type="spellStart"/>
      <w:r w:rsidRPr="0074160C">
        <w:rPr>
          <w:rFonts w:ascii="Times New Roman" w:hAnsi="Times New Roman" w:cs="Times New Roman"/>
          <w:sz w:val="28"/>
          <w:szCs w:val="28"/>
        </w:rPr>
        <w:t>медийной</w:t>
      </w:r>
      <w:proofErr w:type="spellEnd"/>
      <w:r w:rsidRPr="0074160C">
        <w:rPr>
          <w:rFonts w:ascii="Times New Roman" w:hAnsi="Times New Roman" w:cs="Times New Roman"/>
          <w:sz w:val="28"/>
          <w:szCs w:val="28"/>
        </w:rPr>
        <w:t xml:space="preserve"> рекламы в Интернет: виды, характеристика, риски применения.</w:t>
      </w:r>
    </w:p>
    <w:p w14:paraId="1C9BA7C6"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Системы управления взаимоотношениями с потребителями CRM: понятие, функции, принципы.</w:t>
      </w:r>
    </w:p>
    <w:p w14:paraId="1A801F50"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Виды систем управления взаимоотношениями с потребителями CRM.</w:t>
      </w:r>
    </w:p>
    <w:p w14:paraId="403E055F"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74160C">
        <w:rPr>
          <w:rFonts w:ascii="Times New Roman" w:eastAsiaTheme="minorEastAsia" w:hAnsi="Times New Roman" w:cs="Times New Roman"/>
          <w:sz w:val="28"/>
          <w:szCs w:val="28"/>
        </w:rPr>
        <w:t>Геомаркетинговые</w:t>
      </w:r>
      <w:proofErr w:type="spellEnd"/>
      <w:r w:rsidRPr="0074160C">
        <w:rPr>
          <w:rFonts w:ascii="Times New Roman" w:eastAsiaTheme="minorEastAsia" w:hAnsi="Times New Roman" w:cs="Times New Roman"/>
          <w:sz w:val="28"/>
          <w:szCs w:val="28"/>
        </w:rPr>
        <w:t xml:space="preserve"> информационные системы</w:t>
      </w:r>
      <w:r w:rsidRPr="0074160C">
        <w:rPr>
          <w:rFonts w:ascii="Times New Roman" w:hAnsi="Times New Roman" w:cs="Times New Roman"/>
          <w:sz w:val="28"/>
          <w:szCs w:val="28"/>
        </w:rPr>
        <w:t>: основные задачи, функции, примеры программного обеспечения.</w:t>
      </w:r>
    </w:p>
    <w:p w14:paraId="2660E807"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74160C">
        <w:rPr>
          <w:rFonts w:ascii="Times New Roman" w:hAnsi="Times New Roman" w:cs="Times New Roman"/>
          <w:sz w:val="28"/>
          <w:szCs w:val="28"/>
        </w:rPr>
        <w:t>Email</w:t>
      </w:r>
      <w:proofErr w:type="spellEnd"/>
      <w:r w:rsidRPr="0074160C">
        <w:rPr>
          <w:rFonts w:ascii="Times New Roman" w:hAnsi="Times New Roman" w:cs="Times New Roman"/>
          <w:sz w:val="28"/>
          <w:szCs w:val="28"/>
        </w:rPr>
        <w:t>-маркетинг: понятие, назначение, преимущества, недостатки.</w:t>
      </w:r>
    </w:p>
    <w:p w14:paraId="6EB21833"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74160C">
        <w:rPr>
          <w:rFonts w:ascii="Times New Roman" w:hAnsi="Times New Roman" w:cs="Times New Roman"/>
          <w:sz w:val="28"/>
          <w:szCs w:val="28"/>
        </w:rPr>
        <w:t>Email</w:t>
      </w:r>
      <w:proofErr w:type="spellEnd"/>
      <w:r w:rsidRPr="0074160C">
        <w:rPr>
          <w:rFonts w:ascii="Times New Roman" w:hAnsi="Times New Roman" w:cs="Times New Roman"/>
          <w:sz w:val="28"/>
          <w:szCs w:val="28"/>
        </w:rPr>
        <w:t>-маркетинг: виды и правила составления рассылок.</w:t>
      </w:r>
    </w:p>
    <w:p w14:paraId="41575D8E"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Маркетинг в социальных сетях (SMM): понятие, назначение, преимущества, недостатки.</w:t>
      </w:r>
    </w:p>
    <w:p w14:paraId="4FACE255"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Алгоритм коммуникации в SMM: этапы и их характеристика, особенности планирования.</w:t>
      </w:r>
    </w:p>
    <w:p w14:paraId="3673B73D"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Виды контента в SMM: классификация и условия применения.</w:t>
      </w:r>
    </w:p>
    <w:p w14:paraId="10496944"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Метрики оценки эффективности и результативности SMM-кампании.</w:t>
      </w:r>
    </w:p>
    <w:p w14:paraId="6B5821D4"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Управление репутацией в цифровой среде (SERM): сущность технологии, виды проведения, задачи в маркетинговой деятельности.</w:t>
      </w:r>
    </w:p>
    <w:p w14:paraId="2F16B0D6"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lastRenderedPageBreak/>
        <w:t>Геймификация в цифровом маркетинге: понятие и задачи применения.</w:t>
      </w:r>
    </w:p>
    <w:p w14:paraId="148ACE19"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Вирусная реклама в Интернете: особенности технологии и методы распространения.</w:t>
      </w:r>
    </w:p>
    <w:p w14:paraId="2C114C15"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Лояльность как показатель эффективности и результативности маркетинга: понятие, виды, методы определения.</w:t>
      </w:r>
    </w:p>
    <w:p w14:paraId="2EA0818B"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Конкурентоспособность как показатель эффективности и результативности маркетинга: понятие, составляющие, методы определения.</w:t>
      </w:r>
    </w:p>
    <w:p w14:paraId="5E968903"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Показатели эффективности и результативности маркетинга: прибыль, выручка, чистая прибыль от маркетинга.</w:t>
      </w:r>
    </w:p>
    <w:p w14:paraId="501317EC"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Показатели эффективности и результативности маркетинга: темп роста продаж, рентабельность продаж.</w:t>
      </w:r>
    </w:p>
    <w:p w14:paraId="07899ECA"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proofErr w:type="spellStart"/>
      <w:r w:rsidRPr="0074160C">
        <w:rPr>
          <w:rFonts w:ascii="Times New Roman" w:hAnsi="Times New Roman" w:cs="Times New Roman"/>
          <w:sz w:val="28"/>
          <w:szCs w:val="28"/>
        </w:rPr>
        <w:t>Unit</w:t>
      </w:r>
      <w:proofErr w:type="spellEnd"/>
      <w:r w:rsidRPr="0074160C">
        <w:rPr>
          <w:rFonts w:ascii="Times New Roman" w:hAnsi="Times New Roman" w:cs="Times New Roman"/>
          <w:sz w:val="28"/>
          <w:szCs w:val="28"/>
        </w:rPr>
        <w:t>-экономика: понятие, основные показатели и методы их расчета.</w:t>
      </w:r>
    </w:p>
    <w:p w14:paraId="459D6DFE"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Понятие индексации сайта. Виды и назначение поисковых роботов.</w:t>
      </w:r>
    </w:p>
    <w:p w14:paraId="43919578"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Характеристика и методы определения метрик интернет-статистики: посещения, просмотры страниц, средняя продолжительность посещения.</w:t>
      </w:r>
    </w:p>
    <w:p w14:paraId="43200186"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Характеристика и методы определения метрик интернет-статистики: уникальные посетители, средняя глубина просмотра, показатель отказов.</w:t>
      </w:r>
    </w:p>
    <w:p w14:paraId="3DE73EDB"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Этапы построение эффективной воронки продаж в цифровом маркетинге: </w:t>
      </w:r>
      <w:proofErr w:type="gramStart"/>
      <w:r w:rsidRPr="0074160C">
        <w:rPr>
          <w:rFonts w:ascii="Times New Roman" w:hAnsi="Times New Roman" w:cs="Times New Roman"/>
          <w:sz w:val="28"/>
          <w:szCs w:val="28"/>
        </w:rPr>
        <w:t>уровни,  решаемые</w:t>
      </w:r>
      <w:proofErr w:type="gramEnd"/>
      <w:r w:rsidRPr="0074160C">
        <w:rPr>
          <w:rFonts w:ascii="Times New Roman" w:hAnsi="Times New Roman" w:cs="Times New Roman"/>
          <w:sz w:val="28"/>
          <w:szCs w:val="28"/>
        </w:rPr>
        <w:t xml:space="preserve"> маркетинговые задачи.</w:t>
      </w:r>
    </w:p>
    <w:p w14:paraId="6B6334D8"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Метрики цифрового маркетинга, определяемые на различных уровнях воронки продаж.</w:t>
      </w:r>
    </w:p>
    <w:p w14:paraId="57EF21C7"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Критерии внутренней и внешней </w:t>
      </w:r>
      <w:proofErr w:type="spellStart"/>
      <w:r w:rsidRPr="0074160C">
        <w:rPr>
          <w:rFonts w:ascii="Times New Roman" w:hAnsi="Times New Roman" w:cs="Times New Roman"/>
          <w:sz w:val="28"/>
          <w:szCs w:val="28"/>
        </w:rPr>
        <w:t>клиенториентированности</w:t>
      </w:r>
      <w:proofErr w:type="spellEnd"/>
      <w:r w:rsidRPr="0074160C">
        <w:rPr>
          <w:rFonts w:ascii="Times New Roman" w:hAnsi="Times New Roman" w:cs="Times New Roman"/>
          <w:sz w:val="28"/>
          <w:szCs w:val="28"/>
        </w:rPr>
        <w:t xml:space="preserve"> компании.</w:t>
      </w:r>
    </w:p>
    <w:p w14:paraId="0BEFAAEF" w14:textId="77777777" w:rsidR="005D112B" w:rsidRPr="0074160C" w:rsidRDefault="005D112B" w:rsidP="0074160C">
      <w:pPr>
        <w:pStyle w:val="af8"/>
        <w:numPr>
          <w:ilvl w:val="0"/>
          <w:numId w:val="32"/>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lastRenderedPageBreak/>
        <w:t>Типы клиентов в цифровом маркетинге и стратегии взаимодействия с ними.</w:t>
      </w:r>
    </w:p>
    <w:p w14:paraId="047D4BEC" w14:textId="77777777" w:rsidR="005D112B" w:rsidRPr="0074160C" w:rsidRDefault="005D112B" w:rsidP="0074160C">
      <w:pPr>
        <w:pStyle w:val="af8"/>
        <w:numPr>
          <w:ilvl w:val="0"/>
          <w:numId w:val="32"/>
        </w:numPr>
        <w:spacing w:line="360" w:lineRule="auto"/>
        <w:ind w:left="0" w:firstLine="709"/>
        <w:jc w:val="both"/>
        <w:rPr>
          <w:rFonts w:ascii="Times New Roman" w:eastAsiaTheme="minorHAnsi" w:hAnsi="Times New Roman" w:cs="Times New Roman"/>
          <w:sz w:val="28"/>
          <w:szCs w:val="28"/>
        </w:rPr>
      </w:pPr>
      <w:r w:rsidRPr="0074160C">
        <w:rPr>
          <w:rFonts w:ascii="Times New Roman" w:hAnsi="Times New Roman" w:cs="Times New Roman"/>
          <w:bCs/>
          <w:sz w:val="28"/>
          <w:szCs w:val="28"/>
        </w:rPr>
        <w:t xml:space="preserve">Карта клиентского </w:t>
      </w:r>
      <w:proofErr w:type="gramStart"/>
      <w:r w:rsidRPr="0074160C">
        <w:rPr>
          <w:rFonts w:ascii="Times New Roman" w:hAnsi="Times New Roman" w:cs="Times New Roman"/>
          <w:bCs/>
          <w:sz w:val="28"/>
          <w:szCs w:val="28"/>
        </w:rPr>
        <w:t xml:space="preserve">пути </w:t>
      </w:r>
      <w:r w:rsidRPr="0074160C">
        <w:rPr>
          <w:rFonts w:ascii="Times New Roman" w:hAnsi="Times New Roman" w:cs="Times New Roman"/>
          <w:sz w:val="28"/>
          <w:szCs w:val="28"/>
        </w:rPr>
        <w:t xml:space="preserve"> (</w:t>
      </w:r>
      <w:proofErr w:type="gramEnd"/>
      <w:r w:rsidRPr="0074160C">
        <w:rPr>
          <w:rFonts w:ascii="Times New Roman" w:hAnsi="Times New Roman" w:cs="Times New Roman"/>
          <w:bCs/>
          <w:sz w:val="28"/>
          <w:szCs w:val="28"/>
        </w:rPr>
        <w:t>CJM): понятие, п</w:t>
      </w:r>
      <w:r w:rsidRPr="0074160C">
        <w:rPr>
          <w:rFonts w:ascii="Times New Roman" w:hAnsi="Times New Roman" w:cs="Times New Roman"/>
          <w:sz w:val="28"/>
          <w:szCs w:val="28"/>
        </w:rPr>
        <w:t>оследовательность этапов.</w:t>
      </w:r>
    </w:p>
    <w:p w14:paraId="55D65FF2" w14:textId="77777777" w:rsidR="005D112B" w:rsidRPr="0074160C" w:rsidRDefault="005D112B" w:rsidP="0074160C">
      <w:pPr>
        <w:pStyle w:val="af8"/>
        <w:numPr>
          <w:ilvl w:val="0"/>
          <w:numId w:val="32"/>
        </w:numPr>
        <w:spacing w:line="360" w:lineRule="auto"/>
        <w:ind w:left="0" w:firstLine="709"/>
        <w:jc w:val="both"/>
        <w:rPr>
          <w:rFonts w:ascii="Times New Roman" w:eastAsiaTheme="minorHAnsi" w:hAnsi="Times New Roman" w:cs="Times New Roman"/>
          <w:sz w:val="28"/>
          <w:szCs w:val="28"/>
        </w:rPr>
      </w:pPr>
      <w:r w:rsidRPr="0074160C">
        <w:rPr>
          <w:rFonts w:ascii="Times New Roman" w:hAnsi="Times New Roman" w:cs="Times New Roman"/>
          <w:sz w:val="28"/>
          <w:szCs w:val="28"/>
        </w:rPr>
        <w:t>Сущность клиентского сервиса и его роль в цифровом маркетинге. Управление клиентским опытом.</w:t>
      </w:r>
    </w:p>
    <w:p w14:paraId="52F9CBBC" w14:textId="77777777" w:rsidR="00BB43E2" w:rsidRPr="0074160C" w:rsidRDefault="00BB43E2" w:rsidP="00BB43E2">
      <w:pPr>
        <w:spacing w:line="360" w:lineRule="auto"/>
        <w:ind w:firstLine="709"/>
        <w:rPr>
          <w:b/>
          <w:color w:val="000000"/>
          <w:sz w:val="28"/>
          <w:szCs w:val="28"/>
        </w:rPr>
      </w:pPr>
      <w:r w:rsidRPr="0074160C">
        <w:rPr>
          <w:b/>
          <w:color w:val="000000"/>
          <w:sz w:val="28"/>
          <w:szCs w:val="28"/>
        </w:rPr>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7F6C87D1" w14:textId="77777777" w:rsidR="0074160C" w:rsidRPr="0074160C" w:rsidRDefault="0074160C" w:rsidP="00ED3145">
      <w:pPr>
        <w:spacing w:line="360" w:lineRule="auto"/>
        <w:ind w:right="68" w:firstLine="340"/>
        <w:jc w:val="center"/>
        <w:rPr>
          <w:b/>
          <w:sz w:val="28"/>
          <w:szCs w:val="28"/>
          <w:lang w:eastAsia="en-US"/>
        </w:rPr>
      </w:pPr>
    </w:p>
    <w:p w14:paraId="054FE0CD" w14:textId="77777777" w:rsidR="007C606E" w:rsidRPr="0074160C" w:rsidRDefault="009A5E5B" w:rsidP="00ED3145">
      <w:pPr>
        <w:spacing w:line="360" w:lineRule="auto"/>
        <w:ind w:right="68" w:firstLine="340"/>
        <w:jc w:val="center"/>
        <w:rPr>
          <w:b/>
          <w:sz w:val="28"/>
          <w:szCs w:val="28"/>
          <w:lang w:eastAsia="en-US"/>
        </w:rPr>
      </w:pPr>
      <w:r w:rsidRPr="0074160C">
        <w:rPr>
          <w:b/>
          <w:sz w:val="28"/>
          <w:szCs w:val="28"/>
          <w:lang w:eastAsia="en-US"/>
        </w:rPr>
        <w:t xml:space="preserve">8. Перечень основной и дополнительной учебной литературы, </w:t>
      </w:r>
    </w:p>
    <w:p w14:paraId="646FD1B7" w14:textId="77777777" w:rsidR="009A5E5B" w:rsidRPr="0074160C" w:rsidRDefault="009A5E5B" w:rsidP="00ED3145">
      <w:pPr>
        <w:spacing w:line="360" w:lineRule="auto"/>
        <w:ind w:right="68" w:firstLine="340"/>
        <w:jc w:val="center"/>
        <w:rPr>
          <w:b/>
          <w:bCs/>
          <w:sz w:val="28"/>
          <w:szCs w:val="28"/>
          <w:lang w:eastAsia="en-US"/>
        </w:rPr>
      </w:pPr>
      <w:r w:rsidRPr="0074160C">
        <w:rPr>
          <w:b/>
          <w:sz w:val="28"/>
          <w:szCs w:val="28"/>
          <w:lang w:eastAsia="en-US"/>
        </w:rPr>
        <w:t xml:space="preserve">необходимой для освоения дисциплины </w:t>
      </w:r>
    </w:p>
    <w:p w14:paraId="0BD0AC69" w14:textId="77777777" w:rsidR="00FE5610" w:rsidRPr="0074160C" w:rsidRDefault="00FE5610" w:rsidP="007C606E">
      <w:pPr>
        <w:spacing w:line="360" w:lineRule="auto"/>
        <w:ind w:right="0" w:firstLine="709"/>
        <w:rPr>
          <w:b/>
          <w:sz w:val="28"/>
          <w:szCs w:val="28"/>
        </w:rPr>
      </w:pPr>
    </w:p>
    <w:p w14:paraId="312F8D63" w14:textId="77777777" w:rsidR="000B6997" w:rsidRPr="0074160C" w:rsidRDefault="000B6997" w:rsidP="000B6997">
      <w:pPr>
        <w:spacing w:line="360" w:lineRule="auto"/>
        <w:ind w:right="0" w:firstLine="709"/>
        <w:rPr>
          <w:b/>
          <w:sz w:val="28"/>
          <w:szCs w:val="28"/>
        </w:rPr>
      </w:pPr>
      <w:r w:rsidRPr="0074160C">
        <w:rPr>
          <w:b/>
          <w:sz w:val="28"/>
          <w:szCs w:val="28"/>
        </w:rPr>
        <w:t>Законодательные и нормативные акты</w:t>
      </w:r>
    </w:p>
    <w:p w14:paraId="084FD04E" w14:textId="77777777" w:rsidR="000B6997" w:rsidRPr="0074160C" w:rsidRDefault="000B6997" w:rsidP="000B6997">
      <w:pPr>
        <w:pStyle w:val="Default"/>
      </w:pPr>
    </w:p>
    <w:p w14:paraId="78F702CB" w14:textId="77777777" w:rsidR="000B6997" w:rsidRPr="0074160C" w:rsidRDefault="000B6997" w:rsidP="000B6997">
      <w:pPr>
        <w:pStyle w:val="Default"/>
        <w:spacing w:line="360" w:lineRule="auto"/>
        <w:ind w:firstLine="709"/>
        <w:jc w:val="both"/>
        <w:rPr>
          <w:sz w:val="28"/>
          <w:szCs w:val="28"/>
        </w:rPr>
      </w:pPr>
      <w:r w:rsidRPr="0074160C">
        <w:rPr>
          <w:sz w:val="28"/>
          <w:szCs w:val="28"/>
        </w:rPr>
        <w:t xml:space="preserve">1. Закон РФ «О защите прав потребителей» от 07.02.1992 № 2300-1. (в ред. Федерального закона от 09.01.1996, № 2-ФЗ) (с изм. и доп.) </w:t>
      </w:r>
    </w:p>
    <w:p w14:paraId="37332A5F" w14:textId="77777777" w:rsidR="000B6997" w:rsidRPr="0074160C" w:rsidRDefault="000B6997" w:rsidP="000B6997">
      <w:pPr>
        <w:pStyle w:val="Default"/>
        <w:spacing w:line="360" w:lineRule="auto"/>
        <w:ind w:firstLine="709"/>
        <w:jc w:val="both"/>
        <w:rPr>
          <w:sz w:val="28"/>
          <w:szCs w:val="28"/>
        </w:rPr>
      </w:pPr>
      <w:r w:rsidRPr="0074160C">
        <w:rPr>
          <w:sz w:val="28"/>
          <w:szCs w:val="28"/>
        </w:rPr>
        <w:t xml:space="preserve">2. Федеральный закон РФ «Об информации, информационных технологиях и о защите информации» от 27.07.2006 № 149-ФЗ (с изм. и доп.). </w:t>
      </w:r>
    </w:p>
    <w:p w14:paraId="40ED4578" w14:textId="77777777" w:rsidR="000B6997" w:rsidRPr="0074160C" w:rsidRDefault="000B6997" w:rsidP="000B6997">
      <w:pPr>
        <w:pStyle w:val="Default"/>
        <w:spacing w:line="360" w:lineRule="auto"/>
        <w:ind w:firstLine="709"/>
        <w:jc w:val="both"/>
        <w:rPr>
          <w:sz w:val="28"/>
          <w:szCs w:val="28"/>
        </w:rPr>
      </w:pPr>
      <w:r w:rsidRPr="0074160C">
        <w:rPr>
          <w:sz w:val="28"/>
          <w:szCs w:val="28"/>
        </w:rPr>
        <w:t xml:space="preserve">3. Федеральный закон РФ «О рекламе» от 13.03.2006 № 38-ФЗ (с учетом дополнений и изменений) (с изм. и доп.). </w:t>
      </w:r>
    </w:p>
    <w:p w14:paraId="698EE6F4" w14:textId="77777777" w:rsidR="000B6997" w:rsidRPr="0074160C" w:rsidRDefault="000B6997" w:rsidP="000B6997">
      <w:pPr>
        <w:shd w:val="clear" w:color="auto" w:fill="FFFFFF"/>
        <w:spacing w:line="360" w:lineRule="auto"/>
        <w:ind w:right="0" w:firstLine="709"/>
        <w:rPr>
          <w:b/>
          <w:sz w:val="28"/>
          <w:szCs w:val="28"/>
        </w:rPr>
      </w:pPr>
      <w:r w:rsidRPr="0074160C">
        <w:rPr>
          <w:b/>
          <w:sz w:val="28"/>
          <w:szCs w:val="28"/>
        </w:rPr>
        <w:t xml:space="preserve"> </w:t>
      </w:r>
    </w:p>
    <w:p w14:paraId="2A3F2118" w14:textId="77777777" w:rsidR="000B6997" w:rsidRPr="0074160C" w:rsidRDefault="000B6997" w:rsidP="000B6997">
      <w:pPr>
        <w:shd w:val="clear" w:color="auto" w:fill="FFFFFF"/>
        <w:spacing w:line="360" w:lineRule="auto"/>
        <w:ind w:right="0" w:firstLine="709"/>
        <w:rPr>
          <w:sz w:val="28"/>
          <w:szCs w:val="28"/>
        </w:rPr>
      </w:pPr>
      <w:r w:rsidRPr="0074160C">
        <w:rPr>
          <w:b/>
          <w:sz w:val="28"/>
          <w:szCs w:val="28"/>
        </w:rPr>
        <w:t>Основная литература</w:t>
      </w:r>
      <w:r w:rsidRPr="0074160C">
        <w:rPr>
          <w:sz w:val="28"/>
          <w:szCs w:val="28"/>
        </w:rPr>
        <w:t xml:space="preserve"> </w:t>
      </w:r>
    </w:p>
    <w:p w14:paraId="52E55243" w14:textId="77777777" w:rsidR="000B6997" w:rsidRPr="008974EB" w:rsidRDefault="000B6997" w:rsidP="000B6997">
      <w:pPr>
        <w:pStyle w:val="af8"/>
        <w:numPr>
          <w:ilvl w:val="0"/>
          <w:numId w:val="24"/>
        </w:numPr>
        <w:shd w:val="clear" w:color="auto" w:fill="FFFFFF"/>
        <w:spacing w:before="100" w:beforeAutospacing="1" w:after="100" w:afterAutospacing="1" w:line="360" w:lineRule="auto"/>
        <w:jc w:val="both"/>
        <w:rPr>
          <w:rFonts w:ascii="Times New Roman" w:hAnsi="Times New Roman" w:cs="Times New Roman"/>
          <w:sz w:val="28"/>
          <w:szCs w:val="28"/>
        </w:rPr>
      </w:pPr>
      <w:r w:rsidRPr="008974EB">
        <w:rPr>
          <w:rFonts w:ascii="Times New Roman" w:hAnsi="Times New Roman" w:cs="Times New Roman"/>
          <w:sz w:val="28"/>
          <w:szCs w:val="32"/>
          <w:shd w:val="clear" w:color="auto" w:fill="FFFFFF"/>
        </w:rPr>
        <w:t xml:space="preserve">Интернет-маркетинг: учебник для вузов / О.Н. </w:t>
      </w:r>
      <w:proofErr w:type="spellStart"/>
      <w:r w:rsidRPr="008974EB">
        <w:rPr>
          <w:rFonts w:ascii="Times New Roman" w:hAnsi="Times New Roman" w:cs="Times New Roman"/>
          <w:sz w:val="28"/>
          <w:szCs w:val="32"/>
          <w:shd w:val="clear" w:color="auto" w:fill="FFFFFF"/>
        </w:rPr>
        <w:t>Жильцова</w:t>
      </w:r>
      <w:proofErr w:type="spellEnd"/>
      <w:r w:rsidRPr="008974EB">
        <w:rPr>
          <w:rFonts w:ascii="Times New Roman" w:hAnsi="Times New Roman" w:cs="Times New Roman"/>
          <w:sz w:val="28"/>
          <w:szCs w:val="32"/>
          <w:shd w:val="clear" w:color="auto" w:fill="FFFFFF"/>
        </w:rPr>
        <w:t xml:space="preserve">, О.А. Артемьева, Д.А. Жильцов [и др.]; под общ. ред. О.Н. </w:t>
      </w:r>
      <w:proofErr w:type="spellStart"/>
      <w:r w:rsidRPr="008974EB">
        <w:rPr>
          <w:rFonts w:ascii="Times New Roman" w:hAnsi="Times New Roman" w:cs="Times New Roman"/>
          <w:sz w:val="28"/>
          <w:szCs w:val="32"/>
          <w:shd w:val="clear" w:color="auto" w:fill="FFFFFF"/>
        </w:rPr>
        <w:t>Жильцовой</w:t>
      </w:r>
      <w:proofErr w:type="spellEnd"/>
      <w:r w:rsidRPr="008974EB">
        <w:rPr>
          <w:rFonts w:ascii="Times New Roman" w:hAnsi="Times New Roman" w:cs="Times New Roman"/>
          <w:sz w:val="28"/>
          <w:szCs w:val="32"/>
          <w:shd w:val="clear" w:color="auto" w:fill="FFFFFF"/>
        </w:rPr>
        <w:t xml:space="preserve">. — 2-е изд., </w:t>
      </w:r>
      <w:proofErr w:type="spellStart"/>
      <w:r w:rsidRPr="008974EB">
        <w:rPr>
          <w:rFonts w:ascii="Times New Roman" w:hAnsi="Times New Roman" w:cs="Times New Roman"/>
          <w:sz w:val="28"/>
          <w:szCs w:val="32"/>
          <w:shd w:val="clear" w:color="auto" w:fill="FFFFFF"/>
        </w:rPr>
        <w:t>перераб</w:t>
      </w:r>
      <w:proofErr w:type="spellEnd"/>
      <w:proofErr w:type="gramStart"/>
      <w:r w:rsidRPr="008974EB">
        <w:rPr>
          <w:rFonts w:ascii="Times New Roman" w:hAnsi="Times New Roman" w:cs="Times New Roman"/>
          <w:sz w:val="28"/>
          <w:szCs w:val="32"/>
          <w:shd w:val="clear" w:color="auto" w:fill="FFFFFF"/>
        </w:rPr>
        <w:t>.</w:t>
      </w:r>
      <w:proofErr w:type="gramEnd"/>
      <w:r w:rsidRPr="008974EB">
        <w:rPr>
          <w:rFonts w:ascii="Times New Roman" w:hAnsi="Times New Roman" w:cs="Times New Roman"/>
          <w:sz w:val="28"/>
          <w:szCs w:val="32"/>
          <w:shd w:val="clear" w:color="auto" w:fill="FFFFFF"/>
        </w:rPr>
        <w:t xml:space="preserve"> и доп. — Москва: </w:t>
      </w:r>
      <w:proofErr w:type="spellStart"/>
      <w:r w:rsidRPr="008974EB">
        <w:rPr>
          <w:rFonts w:ascii="Times New Roman" w:hAnsi="Times New Roman" w:cs="Times New Roman"/>
          <w:sz w:val="28"/>
          <w:szCs w:val="32"/>
          <w:shd w:val="clear" w:color="auto" w:fill="FFFFFF"/>
        </w:rPr>
        <w:t>Юрайт</w:t>
      </w:r>
      <w:proofErr w:type="spellEnd"/>
      <w:r w:rsidRPr="008974EB">
        <w:rPr>
          <w:rFonts w:ascii="Times New Roman" w:hAnsi="Times New Roman" w:cs="Times New Roman"/>
          <w:sz w:val="28"/>
          <w:szCs w:val="32"/>
          <w:shd w:val="clear" w:color="auto" w:fill="FFFFFF"/>
        </w:rPr>
        <w:t xml:space="preserve">, 2021 — 336 с. — (Высшее образование). - Текст: непосредственный. - То же. - 2024. - Образовательная платформа </w:t>
      </w:r>
      <w:proofErr w:type="spellStart"/>
      <w:r w:rsidRPr="008974EB">
        <w:rPr>
          <w:rFonts w:ascii="Times New Roman" w:hAnsi="Times New Roman" w:cs="Times New Roman"/>
          <w:sz w:val="28"/>
          <w:szCs w:val="32"/>
          <w:shd w:val="clear" w:color="auto" w:fill="FFFFFF"/>
        </w:rPr>
        <w:t>Юрайт</w:t>
      </w:r>
      <w:proofErr w:type="spellEnd"/>
      <w:r w:rsidRPr="008974EB">
        <w:rPr>
          <w:rFonts w:ascii="Times New Roman" w:hAnsi="Times New Roman" w:cs="Times New Roman"/>
          <w:sz w:val="28"/>
          <w:szCs w:val="32"/>
          <w:shd w:val="clear" w:color="auto" w:fill="FFFFFF"/>
        </w:rPr>
        <w:t xml:space="preserve"> [сайт]. — URL: </w:t>
      </w:r>
      <w:r w:rsidRPr="008974EB">
        <w:rPr>
          <w:rFonts w:ascii="Times New Roman" w:hAnsi="Times New Roman" w:cs="Times New Roman"/>
          <w:sz w:val="28"/>
          <w:szCs w:val="32"/>
          <w:shd w:val="clear" w:color="auto" w:fill="FFFFFF"/>
        </w:rPr>
        <w:lastRenderedPageBreak/>
        <w:t xml:space="preserve">https://urait.ru/bcode/535942 (дата обращения: 05.02.2024). — </w:t>
      </w:r>
      <w:proofErr w:type="gramStart"/>
      <w:r w:rsidRPr="008974EB">
        <w:rPr>
          <w:rFonts w:ascii="Times New Roman" w:hAnsi="Times New Roman" w:cs="Times New Roman"/>
          <w:sz w:val="28"/>
          <w:szCs w:val="32"/>
          <w:shd w:val="clear" w:color="auto" w:fill="FFFFFF"/>
        </w:rPr>
        <w:t>Текст :</w:t>
      </w:r>
      <w:proofErr w:type="gramEnd"/>
      <w:r w:rsidRPr="008974EB">
        <w:rPr>
          <w:rFonts w:ascii="Times New Roman" w:hAnsi="Times New Roman" w:cs="Times New Roman"/>
          <w:sz w:val="28"/>
          <w:szCs w:val="32"/>
          <w:shd w:val="clear" w:color="auto" w:fill="FFFFFF"/>
        </w:rPr>
        <w:t xml:space="preserve"> электронный.</w:t>
      </w:r>
    </w:p>
    <w:p w14:paraId="4291A530" w14:textId="77777777" w:rsidR="000B6997" w:rsidRPr="007E0CCC" w:rsidRDefault="000B6997" w:rsidP="000B6997">
      <w:pPr>
        <w:pStyle w:val="af8"/>
        <w:numPr>
          <w:ilvl w:val="0"/>
          <w:numId w:val="24"/>
        </w:numPr>
        <w:spacing w:line="360" w:lineRule="auto"/>
        <w:jc w:val="both"/>
        <w:rPr>
          <w:rFonts w:ascii="Times New Roman" w:hAnsi="Times New Roman" w:cs="Times New Roman"/>
          <w:sz w:val="28"/>
          <w:szCs w:val="28"/>
          <w:shd w:val="clear" w:color="auto" w:fill="FFFFFF"/>
        </w:rPr>
      </w:pPr>
      <w:r w:rsidRPr="00CC2778">
        <w:rPr>
          <w:rFonts w:ascii="Times New Roman" w:hAnsi="Times New Roman" w:cs="Times New Roman"/>
          <w:sz w:val="28"/>
          <w:szCs w:val="28"/>
        </w:rPr>
        <w:t xml:space="preserve">Цифровой маркетинг: учебник для направления </w:t>
      </w:r>
      <w:proofErr w:type="spellStart"/>
      <w:r w:rsidRPr="00CC2778">
        <w:rPr>
          <w:rFonts w:ascii="Times New Roman" w:hAnsi="Times New Roman" w:cs="Times New Roman"/>
          <w:sz w:val="28"/>
          <w:szCs w:val="28"/>
        </w:rPr>
        <w:t>бакалавриата</w:t>
      </w:r>
      <w:proofErr w:type="spellEnd"/>
      <w:r w:rsidRPr="00CC2778">
        <w:rPr>
          <w:rFonts w:ascii="Times New Roman" w:hAnsi="Times New Roman" w:cs="Times New Roman"/>
          <w:sz w:val="28"/>
          <w:szCs w:val="28"/>
        </w:rPr>
        <w:t xml:space="preserve"> "Менеджмент" / Д.В. </w:t>
      </w:r>
      <w:proofErr w:type="spellStart"/>
      <w:r w:rsidRPr="00CC2778">
        <w:rPr>
          <w:rFonts w:ascii="Times New Roman" w:hAnsi="Times New Roman" w:cs="Times New Roman"/>
          <w:sz w:val="28"/>
          <w:szCs w:val="28"/>
        </w:rPr>
        <w:t>Загулова</w:t>
      </w:r>
      <w:proofErr w:type="spellEnd"/>
      <w:r w:rsidRPr="00CC2778">
        <w:rPr>
          <w:rFonts w:ascii="Times New Roman" w:hAnsi="Times New Roman" w:cs="Times New Roman"/>
          <w:sz w:val="28"/>
          <w:szCs w:val="28"/>
        </w:rPr>
        <w:t xml:space="preserve">, А.В. Аверин, С.Э. Волкова [и др.]; под ред. Д.В. </w:t>
      </w:r>
      <w:proofErr w:type="spellStart"/>
      <w:r w:rsidRPr="00CC2778">
        <w:rPr>
          <w:rFonts w:ascii="Times New Roman" w:hAnsi="Times New Roman" w:cs="Times New Roman"/>
          <w:sz w:val="28"/>
          <w:szCs w:val="28"/>
        </w:rPr>
        <w:t>Загуловой</w:t>
      </w:r>
      <w:proofErr w:type="spellEnd"/>
      <w:r w:rsidRPr="00CC2778">
        <w:rPr>
          <w:rFonts w:ascii="Times New Roman" w:hAnsi="Times New Roman" w:cs="Times New Roman"/>
          <w:sz w:val="28"/>
          <w:szCs w:val="28"/>
        </w:rPr>
        <w:t xml:space="preserve"> и А.В. Аверина; Сибирский государственный медицинский ун-т, Российский государственный социальный ун-т (РГСУ). — Москва: </w:t>
      </w:r>
      <w:proofErr w:type="spellStart"/>
      <w:r w:rsidRPr="00CC2778">
        <w:rPr>
          <w:rFonts w:ascii="Times New Roman" w:hAnsi="Times New Roman" w:cs="Times New Roman"/>
          <w:sz w:val="28"/>
          <w:szCs w:val="28"/>
        </w:rPr>
        <w:t>Кнорус</w:t>
      </w:r>
      <w:proofErr w:type="spellEnd"/>
      <w:r w:rsidRPr="00CC2778">
        <w:rPr>
          <w:rFonts w:ascii="Times New Roman" w:hAnsi="Times New Roman" w:cs="Times New Roman"/>
          <w:sz w:val="28"/>
          <w:szCs w:val="28"/>
        </w:rPr>
        <w:t>, 2023 — 486 с. — (</w:t>
      </w:r>
      <w:proofErr w:type="spellStart"/>
      <w:r w:rsidRPr="00CC2778">
        <w:rPr>
          <w:rFonts w:ascii="Times New Roman" w:hAnsi="Times New Roman" w:cs="Times New Roman"/>
          <w:sz w:val="28"/>
          <w:szCs w:val="28"/>
        </w:rPr>
        <w:t>Бакалавриат</w:t>
      </w:r>
      <w:proofErr w:type="spellEnd"/>
      <w:r w:rsidRPr="00CC2778">
        <w:rPr>
          <w:rFonts w:ascii="Times New Roman" w:hAnsi="Times New Roman" w:cs="Times New Roman"/>
          <w:sz w:val="28"/>
          <w:szCs w:val="28"/>
        </w:rPr>
        <w:t xml:space="preserve">). — Текст: непосредственный. - То же. - 2024. - ЭБС BOOK.ru. -  URL: https://book.ru/book/951960 (дата обращения: 05.02.2024). — </w:t>
      </w:r>
      <w:proofErr w:type="gramStart"/>
      <w:r w:rsidRPr="00CC2778">
        <w:rPr>
          <w:rFonts w:ascii="Times New Roman" w:hAnsi="Times New Roman" w:cs="Times New Roman"/>
          <w:sz w:val="28"/>
          <w:szCs w:val="28"/>
        </w:rPr>
        <w:t>Текст :</w:t>
      </w:r>
      <w:proofErr w:type="gramEnd"/>
      <w:r w:rsidRPr="00CC2778">
        <w:rPr>
          <w:rFonts w:ascii="Times New Roman" w:hAnsi="Times New Roman" w:cs="Times New Roman"/>
          <w:sz w:val="28"/>
          <w:szCs w:val="28"/>
        </w:rPr>
        <w:t xml:space="preserve"> электронный.</w:t>
      </w:r>
    </w:p>
    <w:p w14:paraId="687AFBE6" w14:textId="77777777" w:rsidR="000B6997" w:rsidRPr="00D913E2" w:rsidRDefault="000B6997" w:rsidP="000B6997">
      <w:pPr>
        <w:pStyle w:val="af8"/>
        <w:numPr>
          <w:ilvl w:val="0"/>
          <w:numId w:val="24"/>
        </w:numPr>
        <w:spacing w:line="360" w:lineRule="auto"/>
        <w:jc w:val="both"/>
        <w:rPr>
          <w:rFonts w:ascii="Times New Roman" w:hAnsi="Times New Roman" w:cs="Times New Roman"/>
          <w:sz w:val="28"/>
          <w:szCs w:val="28"/>
          <w:shd w:val="clear" w:color="auto" w:fill="FFFFFF"/>
        </w:rPr>
      </w:pPr>
      <w:r w:rsidRPr="00D913E2">
        <w:rPr>
          <w:rFonts w:ascii="Times New Roman" w:hAnsi="Times New Roman" w:cs="Times New Roman"/>
          <w:sz w:val="28"/>
          <w:szCs w:val="28"/>
        </w:rPr>
        <w:t>Твердохлебова, М. Д., Интернет-</w:t>
      </w:r>
      <w:proofErr w:type="gramStart"/>
      <w:r w:rsidRPr="00D913E2">
        <w:rPr>
          <w:rFonts w:ascii="Times New Roman" w:hAnsi="Times New Roman" w:cs="Times New Roman"/>
          <w:sz w:val="28"/>
          <w:szCs w:val="28"/>
        </w:rPr>
        <w:t>маркетинг :</w:t>
      </w:r>
      <w:proofErr w:type="gramEnd"/>
      <w:r w:rsidRPr="00D913E2">
        <w:rPr>
          <w:rFonts w:ascii="Times New Roman" w:hAnsi="Times New Roman" w:cs="Times New Roman"/>
          <w:sz w:val="28"/>
          <w:szCs w:val="28"/>
        </w:rPr>
        <w:t xml:space="preserve"> учебник / М. Д. Твердохлебова. — </w:t>
      </w:r>
      <w:proofErr w:type="gramStart"/>
      <w:r w:rsidRPr="00D913E2">
        <w:rPr>
          <w:rFonts w:ascii="Times New Roman" w:hAnsi="Times New Roman" w:cs="Times New Roman"/>
          <w:sz w:val="28"/>
          <w:szCs w:val="28"/>
        </w:rPr>
        <w:t>Москва :</w:t>
      </w:r>
      <w:proofErr w:type="gramEnd"/>
      <w:r w:rsidRPr="00D913E2">
        <w:rPr>
          <w:rFonts w:ascii="Times New Roman" w:hAnsi="Times New Roman" w:cs="Times New Roman"/>
          <w:sz w:val="28"/>
          <w:szCs w:val="28"/>
        </w:rPr>
        <w:t xml:space="preserve"> </w:t>
      </w:r>
      <w:proofErr w:type="spellStart"/>
      <w:r w:rsidRPr="00D913E2">
        <w:rPr>
          <w:rFonts w:ascii="Times New Roman" w:hAnsi="Times New Roman" w:cs="Times New Roman"/>
          <w:sz w:val="28"/>
          <w:szCs w:val="28"/>
        </w:rPr>
        <w:t>КноРус</w:t>
      </w:r>
      <w:proofErr w:type="spellEnd"/>
      <w:r w:rsidRPr="00D913E2">
        <w:rPr>
          <w:rFonts w:ascii="Times New Roman" w:hAnsi="Times New Roman" w:cs="Times New Roman"/>
          <w:sz w:val="28"/>
          <w:szCs w:val="28"/>
        </w:rPr>
        <w:t>, 2023. — 190 с. — (</w:t>
      </w:r>
      <w:proofErr w:type="spellStart"/>
      <w:r w:rsidRPr="00D913E2">
        <w:rPr>
          <w:rFonts w:ascii="Times New Roman" w:hAnsi="Times New Roman" w:cs="Times New Roman"/>
          <w:sz w:val="28"/>
          <w:szCs w:val="28"/>
        </w:rPr>
        <w:t>Бакалавриат</w:t>
      </w:r>
      <w:proofErr w:type="spellEnd"/>
      <w:r w:rsidRPr="00D913E2">
        <w:rPr>
          <w:rFonts w:ascii="Times New Roman" w:hAnsi="Times New Roman" w:cs="Times New Roman"/>
          <w:sz w:val="28"/>
          <w:szCs w:val="28"/>
        </w:rPr>
        <w:t xml:space="preserve">). - ISBN 978-5-406-11732-3. — ЭБС BOOK.ru. - URL: https://book.ru/book/949723 (дата обращения: 05.02.2024). — </w:t>
      </w:r>
      <w:proofErr w:type="gramStart"/>
      <w:r w:rsidRPr="00D913E2">
        <w:rPr>
          <w:rFonts w:ascii="Times New Roman" w:hAnsi="Times New Roman" w:cs="Times New Roman"/>
          <w:sz w:val="28"/>
          <w:szCs w:val="28"/>
        </w:rPr>
        <w:t>Текст :</w:t>
      </w:r>
      <w:proofErr w:type="gramEnd"/>
      <w:r w:rsidRPr="00D913E2">
        <w:rPr>
          <w:rFonts w:ascii="Times New Roman" w:hAnsi="Times New Roman" w:cs="Times New Roman"/>
          <w:sz w:val="28"/>
          <w:szCs w:val="28"/>
        </w:rPr>
        <w:t xml:space="preserve"> электронный.</w:t>
      </w:r>
    </w:p>
    <w:p w14:paraId="511EA21C" w14:textId="77777777" w:rsidR="000B6997" w:rsidRPr="0074160C" w:rsidRDefault="000B6997" w:rsidP="000B6997">
      <w:pPr>
        <w:spacing w:line="360" w:lineRule="auto"/>
        <w:ind w:right="0" w:firstLine="709"/>
        <w:jc w:val="left"/>
        <w:rPr>
          <w:sz w:val="28"/>
          <w:szCs w:val="28"/>
          <w:shd w:val="clear" w:color="auto" w:fill="FFFFFF"/>
        </w:rPr>
      </w:pPr>
      <w:r w:rsidRPr="0074160C">
        <w:rPr>
          <w:rFonts w:eastAsia="Calibri"/>
          <w:b/>
          <w:sz w:val="28"/>
          <w:szCs w:val="28"/>
          <w:shd w:val="clear" w:color="auto" w:fill="FFFFFF"/>
          <w:lang w:eastAsia="en-US"/>
        </w:rPr>
        <w:t>Дополнительная литература</w:t>
      </w:r>
      <w:r w:rsidRPr="0074160C">
        <w:rPr>
          <w:sz w:val="28"/>
          <w:szCs w:val="28"/>
          <w:shd w:val="clear" w:color="auto" w:fill="FFFFFF"/>
        </w:rPr>
        <w:t xml:space="preserve"> </w:t>
      </w:r>
    </w:p>
    <w:p w14:paraId="1F3DFA2B" w14:textId="77777777" w:rsidR="000B6997" w:rsidRPr="00BA58C8" w:rsidRDefault="000B6997" w:rsidP="000B6997">
      <w:pPr>
        <w:pStyle w:val="af8"/>
        <w:numPr>
          <w:ilvl w:val="0"/>
          <w:numId w:val="24"/>
        </w:numPr>
        <w:autoSpaceDE w:val="0"/>
        <w:autoSpaceDN w:val="0"/>
        <w:adjustRightInd w:val="0"/>
        <w:spacing w:line="360" w:lineRule="auto"/>
        <w:jc w:val="both"/>
        <w:rPr>
          <w:rFonts w:ascii="Times New Roman" w:hAnsi="Times New Roman" w:cs="Times New Roman"/>
          <w:sz w:val="28"/>
          <w:szCs w:val="28"/>
        </w:rPr>
      </w:pPr>
      <w:proofErr w:type="gramStart"/>
      <w:r w:rsidRPr="00D913E2">
        <w:rPr>
          <w:rFonts w:ascii="Times New Roman" w:eastAsia="Calibri" w:hAnsi="Times New Roman" w:cs="Times New Roman"/>
          <w:sz w:val="28"/>
          <w:szCs w:val="28"/>
          <w:shd w:val="clear" w:color="auto" w:fill="FFFFFF"/>
          <w:lang w:eastAsia="en-US"/>
        </w:rPr>
        <w:t>Маркетинг :</w:t>
      </w:r>
      <w:proofErr w:type="gramEnd"/>
      <w:r w:rsidRPr="00D913E2">
        <w:rPr>
          <w:rFonts w:ascii="Times New Roman" w:eastAsia="Calibri" w:hAnsi="Times New Roman" w:cs="Times New Roman"/>
          <w:sz w:val="28"/>
          <w:szCs w:val="28"/>
          <w:shd w:val="clear" w:color="auto" w:fill="FFFFFF"/>
          <w:lang w:eastAsia="en-US"/>
        </w:rPr>
        <w:t xml:space="preserve"> учебник и практикум для </w:t>
      </w:r>
      <w:proofErr w:type="spellStart"/>
      <w:r w:rsidRPr="00D913E2">
        <w:rPr>
          <w:rFonts w:ascii="Times New Roman" w:eastAsia="Calibri" w:hAnsi="Times New Roman" w:cs="Times New Roman"/>
          <w:sz w:val="28"/>
          <w:szCs w:val="28"/>
          <w:shd w:val="clear" w:color="auto" w:fill="FFFFFF"/>
          <w:lang w:eastAsia="en-US"/>
        </w:rPr>
        <w:t>академич</w:t>
      </w:r>
      <w:proofErr w:type="spellEnd"/>
      <w:r w:rsidRPr="00D913E2">
        <w:rPr>
          <w:rFonts w:ascii="Times New Roman" w:eastAsia="Calibri" w:hAnsi="Times New Roman" w:cs="Times New Roman"/>
          <w:sz w:val="28"/>
          <w:szCs w:val="28"/>
          <w:shd w:val="clear" w:color="auto" w:fill="FFFFFF"/>
          <w:lang w:eastAsia="en-US"/>
        </w:rPr>
        <w:t xml:space="preserve">. </w:t>
      </w:r>
      <w:proofErr w:type="spellStart"/>
      <w:r w:rsidRPr="00D913E2">
        <w:rPr>
          <w:rFonts w:ascii="Times New Roman" w:eastAsia="Calibri" w:hAnsi="Times New Roman" w:cs="Times New Roman"/>
          <w:sz w:val="28"/>
          <w:szCs w:val="28"/>
          <w:shd w:val="clear" w:color="auto" w:fill="FFFFFF"/>
          <w:lang w:eastAsia="en-US"/>
        </w:rPr>
        <w:t>бакалавриата</w:t>
      </w:r>
      <w:proofErr w:type="spellEnd"/>
      <w:r w:rsidRPr="00D913E2">
        <w:rPr>
          <w:rFonts w:ascii="Times New Roman" w:eastAsia="Calibri" w:hAnsi="Times New Roman" w:cs="Times New Roman"/>
          <w:sz w:val="28"/>
          <w:szCs w:val="28"/>
          <w:shd w:val="clear" w:color="auto" w:fill="FFFFFF"/>
          <w:lang w:eastAsia="en-US"/>
        </w:rPr>
        <w:t xml:space="preserve"> / Л.А. </w:t>
      </w:r>
      <w:proofErr w:type="spellStart"/>
      <w:r w:rsidRPr="00D913E2">
        <w:rPr>
          <w:rFonts w:ascii="Times New Roman" w:eastAsia="Calibri" w:hAnsi="Times New Roman" w:cs="Times New Roman"/>
          <w:sz w:val="28"/>
          <w:szCs w:val="28"/>
          <w:shd w:val="clear" w:color="auto" w:fill="FFFFFF"/>
          <w:lang w:eastAsia="en-US"/>
        </w:rPr>
        <w:t>Данченок</w:t>
      </w:r>
      <w:proofErr w:type="spellEnd"/>
      <w:r w:rsidRPr="00D913E2">
        <w:rPr>
          <w:rFonts w:ascii="Times New Roman" w:eastAsia="Calibri" w:hAnsi="Times New Roman" w:cs="Times New Roman"/>
          <w:sz w:val="28"/>
          <w:szCs w:val="28"/>
          <w:shd w:val="clear" w:color="auto" w:fill="FFFFFF"/>
          <w:lang w:eastAsia="en-US"/>
        </w:rPr>
        <w:t xml:space="preserve"> [и др.]; под ред. Л.А. </w:t>
      </w:r>
      <w:proofErr w:type="spellStart"/>
      <w:r w:rsidRPr="00D913E2">
        <w:rPr>
          <w:rFonts w:ascii="Times New Roman" w:eastAsia="Calibri" w:hAnsi="Times New Roman" w:cs="Times New Roman"/>
          <w:sz w:val="28"/>
          <w:szCs w:val="28"/>
          <w:shd w:val="clear" w:color="auto" w:fill="FFFFFF"/>
          <w:lang w:eastAsia="en-US"/>
        </w:rPr>
        <w:t>Данченок</w:t>
      </w:r>
      <w:proofErr w:type="spellEnd"/>
      <w:r w:rsidRPr="00D913E2">
        <w:rPr>
          <w:rFonts w:ascii="Times New Roman" w:eastAsia="Calibri" w:hAnsi="Times New Roman" w:cs="Times New Roman"/>
          <w:sz w:val="28"/>
          <w:szCs w:val="28"/>
          <w:shd w:val="clear" w:color="auto" w:fill="FFFFFF"/>
          <w:lang w:eastAsia="en-US"/>
        </w:rPr>
        <w:t xml:space="preserve">. - Москва: </w:t>
      </w:r>
      <w:proofErr w:type="spellStart"/>
      <w:r w:rsidRPr="00D913E2">
        <w:rPr>
          <w:rFonts w:ascii="Times New Roman" w:eastAsia="Calibri" w:hAnsi="Times New Roman" w:cs="Times New Roman"/>
          <w:sz w:val="28"/>
          <w:szCs w:val="28"/>
          <w:shd w:val="clear" w:color="auto" w:fill="FFFFFF"/>
          <w:lang w:eastAsia="en-US"/>
        </w:rPr>
        <w:t>Юрайт</w:t>
      </w:r>
      <w:proofErr w:type="spellEnd"/>
      <w:r w:rsidRPr="00D913E2">
        <w:rPr>
          <w:rFonts w:ascii="Times New Roman" w:eastAsia="Calibri" w:hAnsi="Times New Roman" w:cs="Times New Roman"/>
          <w:sz w:val="28"/>
          <w:szCs w:val="28"/>
          <w:shd w:val="clear" w:color="auto" w:fill="FFFFFF"/>
          <w:lang w:eastAsia="en-US"/>
        </w:rPr>
        <w:t xml:space="preserve">, 2019. - 486 с. - Бакалавр. Академический курс. – </w:t>
      </w:r>
      <w:proofErr w:type="gramStart"/>
      <w:r w:rsidRPr="00D913E2">
        <w:rPr>
          <w:rFonts w:ascii="Times New Roman" w:eastAsia="Calibri" w:hAnsi="Times New Roman" w:cs="Times New Roman"/>
          <w:sz w:val="28"/>
          <w:szCs w:val="28"/>
          <w:shd w:val="clear" w:color="auto" w:fill="FFFFFF"/>
          <w:lang w:eastAsia="en-US"/>
        </w:rPr>
        <w:t>Текст :</w:t>
      </w:r>
      <w:proofErr w:type="gramEnd"/>
      <w:r w:rsidRPr="00D913E2">
        <w:rPr>
          <w:rFonts w:ascii="Times New Roman" w:eastAsia="Calibri" w:hAnsi="Times New Roman" w:cs="Times New Roman"/>
          <w:sz w:val="28"/>
          <w:szCs w:val="28"/>
          <w:shd w:val="clear" w:color="auto" w:fill="FFFFFF"/>
          <w:lang w:eastAsia="en-US"/>
        </w:rPr>
        <w:t xml:space="preserve"> непосредственный. – То же. – 2023. – Образовательная платформа </w:t>
      </w:r>
      <w:proofErr w:type="spellStart"/>
      <w:r w:rsidRPr="00D913E2">
        <w:rPr>
          <w:rFonts w:ascii="Times New Roman" w:eastAsia="Calibri" w:hAnsi="Times New Roman" w:cs="Times New Roman"/>
          <w:sz w:val="28"/>
          <w:szCs w:val="28"/>
          <w:shd w:val="clear" w:color="auto" w:fill="FFFFFF"/>
          <w:lang w:eastAsia="en-US"/>
        </w:rPr>
        <w:t>Юрайт</w:t>
      </w:r>
      <w:proofErr w:type="spellEnd"/>
      <w:r w:rsidRPr="00D913E2">
        <w:rPr>
          <w:rFonts w:ascii="Times New Roman" w:eastAsia="Calibri" w:hAnsi="Times New Roman" w:cs="Times New Roman"/>
          <w:sz w:val="28"/>
          <w:szCs w:val="28"/>
          <w:shd w:val="clear" w:color="auto" w:fill="FFFFFF"/>
          <w:lang w:eastAsia="en-US"/>
        </w:rPr>
        <w:t xml:space="preserve"> [сайт]. — URL: https://urait.ru/bcode/510866 (дата обращения: 05.02.2024). – </w:t>
      </w:r>
      <w:proofErr w:type="gramStart"/>
      <w:r w:rsidRPr="00D913E2">
        <w:rPr>
          <w:rFonts w:ascii="Times New Roman" w:eastAsia="Calibri" w:hAnsi="Times New Roman" w:cs="Times New Roman"/>
          <w:sz w:val="28"/>
          <w:szCs w:val="28"/>
          <w:shd w:val="clear" w:color="auto" w:fill="FFFFFF"/>
          <w:lang w:eastAsia="en-US"/>
        </w:rPr>
        <w:t>Текст :</w:t>
      </w:r>
      <w:proofErr w:type="gramEnd"/>
      <w:r w:rsidRPr="00D913E2">
        <w:rPr>
          <w:rFonts w:ascii="Times New Roman" w:eastAsia="Calibri" w:hAnsi="Times New Roman" w:cs="Times New Roman"/>
          <w:sz w:val="28"/>
          <w:szCs w:val="28"/>
          <w:shd w:val="clear" w:color="auto" w:fill="FFFFFF"/>
          <w:lang w:eastAsia="en-US"/>
        </w:rPr>
        <w:t xml:space="preserve"> электронный. </w:t>
      </w:r>
    </w:p>
    <w:p w14:paraId="27B30FFA" w14:textId="6FC24FC3" w:rsidR="000B6997" w:rsidRDefault="000B6997" w:rsidP="000B6997">
      <w:pPr>
        <w:pStyle w:val="af8"/>
        <w:numPr>
          <w:ilvl w:val="0"/>
          <w:numId w:val="24"/>
        </w:numPr>
        <w:autoSpaceDE w:val="0"/>
        <w:autoSpaceDN w:val="0"/>
        <w:adjustRightInd w:val="0"/>
        <w:spacing w:line="360" w:lineRule="auto"/>
        <w:jc w:val="both"/>
        <w:rPr>
          <w:rFonts w:ascii="Times New Roman" w:hAnsi="Times New Roman" w:cs="Times New Roman"/>
          <w:sz w:val="28"/>
          <w:szCs w:val="28"/>
        </w:rPr>
      </w:pPr>
      <w:r w:rsidRPr="00BA58C8">
        <w:rPr>
          <w:rFonts w:ascii="Times New Roman" w:hAnsi="Times New Roman" w:cs="Times New Roman"/>
          <w:sz w:val="28"/>
          <w:szCs w:val="28"/>
        </w:rPr>
        <w:t xml:space="preserve">Рожков И.В. Информационные системы и технологии в маркетинге: монография / И.В. Рожков; </w:t>
      </w:r>
      <w:proofErr w:type="spellStart"/>
      <w:r w:rsidRPr="00BA58C8">
        <w:rPr>
          <w:rFonts w:ascii="Times New Roman" w:hAnsi="Times New Roman" w:cs="Times New Roman"/>
          <w:sz w:val="28"/>
          <w:szCs w:val="28"/>
        </w:rPr>
        <w:t>Финуниверситет</w:t>
      </w:r>
      <w:proofErr w:type="spellEnd"/>
      <w:r w:rsidRPr="00BA58C8">
        <w:rPr>
          <w:rFonts w:ascii="Times New Roman" w:hAnsi="Times New Roman" w:cs="Times New Roman"/>
          <w:sz w:val="28"/>
          <w:szCs w:val="28"/>
        </w:rPr>
        <w:t xml:space="preserve">. - Москва: </w:t>
      </w:r>
      <w:proofErr w:type="spellStart"/>
      <w:r w:rsidRPr="00BA58C8">
        <w:rPr>
          <w:rFonts w:ascii="Times New Roman" w:hAnsi="Times New Roman" w:cs="Times New Roman"/>
          <w:sz w:val="28"/>
          <w:szCs w:val="28"/>
        </w:rPr>
        <w:t>Русайнс</w:t>
      </w:r>
      <w:proofErr w:type="spellEnd"/>
      <w:r w:rsidRPr="00BA58C8">
        <w:rPr>
          <w:rFonts w:ascii="Times New Roman" w:hAnsi="Times New Roman" w:cs="Times New Roman"/>
          <w:sz w:val="28"/>
          <w:szCs w:val="28"/>
        </w:rPr>
        <w:t xml:space="preserve">, 2016. - 196 с. - Текст: непосредственный. - То же. - 2020. - ЭБС BOOK.ru. - URL: https://book.ru/book/934671 (дата обращения: 05.02.2024). — </w:t>
      </w:r>
      <w:proofErr w:type="gramStart"/>
      <w:r w:rsidRPr="00BA58C8">
        <w:rPr>
          <w:rFonts w:ascii="Times New Roman" w:hAnsi="Times New Roman" w:cs="Times New Roman"/>
          <w:sz w:val="28"/>
          <w:szCs w:val="28"/>
        </w:rPr>
        <w:t>Текст :</w:t>
      </w:r>
      <w:proofErr w:type="gramEnd"/>
      <w:r w:rsidRPr="00BA58C8">
        <w:rPr>
          <w:rFonts w:ascii="Times New Roman" w:hAnsi="Times New Roman" w:cs="Times New Roman"/>
          <w:sz w:val="28"/>
          <w:szCs w:val="28"/>
        </w:rPr>
        <w:t xml:space="preserve"> электронный. </w:t>
      </w:r>
    </w:p>
    <w:p w14:paraId="0C7ADB1D" w14:textId="58D9768A" w:rsidR="000B6997" w:rsidRDefault="000B6997" w:rsidP="000B6997">
      <w:pPr>
        <w:autoSpaceDE w:val="0"/>
        <w:autoSpaceDN w:val="0"/>
        <w:adjustRightInd w:val="0"/>
        <w:spacing w:line="360" w:lineRule="auto"/>
        <w:rPr>
          <w:sz w:val="28"/>
          <w:szCs w:val="28"/>
        </w:rPr>
      </w:pPr>
    </w:p>
    <w:p w14:paraId="5BB157B1" w14:textId="730855FD" w:rsidR="000B6997" w:rsidRPr="000B6997" w:rsidRDefault="000B6997" w:rsidP="000B6997">
      <w:pPr>
        <w:autoSpaceDE w:val="0"/>
        <w:autoSpaceDN w:val="0"/>
        <w:adjustRightInd w:val="0"/>
        <w:spacing w:line="360" w:lineRule="auto"/>
        <w:rPr>
          <w:sz w:val="28"/>
          <w:szCs w:val="28"/>
        </w:rPr>
      </w:pPr>
    </w:p>
    <w:p w14:paraId="1B78A0D2" w14:textId="77777777" w:rsidR="000B6997" w:rsidRPr="0074160C" w:rsidRDefault="000B6997" w:rsidP="000B6997">
      <w:pPr>
        <w:spacing w:line="360" w:lineRule="auto"/>
        <w:ind w:right="0" w:firstLine="709"/>
        <w:jc w:val="center"/>
        <w:rPr>
          <w:rFonts w:eastAsia="Calibri"/>
          <w:sz w:val="28"/>
          <w:szCs w:val="28"/>
          <w:lang w:eastAsia="en-US"/>
        </w:rPr>
      </w:pPr>
      <w:r w:rsidRPr="0074160C">
        <w:rPr>
          <w:b/>
          <w:sz w:val="28"/>
          <w:szCs w:val="28"/>
        </w:rPr>
        <w:lastRenderedPageBreak/>
        <w:t>9. Перечень ресурсов информационно-телекоммуникационной сети «Интернет», необходимых для освоения дисциплины</w:t>
      </w:r>
    </w:p>
    <w:p w14:paraId="7DBE5833" w14:textId="77777777" w:rsidR="000B6997" w:rsidRPr="0074160C" w:rsidRDefault="000B6997" w:rsidP="000B6997">
      <w:pPr>
        <w:rPr>
          <w:sz w:val="28"/>
          <w:szCs w:val="28"/>
        </w:rPr>
      </w:pPr>
      <w:r w:rsidRPr="0074160C">
        <w:rPr>
          <w:sz w:val="28"/>
          <w:szCs w:val="28"/>
        </w:rPr>
        <w:t>Электронные ресурсы БИК:</w:t>
      </w:r>
    </w:p>
    <w:p w14:paraId="0A4A9A69" w14:textId="77777777" w:rsidR="000B6997" w:rsidRPr="0074160C" w:rsidRDefault="000B6997" w:rsidP="000B6997">
      <w:pPr>
        <w:numPr>
          <w:ilvl w:val="0"/>
          <w:numId w:val="25"/>
        </w:numPr>
        <w:spacing w:after="160" w:line="259" w:lineRule="auto"/>
        <w:ind w:left="0" w:right="0" w:firstLine="709"/>
        <w:contextualSpacing/>
        <w:jc w:val="left"/>
        <w:rPr>
          <w:rFonts w:eastAsia="Calibri"/>
          <w:sz w:val="28"/>
          <w:szCs w:val="28"/>
          <w:lang w:eastAsia="en-US"/>
        </w:rPr>
      </w:pPr>
      <w:r w:rsidRPr="0074160C">
        <w:rPr>
          <w:rFonts w:eastAsia="Calibri"/>
          <w:color w:val="000000"/>
          <w:sz w:val="28"/>
          <w:szCs w:val="28"/>
          <w:lang w:eastAsia="en-US"/>
        </w:rPr>
        <w:t xml:space="preserve">Электронная библиотека Финансового университета (ЭБ) </w:t>
      </w:r>
      <w:hyperlink r:id="rId8" w:history="1">
        <w:r w:rsidRPr="0074160C">
          <w:rPr>
            <w:rFonts w:eastAsia="Calibri"/>
            <w:sz w:val="28"/>
            <w:szCs w:val="28"/>
            <w:lang w:eastAsia="en-US"/>
          </w:rPr>
          <w:t>http://elib.fa.ru/</w:t>
        </w:r>
      </w:hyperlink>
    </w:p>
    <w:p w14:paraId="6B12679D"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Электронно-библиотечная система BOOK.RU http://www.book.ru</w:t>
      </w:r>
    </w:p>
    <w:p w14:paraId="3C1DD817"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Электронно-библиотечная система «Университетская библиотека ОНЛАЙН» http://biblioclub.ru/</w:t>
      </w:r>
    </w:p>
    <w:p w14:paraId="5FF7AD1D"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 xml:space="preserve">Электронно-библиотечная система </w:t>
      </w:r>
      <w:proofErr w:type="spellStart"/>
      <w:r w:rsidRPr="0074160C">
        <w:rPr>
          <w:rFonts w:eastAsia="Calibri"/>
          <w:color w:val="000000"/>
          <w:sz w:val="28"/>
          <w:szCs w:val="28"/>
          <w:lang w:eastAsia="en-US"/>
        </w:rPr>
        <w:t>Znanium</w:t>
      </w:r>
      <w:proofErr w:type="spellEnd"/>
      <w:r w:rsidRPr="0074160C">
        <w:rPr>
          <w:rFonts w:eastAsia="Calibri"/>
          <w:color w:val="000000"/>
          <w:sz w:val="28"/>
          <w:szCs w:val="28"/>
          <w:lang w:eastAsia="en-US"/>
        </w:rPr>
        <w:t xml:space="preserve"> http://www.znanium.com</w:t>
      </w:r>
    </w:p>
    <w:p w14:paraId="3BB92BAB" w14:textId="77777777" w:rsidR="000B6997" w:rsidRPr="00BA58C8" w:rsidRDefault="000B6997" w:rsidP="000B6997">
      <w:pPr>
        <w:numPr>
          <w:ilvl w:val="0"/>
          <w:numId w:val="25"/>
        </w:numPr>
        <w:spacing w:after="160" w:line="360" w:lineRule="auto"/>
        <w:ind w:left="0" w:right="0" w:firstLine="709"/>
        <w:contextualSpacing/>
        <w:jc w:val="left"/>
        <w:rPr>
          <w:rFonts w:eastAsia="Calibri"/>
          <w:sz w:val="28"/>
          <w:szCs w:val="28"/>
          <w:lang w:eastAsia="en-US"/>
        </w:rPr>
      </w:pPr>
      <w:r w:rsidRPr="00BA58C8">
        <w:rPr>
          <w:rFonts w:eastAsia="Calibri"/>
          <w:color w:val="000000"/>
          <w:sz w:val="28"/>
          <w:szCs w:val="28"/>
          <w:lang w:eastAsia="en-US"/>
        </w:rPr>
        <w:t xml:space="preserve">Образовательная платформа </w:t>
      </w:r>
      <w:proofErr w:type="spellStart"/>
      <w:r w:rsidRPr="00BA58C8">
        <w:rPr>
          <w:rFonts w:eastAsia="Calibri"/>
          <w:color w:val="000000"/>
          <w:sz w:val="28"/>
          <w:szCs w:val="28"/>
          <w:lang w:eastAsia="en-US"/>
        </w:rPr>
        <w:t>Юрайт</w:t>
      </w:r>
      <w:proofErr w:type="spellEnd"/>
      <w:r w:rsidRPr="00BA58C8">
        <w:rPr>
          <w:rFonts w:eastAsia="Calibri"/>
          <w:color w:val="000000"/>
          <w:sz w:val="28"/>
          <w:szCs w:val="28"/>
          <w:lang w:eastAsia="en-US"/>
        </w:rPr>
        <w:t xml:space="preserve"> </w:t>
      </w:r>
      <w:hyperlink r:id="rId9" w:history="1">
        <w:r w:rsidRPr="00695F24">
          <w:rPr>
            <w:rStyle w:val="af6"/>
            <w:rFonts w:eastAsia="Calibri"/>
            <w:sz w:val="28"/>
            <w:szCs w:val="28"/>
            <w:lang w:eastAsia="en-US"/>
          </w:rPr>
          <w:t>https://urait.ru/</w:t>
        </w:r>
      </w:hyperlink>
    </w:p>
    <w:p w14:paraId="49CD1BCF" w14:textId="77777777" w:rsidR="000B6997" w:rsidRPr="0074160C" w:rsidRDefault="000B6997" w:rsidP="000B6997">
      <w:pPr>
        <w:numPr>
          <w:ilvl w:val="0"/>
          <w:numId w:val="25"/>
        </w:numPr>
        <w:spacing w:after="160" w:line="360" w:lineRule="auto"/>
        <w:ind w:left="0" w:right="0" w:firstLine="709"/>
        <w:contextualSpacing/>
        <w:jc w:val="left"/>
        <w:rPr>
          <w:rFonts w:eastAsia="Calibri"/>
          <w:sz w:val="28"/>
          <w:szCs w:val="28"/>
          <w:lang w:eastAsia="en-US"/>
        </w:rPr>
      </w:pPr>
      <w:r w:rsidRPr="0074160C">
        <w:rPr>
          <w:rFonts w:eastAsia="Calibri"/>
          <w:color w:val="000000"/>
          <w:sz w:val="28"/>
          <w:szCs w:val="28"/>
          <w:lang w:eastAsia="en-US"/>
        </w:rPr>
        <w:t xml:space="preserve">Электронно-библиотечная система издательства Проспект </w:t>
      </w:r>
      <w:hyperlink r:id="rId10" w:history="1">
        <w:r w:rsidRPr="0074160C">
          <w:rPr>
            <w:rFonts w:eastAsia="Calibri"/>
            <w:sz w:val="28"/>
            <w:szCs w:val="28"/>
            <w:lang w:eastAsia="en-US"/>
          </w:rPr>
          <w:t>http://ebs.prospekt.org/books</w:t>
        </w:r>
      </w:hyperlink>
    </w:p>
    <w:p w14:paraId="5CB0A220"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shd w:val="clear" w:color="auto" w:fill="FFFFFF"/>
          <w:lang w:eastAsia="en-US"/>
        </w:rPr>
        <w:t>Справочно-образовательная система</w:t>
      </w:r>
      <w:r w:rsidRPr="0074160C">
        <w:rPr>
          <w:rFonts w:eastAsia="Calibri"/>
          <w:color w:val="000000"/>
          <w:sz w:val="28"/>
          <w:szCs w:val="28"/>
          <w:lang w:eastAsia="en-US"/>
        </w:rPr>
        <w:t xml:space="preserve"> </w:t>
      </w:r>
      <w:proofErr w:type="spellStart"/>
      <w:r w:rsidRPr="0074160C">
        <w:rPr>
          <w:rFonts w:eastAsia="Calibri"/>
          <w:color w:val="000000"/>
          <w:sz w:val="28"/>
          <w:szCs w:val="28"/>
          <w:lang w:eastAsia="en-US"/>
        </w:rPr>
        <w:t>Актион</w:t>
      </w:r>
      <w:proofErr w:type="spellEnd"/>
      <w:r w:rsidRPr="0074160C">
        <w:rPr>
          <w:rFonts w:eastAsia="Calibri"/>
          <w:color w:val="000000"/>
          <w:sz w:val="28"/>
          <w:szCs w:val="28"/>
          <w:lang w:eastAsia="en-US"/>
        </w:rPr>
        <w:t xml:space="preserve"> 360 https://action360.ru/</w:t>
      </w:r>
    </w:p>
    <w:p w14:paraId="7F487BDD" w14:textId="77777777" w:rsidR="000B6997" w:rsidRPr="0074160C" w:rsidRDefault="000B6997" w:rsidP="000B6997">
      <w:pPr>
        <w:numPr>
          <w:ilvl w:val="0"/>
          <w:numId w:val="25"/>
        </w:numPr>
        <w:spacing w:after="160" w:line="360" w:lineRule="auto"/>
        <w:ind w:left="0" w:right="0" w:firstLine="709"/>
        <w:contextualSpacing/>
        <w:jc w:val="left"/>
        <w:rPr>
          <w:rFonts w:eastAsia="Calibri"/>
          <w:sz w:val="28"/>
          <w:szCs w:val="28"/>
          <w:lang w:eastAsia="en-US"/>
        </w:rPr>
      </w:pPr>
      <w:r w:rsidRPr="0074160C">
        <w:rPr>
          <w:rFonts w:eastAsia="Calibri"/>
          <w:color w:val="000000"/>
          <w:sz w:val="28"/>
          <w:szCs w:val="28"/>
          <w:lang w:eastAsia="en-US"/>
        </w:rPr>
        <w:t xml:space="preserve">Деловая онлайн-библиотека </w:t>
      </w:r>
      <w:proofErr w:type="spellStart"/>
      <w:r w:rsidRPr="0074160C">
        <w:rPr>
          <w:rFonts w:eastAsia="Calibri"/>
          <w:color w:val="000000"/>
          <w:sz w:val="28"/>
          <w:szCs w:val="28"/>
          <w:lang w:eastAsia="en-US"/>
        </w:rPr>
        <w:t>Alpina</w:t>
      </w:r>
      <w:proofErr w:type="spellEnd"/>
      <w:r w:rsidRPr="0074160C">
        <w:rPr>
          <w:rFonts w:eastAsia="Calibri"/>
          <w:color w:val="000000"/>
          <w:sz w:val="28"/>
          <w:szCs w:val="28"/>
          <w:lang w:eastAsia="en-US"/>
        </w:rPr>
        <w:t xml:space="preserve"> </w:t>
      </w:r>
      <w:proofErr w:type="spellStart"/>
      <w:r w:rsidRPr="0074160C">
        <w:rPr>
          <w:rFonts w:eastAsia="Calibri"/>
          <w:color w:val="000000"/>
          <w:sz w:val="28"/>
          <w:szCs w:val="28"/>
          <w:lang w:eastAsia="en-US"/>
        </w:rPr>
        <w:t>Digital</w:t>
      </w:r>
      <w:proofErr w:type="spellEnd"/>
      <w:r w:rsidRPr="0074160C">
        <w:rPr>
          <w:rFonts w:eastAsia="Calibri"/>
          <w:color w:val="000000"/>
          <w:sz w:val="28"/>
          <w:szCs w:val="28"/>
          <w:lang w:eastAsia="en-US"/>
        </w:rPr>
        <w:t xml:space="preserve"> </w:t>
      </w:r>
      <w:hyperlink r:id="rId11" w:history="1">
        <w:r w:rsidRPr="0074160C">
          <w:rPr>
            <w:rFonts w:eastAsia="Calibri"/>
            <w:sz w:val="28"/>
            <w:szCs w:val="28"/>
            <w:lang w:eastAsia="en-US"/>
          </w:rPr>
          <w:t>http://lib.alpinadigital.ru/</w:t>
        </w:r>
      </w:hyperlink>
    </w:p>
    <w:p w14:paraId="1AC4D01D" w14:textId="77777777" w:rsidR="000B6997" w:rsidRPr="00BA58C8" w:rsidRDefault="000B6997" w:rsidP="000B6997">
      <w:pPr>
        <w:numPr>
          <w:ilvl w:val="0"/>
          <w:numId w:val="25"/>
        </w:numPr>
        <w:spacing w:after="160" w:line="360" w:lineRule="auto"/>
        <w:ind w:left="0" w:right="0" w:firstLine="709"/>
        <w:contextualSpacing/>
        <w:jc w:val="left"/>
        <w:rPr>
          <w:rFonts w:eastAsia="Calibri"/>
          <w:sz w:val="28"/>
          <w:szCs w:val="28"/>
          <w:lang w:eastAsia="en-US"/>
        </w:rPr>
      </w:pPr>
      <w:r w:rsidRPr="0074160C">
        <w:rPr>
          <w:rFonts w:eastAsia="Calibri"/>
          <w:sz w:val="28"/>
          <w:szCs w:val="28"/>
          <w:lang w:eastAsia="en-US"/>
        </w:rPr>
        <w:t>Электронная библиотека издательства «МИФ» («Манн, Иванов и Фербер») https://fa.miflib.ru/auth/#/registration</w:t>
      </w:r>
    </w:p>
    <w:p w14:paraId="0B70A1B5"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Электронная библиотека Издательского дома «Гребенников» https://grebennikon.ru/</w:t>
      </w:r>
    </w:p>
    <w:p w14:paraId="7AF866EE"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 xml:space="preserve">Научная электронная библиотека eLibrary.ru http://elibrary.ru  </w:t>
      </w:r>
    </w:p>
    <w:p w14:paraId="2691B1EC"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Национальная электронная библиотека http://нэб.рф/</w:t>
      </w:r>
    </w:p>
    <w:p w14:paraId="3E636F25"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Финансовая справочная система «Финансовый директор» http://www.1fd.ru/</w:t>
      </w:r>
    </w:p>
    <w:p w14:paraId="07ABB211"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Ресурсы информационно-аналитического агентства по финансовым рынкам Cbonds.ru https://cbonds.ru/</w:t>
      </w:r>
    </w:p>
    <w:p w14:paraId="60DADE8F"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 xml:space="preserve">СПАРК </w:t>
      </w:r>
      <w:hyperlink r:id="rId12" w:history="1">
        <w:r w:rsidRPr="0074160C">
          <w:rPr>
            <w:rFonts w:eastAsia="Calibri"/>
            <w:color w:val="0000FF"/>
            <w:sz w:val="28"/>
            <w:szCs w:val="28"/>
            <w:u w:val="single"/>
            <w:lang w:eastAsia="en-US"/>
          </w:rPr>
          <w:t>https://spark-interfax.ru/</w:t>
        </w:r>
      </w:hyperlink>
    </w:p>
    <w:p w14:paraId="4799107B"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val="en-US" w:eastAsia="en-US"/>
        </w:rPr>
      </w:pPr>
      <w:r w:rsidRPr="0074160C">
        <w:rPr>
          <w:rFonts w:eastAsia="Calibri"/>
          <w:color w:val="000000"/>
          <w:sz w:val="28"/>
          <w:szCs w:val="28"/>
          <w:lang w:val="en-US" w:eastAsia="en-US"/>
        </w:rPr>
        <w:t>STATISTA https://www.statista.com/</w:t>
      </w:r>
    </w:p>
    <w:p w14:paraId="561A142D"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val="en-US" w:eastAsia="en-US"/>
        </w:rPr>
      </w:pPr>
      <w:r w:rsidRPr="0074160C">
        <w:rPr>
          <w:rFonts w:eastAsia="Calibri"/>
          <w:color w:val="000000"/>
          <w:sz w:val="28"/>
          <w:szCs w:val="28"/>
          <w:lang w:val="en-US" w:eastAsia="en-US"/>
        </w:rPr>
        <w:t>Academic Reference http://ar.cnki.net/ACADREF</w:t>
      </w:r>
    </w:p>
    <w:p w14:paraId="4184E5DA"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proofErr w:type="spellStart"/>
      <w:r w:rsidRPr="0074160C">
        <w:rPr>
          <w:rFonts w:eastAsia="Calibri"/>
          <w:color w:val="000000"/>
          <w:sz w:val="28"/>
          <w:szCs w:val="28"/>
          <w:lang w:eastAsia="en-US"/>
        </w:rPr>
        <w:lastRenderedPageBreak/>
        <w:t>Henry</w:t>
      </w:r>
      <w:proofErr w:type="spellEnd"/>
      <w:r w:rsidRPr="0074160C">
        <w:rPr>
          <w:rFonts w:eastAsia="Calibri"/>
          <w:color w:val="000000"/>
          <w:sz w:val="28"/>
          <w:szCs w:val="28"/>
          <w:lang w:eastAsia="en-US"/>
        </w:rPr>
        <w:t xml:space="preserve"> </w:t>
      </w:r>
      <w:proofErr w:type="spellStart"/>
      <w:r w:rsidRPr="0074160C">
        <w:rPr>
          <w:rFonts w:eastAsia="Calibri"/>
          <w:color w:val="000000"/>
          <w:sz w:val="28"/>
          <w:szCs w:val="28"/>
          <w:lang w:eastAsia="en-US"/>
        </w:rPr>
        <w:t>Stewart</w:t>
      </w:r>
      <w:proofErr w:type="spellEnd"/>
      <w:r w:rsidRPr="0074160C">
        <w:rPr>
          <w:rFonts w:eastAsia="Calibri"/>
          <w:color w:val="000000"/>
          <w:sz w:val="28"/>
          <w:szCs w:val="28"/>
          <w:lang w:eastAsia="en-US"/>
        </w:rPr>
        <w:t xml:space="preserve"> </w:t>
      </w:r>
      <w:proofErr w:type="spellStart"/>
      <w:r w:rsidRPr="0074160C">
        <w:rPr>
          <w:rFonts w:eastAsia="Calibri"/>
          <w:color w:val="000000"/>
          <w:sz w:val="28"/>
          <w:szCs w:val="28"/>
          <w:lang w:eastAsia="en-US"/>
        </w:rPr>
        <w:t>Talks</w:t>
      </w:r>
      <w:proofErr w:type="spellEnd"/>
      <w:r w:rsidRPr="0074160C">
        <w:rPr>
          <w:rFonts w:eastAsia="Calibri"/>
          <w:color w:val="000000"/>
          <w:sz w:val="28"/>
          <w:szCs w:val="28"/>
          <w:lang w:eastAsia="en-US"/>
        </w:rPr>
        <w:t>: Библиотека Онлайн Лекций по Бизнесу и Маркетингу https://hstalks.com/business/</w:t>
      </w:r>
    </w:p>
    <w:p w14:paraId="2272BE6E" w14:textId="77777777" w:rsidR="000B6997" w:rsidRPr="0074160C" w:rsidRDefault="000B6997" w:rsidP="000B6997">
      <w:pPr>
        <w:numPr>
          <w:ilvl w:val="0"/>
          <w:numId w:val="25"/>
        </w:numPr>
        <w:spacing w:after="160" w:line="360" w:lineRule="auto"/>
        <w:ind w:left="0" w:right="0" w:firstLine="709"/>
        <w:contextualSpacing/>
        <w:jc w:val="left"/>
        <w:rPr>
          <w:rFonts w:eastAsia="Calibri"/>
          <w:sz w:val="28"/>
          <w:szCs w:val="28"/>
          <w:lang w:eastAsia="en-US"/>
        </w:rPr>
      </w:pPr>
      <w:r w:rsidRPr="0074160C">
        <w:rPr>
          <w:rFonts w:eastAsia="Calibri"/>
          <w:color w:val="000000"/>
          <w:sz w:val="28"/>
          <w:szCs w:val="28"/>
          <w:lang w:eastAsia="en-US"/>
        </w:rPr>
        <w:t xml:space="preserve">Электронная коллекция книг издательства </w:t>
      </w:r>
      <w:proofErr w:type="spellStart"/>
      <w:r w:rsidRPr="0074160C">
        <w:rPr>
          <w:rFonts w:eastAsia="Calibri"/>
          <w:color w:val="000000"/>
          <w:sz w:val="28"/>
          <w:szCs w:val="28"/>
          <w:lang w:eastAsia="en-US"/>
        </w:rPr>
        <w:t>Springer</w:t>
      </w:r>
      <w:proofErr w:type="spellEnd"/>
      <w:r w:rsidRPr="0074160C">
        <w:rPr>
          <w:rFonts w:eastAsia="Calibri"/>
          <w:color w:val="000000"/>
          <w:sz w:val="28"/>
          <w:szCs w:val="28"/>
          <w:lang w:eastAsia="en-US"/>
        </w:rPr>
        <w:t xml:space="preserve">:  </w:t>
      </w:r>
      <w:proofErr w:type="spellStart"/>
      <w:r w:rsidRPr="0074160C">
        <w:rPr>
          <w:rFonts w:eastAsia="Calibri"/>
          <w:color w:val="000000"/>
          <w:sz w:val="28"/>
          <w:szCs w:val="28"/>
          <w:lang w:eastAsia="en-US"/>
        </w:rPr>
        <w:t>Springer</w:t>
      </w:r>
      <w:proofErr w:type="spellEnd"/>
      <w:r w:rsidRPr="0074160C">
        <w:rPr>
          <w:rFonts w:eastAsia="Calibri"/>
          <w:color w:val="000000"/>
          <w:sz w:val="28"/>
          <w:szCs w:val="28"/>
          <w:lang w:eastAsia="en-US"/>
        </w:rPr>
        <w:t xml:space="preserve"> </w:t>
      </w:r>
      <w:proofErr w:type="spellStart"/>
      <w:r w:rsidRPr="0074160C">
        <w:rPr>
          <w:rFonts w:eastAsia="Calibri"/>
          <w:color w:val="000000"/>
          <w:sz w:val="28"/>
          <w:szCs w:val="28"/>
          <w:lang w:eastAsia="en-US"/>
        </w:rPr>
        <w:t>eBooks</w:t>
      </w:r>
      <w:proofErr w:type="spellEnd"/>
      <w:r w:rsidRPr="0074160C">
        <w:rPr>
          <w:rFonts w:eastAsia="Calibri"/>
          <w:color w:val="000000"/>
          <w:sz w:val="28"/>
          <w:szCs w:val="28"/>
          <w:lang w:eastAsia="en-US"/>
        </w:rPr>
        <w:t xml:space="preserve"> </w:t>
      </w:r>
      <w:hyperlink r:id="rId13" w:history="1">
        <w:r w:rsidRPr="0074160C">
          <w:rPr>
            <w:rFonts w:eastAsia="Calibri"/>
            <w:sz w:val="28"/>
            <w:szCs w:val="28"/>
            <w:lang w:eastAsia="en-US"/>
          </w:rPr>
          <w:t>http://link.springer.com/</w:t>
        </w:r>
      </w:hyperlink>
    </w:p>
    <w:p w14:paraId="27003A75" w14:textId="77777777" w:rsidR="000B6997" w:rsidRPr="0074160C" w:rsidRDefault="000B6997" w:rsidP="000B6997">
      <w:pPr>
        <w:numPr>
          <w:ilvl w:val="0"/>
          <w:numId w:val="25"/>
        </w:numPr>
        <w:spacing w:after="160" w:line="360" w:lineRule="auto"/>
        <w:ind w:left="0" w:right="0" w:firstLine="709"/>
        <w:contextualSpacing/>
        <w:jc w:val="left"/>
        <w:rPr>
          <w:rFonts w:eastAsia="Calibri"/>
          <w:sz w:val="28"/>
          <w:szCs w:val="28"/>
          <w:lang w:eastAsia="en-US"/>
        </w:rPr>
      </w:pPr>
      <w:r w:rsidRPr="0074160C">
        <w:rPr>
          <w:rFonts w:eastAsia="Calibri"/>
          <w:color w:val="000000"/>
          <w:sz w:val="28"/>
          <w:szCs w:val="28"/>
          <w:lang w:eastAsia="en-US"/>
        </w:rPr>
        <w:t xml:space="preserve">Электронные продукты издательства </w:t>
      </w:r>
      <w:proofErr w:type="spellStart"/>
      <w:r w:rsidRPr="0074160C">
        <w:rPr>
          <w:rFonts w:eastAsia="Calibri"/>
          <w:color w:val="000000"/>
          <w:sz w:val="28"/>
          <w:szCs w:val="28"/>
          <w:lang w:eastAsia="en-US"/>
        </w:rPr>
        <w:t>Elsevier</w:t>
      </w:r>
      <w:proofErr w:type="spellEnd"/>
      <w:r w:rsidRPr="0074160C">
        <w:rPr>
          <w:rFonts w:eastAsia="Calibri"/>
          <w:color w:val="000000"/>
          <w:sz w:val="28"/>
          <w:szCs w:val="28"/>
          <w:lang w:eastAsia="en-US"/>
        </w:rPr>
        <w:t xml:space="preserve"> </w:t>
      </w:r>
      <w:hyperlink r:id="rId14" w:history="1">
        <w:r w:rsidRPr="0074160C">
          <w:rPr>
            <w:rFonts w:eastAsia="Calibri"/>
            <w:sz w:val="28"/>
            <w:szCs w:val="28"/>
            <w:lang w:eastAsia="en-US"/>
          </w:rPr>
          <w:t>http://www.sciencedirect.com</w:t>
        </w:r>
      </w:hyperlink>
    </w:p>
    <w:p w14:paraId="4ECF72B2" w14:textId="77777777" w:rsidR="000B6997" w:rsidRPr="0074160C" w:rsidRDefault="000B6997" w:rsidP="000B6997">
      <w:pPr>
        <w:numPr>
          <w:ilvl w:val="0"/>
          <w:numId w:val="25"/>
        </w:numPr>
        <w:spacing w:after="160" w:line="360" w:lineRule="auto"/>
        <w:ind w:left="0" w:right="0" w:firstLine="709"/>
        <w:contextualSpacing/>
        <w:jc w:val="left"/>
        <w:rPr>
          <w:rFonts w:eastAsia="Calibri"/>
          <w:sz w:val="28"/>
          <w:szCs w:val="28"/>
          <w:lang w:val="en-US" w:eastAsia="en-US"/>
        </w:rPr>
      </w:pPr>
      <w:r w:rsidRPr="0074160C">
        <w:rPr>
          <w:rFonts w:eastAsia="Calibri"/>
          <w:color w:val="000000"/>
          <w:sz w:val="28"/>
          <w:szCs w:val="28"/>
          <w:lang w:val="en-US" w:eastAsia="en-US"/>
        </w:rPr>
        <w:t xml:space="preserve">Emerald: Management </w:t>
      </w:r>
      <w:proofErr w:type="spellStart"/>
      <w:r w:rsidRPr="0074160C">
        <w:rPr>
          <w:rFonts w:eastAsia="Calibri"/>
          <w:color w:val="000000"/>
          <w:sz w:val="28"/>
          <w:szCs w:val="28"/>
          <w:lang w:val="en-US" w:eastAsia="en-US"/>
        </w:rPr>
        <w:t>eJournal</w:t>
      </w:r>
      <w:proofErr w:type="spellEnd"/>
      <w:r w:rsidRPr="0074160C">
        <w:rPr>
          <w:rFonts w:eastAsia="Calibri"/>
          <w:color w:val="000000"/>
          <w:sz w:val="28"/>
          <w:szCs w:val="28"/>
          <w:lang w:val="en-US" w:eastAsia="en-US"/>
        </w:rPr>
        <w:t xml:space="preserve"> Portfolio </w:t>
      </w:r>
      <w:r w:rsidR="00A31155">
        <w:fldChar w:fldCharType="begin"/>
      </w:r>
      <w:r w:rsidR="00A31155" w:rsidRPr="00B42647">
        <w:rPr>
          <w:lang w:val="en-US"/>
        </w:rPr>
        <w:instrText xml:space="preserve"> HYPERLINK "https://www.emerald.com/insight/" </w:instrText>
      </w:r>
      <w:r w:rsidR="00A31155">
        <w:fldChar w:fldCharType="separate"/>
      </w:r>
      <w:r w:rsidRPr="0074160C">
        <w:rPr>
          <w:rFonts w:eastAsia="Calibri"/>
          <w:sz w:val="28"/>
          <w:szCs w:val="28"/>
          <w:lang w:val="en-US" w:eastAsia="en-US"/>
        </w:rPr>
        <w:t>https://www.emerald.com/insight/</w:t>
      </w:r>
      <w:r w:rsidR="00A31155">
        <w:rPr>
          <w:rFonts w:eastAsia="Calibri"/>
          <w:sz w:val="28"/>
          <w:szCs w:val="28"/>
          <w:lang w:val="en-US" w:eastAsia="en-US"/>
        </w:rPr>
        <w:fldChar w:fldCharType="end"/>
      </w:r>
    </w:p>
    <w:p w14:paraId="076FE87D" w14:textId="77777777" w:rsidR="000B6997" w:rsidRPr="0074160C" w:rsidRDefault="000B6997" w:rsidP="000B6997">
      <w:pPr>
        <w:numPr>
          <w:ilvl w:val="0"/>
          <w:numId w:val="25"/>
        </w:numPr>
        <w:spacing w:after="160" w:line="360" w:lineRule="auto"/>
        <w:ind w:left="0" w:right="0" w:firstLine="709"/>
        <w:jc w:val="left"/>
        <w:rPr>
          <w:bCs/>
          <w:sz w:val="28"/>
          <w:szCs w:val="28"/>
          <w:lang w:val="en-US"/>
        </w:rPr>
      </w:pPr>
      <w:r w:rsidRPr="0074160C">
        <w:rPr>
          <w:bCs/>
          <w:sz w:val="28"/>
          <w:szCs w:val="28"/>
          <w:lang w:val="en-US"/>
        </w:rPr>
        <w:t xml:space="preserve">JSTOR. Arts &amp; Sciences I Collection </w:t>
      </w:r>
      <w:r w:rsidR="00A31155">
        <w:fldChar w:fldCharType="begin"/>
      </w:r>
      <w:r w:rsidR="00A31155" w:rsidRPr="00B42647">
        <w:rPr>
          <w:lang w:val="en-US"/>
        </w:rPr>
        <w:instrText xml:space="preserve"> HYPERLINK "https://www.jstor.org/" </w:instrText>
      </w:r>
      <w:r w:rsidR="00A31155">
        <w:fldChar w:fldCharType="separate"/>
      </w:r>
      <w:r w:rsidRPr="0074160C">
        <w:rPr>
          <w:sz w:val="28"/>
          <w:szCs w:val="28"/>
          <w:lang w:val="en-US"/>
        </w:rPr>
        <w:t>https://www.jstor.org/</w:t>
      </w:r>
      <w:r w:rsidR="00A31155">
        <w:rPr>
          <w:sz w:val="28"/>
          <w:szCs w:val="28"/>
          <w:lang w:val="en-US"/>
        </w:rPr>
        <w:fldChar w:fldCharType="end"/>
      </w:r>
    </w:p>
    <w:p w14:paraId="6B36C45F" w14:textId="77777777" w:rsidR="000B6997" w:rsidRPr="0074160C" w:rsidRDefault="000B6997" w:rsidP="000B6997">
      <w:pPr>
        <w:numPr>
          <w:ilvl w:val="0"/>
          <w:numId w:val="25"/>
        </w:numPr>
        <w:spacing w:after="160" w:line="360" w:lineRule="auto"/>
        <w:ind w:left="0" w:right="0" w:firstLine="709"/>
        <w:contextualSpacing/>
        <w:jc w:val="left"/>
        <w:rPr>
          <w:sz w:val="28"/>
          <w:szCs w:val="28"/>
          <w:shd w:val="clear" w:color="auto" w:fill="FFFFFF"/>
        </w:rPr>
      </w:pPr>
      <w:r w:rsidRPr="0074160C">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74160C">
        <w:rPr>
          <w:rFonts w:eastAsia="Calibri"/>
          <w:color w:val="000000"/>
          <w:sz w:val="28"/>
          <w:szCs w:val="28"/>
          <w:shd w:val="clear" w:color="auto" w:fill="FFFFFF"/>
          <w:lang w:eastAsia="en-US"/>
        </w:rPr>
        <w:t>iLibrary</w:t>
      </w:r>
      <w:proofErr w:type="spellEnd"/>
      <w:r w:rsidRPr="0074160C">
        <w:rPr>
          <w:rFonts w:eastAsia="Calibri"/>
          <w:color w:val="000000"/>
          <w:sz w:val="28"/>
          <w:szCs w:val="28"/>
          <w:shd w:val="clear" w:color="auto" w:fill="FFFFFF"/>
          <w:lang w:eastAsia="en-US"/>
        </w:rPr>
        <w:t xml:space="preserve"> </w:t>
      </w:r>
      <w:hyperlink r:id="rId15" w:history="1">
        <w:r w:rsidRPr="0074160C">
          <w:rPr>
            <w:sz w:val="28"/>
            <w:szCs w:val="28"/>
            <w:shd w:val="clear" w:color="auto" w:fill="FFFFFF"/>
          </w:rPr>
          <w:t>https://www.oecd-ilibrary.org/</w:t>
        </w:r>
      </w:hyperlink>
    </w:p>
    <w:p w14:paraId="2F185CDC" w14:textId="77777777" w:rsidR="000B6997" w:rsidRPr="0074160C" w:rsidRDefault="000B6997" w:rsidP="000B6997">
      <w:pPr>
        <w:numPr>
          <w:ilvl w:val="0"/>
          <w:numId w:val="25"/>
        </w:numPr>
        <w:spacing w:after="160" w:line="360" w:lineRule="auto"/>
        <w:ind w:left="0" w:right="0" w:firstLine="709"/>
        <w:contextualSpacing/>
        <w:jc w:val="left"/>
        <w:rPr>
          <w:rFonts w:eastAsia="Calibri"/>
          <w:color w:val="000000"/>
          <w:sz w:val="28"/>
          <w:szCs w:val="28"/>
          <w:lang w:eastAsia="en-US"/>
        </w:rPr>
      </w:pPr>
      <w:r w:rsidRPr="0074160C">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4160C">
        <w:rPr>
          <w:rFonts w:eastAsia="Calibri"/>
          <w:color w:val="000000"/>
          <w:sz w:val="28"/>
          <w:szCs w:val="28"/>
          <w:lang w:eastAsia="en-US"/>
        </w:rPr>
        <w:t>управления»  http://eduvideo.online/</w:t>
      </w:r>
      <w:proofErr w:type="gramEnd"/>
    </w:p>
    <w:p w14:paraId="54AF3093" w14:textId="77777777" w:rsidR="000B6997" w:rsidRPr="0074160C" w:rsidRDefault="000B6997" w:rsidP="000B6997">
      <w:pPr>
        <w:numPr>
          <w:ilvl w:val="0"/>
          <w:numId w:val="25"/>
        </w:numPr>
        <w:spacing w:after="160" w:line="360" w:lineRule="auto"/>
        <w:ind w:left="0" w:right="0" w:firstLine="709"/>
        <w:contextualSpacing/>
        <w:jc w:val="left"/>
        <w:rPr>
          <w:rFonts w:eastAsia="Calibri"/>
          <w:bCs/>
          <w:sz w:val="28"/>
          <w:szCs w:val="28"/>
          <w:lang w:eastAsia="en-US"/>
        </w:rPr>
      </w:pPr>
      <w:r w:rsidRPr="0074160C">
        <w:rPr>
          <w:rFonts w:eastAsia="Calibri"/>
          <w:color w:val="000000"/>
          <w:sz w:val="28"/>
          <w:szCs w:val="28"/>
          <w:lang w:eastAsia="en-US"/>
        </w:rPr>
        <w:t xml:space="preserve">База данных научных журналов издательства </w:t>
      </w:r>
      <w:proofErr w:type="spellStart"/>
      <w:r w:rsidRPr="0074160C">
        <w:rPr>
          <w:rFonts w:eastAsia="Calibri"/>
          <w:color w:val="000000"/>
          <w:sz w:val="28"/>
          <w:szCs w:val="28"/>
          <w:lang w:eastAsia="en-US"/>
        </w:rPr>
        <w:t>Wiley</w:t>
      </w:r>
      <w:proofErr w:type="spellEnd"/>
      <w:r w:rsidRPr="0074160C">
        <w:rPr>
          <w:rFonts w:eastAsia="Calibri"/>
          <w:color w:val="000000"/>
          <w:sz w:val="28"/>
          <w:szCs w:val="28"/>
          <w:lang w:eastAsia="en-US"/>
        </w:rPr>
        <w:t xml:space="preserve"> </w:t>
      </w:r>
      <w:hyperlink r:id="rId16" w:history="1">
        <w:r w:rsidRPr="0074160C">
          <w:rPr>
            <w:rFonts w:eastAsia="Calibri"/>
            <w:sz w:val="28"/>
            <w:szCs w:val="28"/>
            <w:lang w:eastAsia="en-US"/>
          </w:rPr>
          <w:t>https://onlinelibrary.wiley.com/</w:t>
        </w:r>
      </w:hyperlink>
    </w:p>
    <w:p w14:paraId="5FE74A45" w14:textId="77777777" w:rsidR="000B6997" w:rsidRPr="0074160C" w:rsidRDefault="000B6997" w:rsidP="000B6997">
      <w:pPr>
        <w:numPr>
          <w:ilvl w:val="0"/>
          <w:numId w:val="25"/>
        </w:numPr>
        <w:spacing w:after="160" w:line="360" w:lineRule="auto"/>
        <w:ind w:left="0" w:right="0" w:firstLine="709"/>
        <w:contextualSpacing/>
        <w:jc w:val="left"/>
        <w:rPr>
          <w:rFonts w:eastAsia="Calibri"/>
          <w:bCs/>
          <w:color w:val="000000"/>
          <w:sz w:val="28"/>
          <w:szCs w:val="28"/>
          <w:lang w:eastAsia="en-US"/>
        </w:rPr>
      </w:pPr>
      <w:r w:rsidRPr="0074160C">
        <w:rPr>
          <w:rFonts w:eastAsia="Calibri"/>
          <w:bCs/>
          <w:color w:val="000000"/>
          <w:sz w:val="28"/>
          <w:szCs w:val="28"/>
          <w:lang w:eastAsia="en-US"/>
        </w:rPr>
        <w:t>Цифровой архив научных журналов: http://arch.neicon.ru/xmlui/</w:t>
      </w:r>
    </w:p>
    <w:p w14:paraId="47193539"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Annual Reviews</w:t>
      </w:r>
    </w:p>
    <w:p w14:paraId="2D1BA4B9"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-Cambridge University Press</w:t>
      </w:r>
    </w:p>
    <w:p w14:paraId="188B1EF5"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The Institute of Physics (IOP) Publishing</w:t>
      </w:r>
    </w:p>
    <w:p w14:paraId="2C2F5700"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xml:space="preserve">- Nature  </w:t>
      </w:r>
    </w:p>
    <w:p w14:paraId="2F29651B"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Oxford University Press</w:t>
      </w:r>
    </w:p>
    <w:p w14:paraId="621888EF"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Royal Society of Chemistry</w:t>
      </w:r>
    </w:p>
    <w:p w14:paraId="624A27A4"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SAGE Publications</w:t>
      </w:r>
    </w:p>
    <w:p w14:paraId="51DFB138"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Science</w:t>
      </w:r>
    </w:p>
    <w:p w14:paraId="0D9E87BD" w14:textId="77777777" w:rsidR="000B6997" w:rsidRPr="0074160C" w:rsidRDefault="000B6997" w:rsidP="000B6997">
      <w:pPr>
        <w:spacing w:line="360" w:lineRule="auto"/>
        <w:ind w:right="0" w:firstLine="709"/>
        <w:contextualSpacing/>
        <w:jc w:val="left"/>
        <w:rPr>
          <w:rFonts w:eastAsia="Calibri"/>
          <w:bCs/>
          <w:color w:val="000000"/>
          <w:sz w:val="28"/>
          <w:szCs w:val="28"/>
          <w:lang w:val="en-US" w:eastAsia="en-US"/>
        </w:rPr>
      </w:pPr>
      <w:r w:rsidRPr="0074160C">
        <w:rPr>
          <w:rFonts w:eastAsia="Calibri"/>
          <w:bCs/>
          <w:color w:val="000000"/>
          <w:sz w:val="28"/>
          <w:szCs w:val="28"/>
          <w:lang w:val="en-US" w:eastAsia="en-US"/>
        </w:rPr>
        <w:t>- Taylor &amp; Francis Group</w:t>
      </w:r>
    </w:p>
    <w:p w14:paraId="15CA21B3" w14:textId="77777777" w:rsidR="000B6997" w:rsidRPr="0074160C" w:rsidRDefault="000B6997" w:rsidP="000B6997">
      <w:pPr>
        <w:spacing w:line="360" w:lineRule="auto"/>
        <w:ind w:right="0" w:firstLine="709"/>
        <w:rPr>
          <w:rFonts w:eastAsia="Calibri"/>
          <w:b/>
          <w:sz w:val="28"/>
          <w:szCs w:val="28"/>
          <w:lang w:val="en-US" w:eastAsia="en-US"/>
        </w:rPr>
      </w:pPr>
    </w:p>
    <w:p w14:paraId="067B80CF" w14:textId="77777777" w:rsidR="000B6997" w:rsidRPr="0074160C" w:rsidRDefault="000B6997" w:rsidP="000B6997">
      <w:pPr>
        <w:spacing w:line="360" w:lineRule="auto"/>
        <w:ind w:right="0" w:firstLine="709"/>
        <w:rPr>
          <w:rFonts w:eastAsia="Calibri"/>
          <w:b/>
          <w:sz w:val="28"/>
          <w:szCs w:val="28"/>
          <w:lang w:eastAsia="en-US"/>
        </w:rPr>
      </w:pPr>
      <w:r w:rsidRPr="0074160C">
        <w:rPr>
          <w:rFonts w:eastAsia="Calibri"/>
          <w:b/>
          <w:sz w:val="28"/>
          <w:szCs w:val="28"/>
          <w:lang w:eastAsia="en-US"/>
        </w:rPr>
        <w:lastRenderedPageBreak/>
        <w:t>Периодические издания</w:t>
      </w:r>
    </w:p>
    <w:p w14:paraId="4B094231"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1.</w:t>
      </w:r>
      <w:r w:rsidRPr="0074160C">
        <w:rPr>
          <w:rFonts w:eastAsia="Calibri"/>
          <w:sz w:val="28"/>
          <w:szCs w:val="28"/>
          <w:lang w:eastAsia="en-US"/>
        </w:rPr>
        <w:tab/>
        <w:t>Компания.</w:t>
      </w:r>
    </w:p>
    <w:p w14:paraId="3D3D2618"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2.</w:t>
      </w:r>
      <w:r w:rsidRPr="0074160C">
        <w:rPr>
          <w:rFonts w:eastAsia="Calibri"/>
          <w:sz w:val="28"/>
          <w:szCs w:val="28"/>
          <w:lang w:eastAsia="en-US"/>
        </w:rPr>
        <w:tab/>
        <w:t>Маркетинг.</w:t>
      </w:r>
    </w:p>
    <w:p w14:paraId="6DEB4DD1"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3.</w:t>
      </w:r>
      <w:r w:rsidRPr="0074160C">
        <w:rPr>
          <w:rFonts w:eastAsia="Calibri"/>
          <w:sz w:val="28"/>
          <w:szCs w:val="28"/>
          <w:lang w:eastAsia="en-US"/>
        </w:rPr>
        <w:tab/>
        <w:t>Маркетинг в России и за рубежом.</w:t>
      </w:r>
    </w:p>
    <w:p w14:paraId="771548BA"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4.</w:t>
      </w:r>
      <w:r w:rsidRPr="0074160C">
        <w:rPr>
          <w:rFonts w:eastAsia="Calibri"/>
          <w:sz w:val="28"/>
          <w:szCs w:val="28"/>
          <w:lang w:eastAsia="en-US"/>
        </w:rPr>
        <w:tab/>
        <w:t>Маркетинг и маркетинговые исследования.</w:t>
      </w:r>
    </w:p>
    <w:p w14:paraId="069406E1"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5.</w:t>
      </w:r>
      <w:r w:rsidRPr="0074160C">
        <w:rPr>
          <w:rFonts w:eastAsia="Calibri"/>
          <w:sz w:val="28"/>
          <w:szCs w:val="28"/>
          <w:lang w:eastAsia="en-US"/>
        </w:rPr>
        <w:tab/>
        <w:t>Менеджмент качества.</w:t>
      </w:r>
    </w:p>
    <w:p w14:paraId="77D88A3A"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6.</w:t>
      </w:r>
      <w:r w:rsidRPr="0074160C">
        <w:rPr>
          <w:rFonts w:eastAsia="Calibri"/>
          <w:sz w:val="28"/>
          <w:szCs w:val="28"/>
          <w:lang w:eastAsia="en-US"/>
        </w:rPr>
        <w:tab/>
        <w:t>Менеджмент в России и за рубежом.</w:t>
      </w:r>
    </w:p>
    <w:p w14:paraId="493BBE84"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7.</w:t>
      </w:r>
      <w:r w:rsidRPr="0074160C">
        <w:rPr>
          <w:rFonts w:eastAsia="Calibri"/>
          <w:sz w:val="28"/>
          <w:szCs w:val="28"/>
          <w:lang w:eastAsia="en-US"/>
        </w:rPr>
        <w:tab/>
        <w:t>Мировая экономика и международные отношения.</w:t>
      </w:r>
    </w:p>
    <w:p w14:paraId="1408BA14"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8.</w:t>
      </w:r>
      <w:r w:rsidRPr="0074160C">
        <w:rPr>
          <w:rFonts w:eastAsia="Calibri"/>
          <w:sz w:val="28"/>
          <w:szCs w:val="28"/>
          <w:lang w:eastAsia="en-US"/>
        </w:rPr>
        <w:tab/>
        <w:t>Проблемы теории и практики управления.</w:t>
      </w:r>
    </w:p>
    <w:p w14:paraId="2DD748DD"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9.</w:t>
      </w:r>
      <w:r w:rsidRPr="0074160C">
        <w:rPr>
          <w:rFonts w:eastAsia="Calibri"/>
          <w:sz w:val="28"/>
          <w:szCs w:val="28"/>
          <w:lang w:eastAsia="en-US"/>
        </w:rPr>
        <w:tab/>
        <w:t>Реклама. Теория и практика.</w:t>
      </w:r>
    </w:p>
    <w:p w14:paraId="37131795"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10.</w:t>
      </w:r>
      <w:r w:rsidRPr="0074160C">
        <w:rPr>
          <w:rFonts w:eastAsia="Calibri"/>
          <w:sz w:val="28"/>
          <w:szCs w:val="28"/>
          <w:lang w:eastAsia="en-US"/>
        </w:rPr>
        <w:tab/>
        <w:t>Секрет фирмы.</w:t>
      </w:r>
    </w:p>
    <w:p w14:paraId="727C8C0A"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11.</w:t>
      </w:r>
      <w:r w:rsidRPr="0074160C">
        <w:rPr>
          <w:rFonts w:eastAsia="Calibri"/>
          <w:sz w:val="28"/>
          <w:szCs w:val="28"/>
          <w:lang w:eastAsia="en-US"/>
        </w:rPr>
        <w:tab/>
        <w:t>Управление каналами дистрибуции.</w:t>
      </w:r>
    </w:p>
    <w:p w14:paraId="2F153E77" w14:textId="77777777" w:rsidR="000B6997" w:rsidRPr="0074160C" w:rsidRDefault="000B6997" w:rsidP="000B6997">
      <w:pPr>
        <w:spacing w:line="360" w:lineRule="auto"/>
        <w:ind w:right="0" w:firstLine="709"/>
        <w:rPr>
          <w:rFonts w:eastAsia="Calibri"/>
          <w:sz w:val="28"/>
          <w:szCs w:val="28"/>
          <w:lang w:eastAsia="en-US"/>
        </w:rPr>
      </w:pPr>
      <w:r w:rsidRPr="0074160C">
        <w:rPr>
          <w:rFonts w:eastAsia="Calibri"/>
          <w:sz w:val="28"/>
          <w:szCs w:val="28"/>
          <w:lang w:eastAsia="en-US"/>
        </w:rPr>
        <w:t>12.</w:t>
      </w:r>
      <w:r w:rsidRPr="0074160C">
        <w:rPr>
          <w:rFonts w:eastAsia="Calibri"/>
          <w:sz w:val="28"/>
          <w:szCs w:val="28"/>
          <w:lang w:eastAsia="en-US"/>
        </w:rPr>
        <w:tab/>
        <w:t>Управление продажами.</w:t>
      </w:r>
    </w:p>
    <w:p w14:paraId="4FD8CB48" w14:textId="77777777" w:rsidR="001964BA" w:rsidRPr="0074160C" w:rsidRDefault="001964BA" w:rsidP="001964BA">
      <w:pPr>
        <w:spacing w:line="360" w:lineRule="auto"/>
        <w:ind w:right="0" w:firstLine="709"/>
        <w:rPr>
          <w:rFonts w:eastAsia="Calibri"/>
          <w:sz w:val="28"/>
          <w:szCs w:val="28"/>
          <w:lang w:eastAsia="en-US"/>
        </w:rPr>
      </w:pPr>
    </w:p>
    <w:p w14:paraId="79C92C04" w14:textId="77777777" w:rsidR="00BB43E2" w:rsidRPr="0074160C" w:rsidRDefault="00BB43E2" w:rsidP="001964BA">
      <w:pPr>
        <w:spacing w:line="360" w:lineRule="auto"/>
        <w:ind w:right="0" w:firstLine="709"/>
        <w:rPr>
          <w:rFonts w:eastAsia="Calibri"/>
          <w:sz w:val="28"/>
          <w:szCs w:val="28"/>
          <w:lang w:eastAsia="en-US"/>
        </w:rPr>
      </w:pPr>
    </w:p>
    <w:p w14:paraId="57466948" w14:textId="77777777" w:rsidR="00D87A98" w:rsidRPr="0074160C" w:rsidRDefault="00701BE1" w:rsidP="00701BE1">
      <w:pPr>
        <w:pStyle w:val="af8"/>
        <w:spacing w:line="360" w:lineRule="auto"/>
        <w:ind w:left="0"/>
        <w:jc w:val="both"/>
        <w:rPr>
          <w:rFonts w:ascii="Times New Roman" w:hAnsi="Times New Roman" w:cs="Times New Roman"/>
          <w:b/>
          <w:bCs/>
          <w:color w:val="1B1B1D"/>
          <w:sz w:val="28"/>
          <w:szCs w:val="28"/>
        </w:rPr>
      </w:pPr>
      <w:r w:rsidRPr="0074160C">
        <w:rPr>
          <w:rFonts w:ascii="Times New Roman" w:hAnsi="Times New Roman" w:cs="Times New Roman"/>
          <w:b/>
          <w:sz w:val="28"/>
          <w:szCs w:val="28"/>
          <w:lang w:eastAsia="en-US"/>
        </w:rPr>
        <w:t xml:space="preserve">            10. </w:t>
      </w:r>
      <w:r w:rsidR="00B350DD" w:rsidRPr="0074160C">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4E32CDF5" w:rsidR="009C575D" w:rsidRPr="0074160C" w:rsidRDefault="00620959" w:rsidP="009C575D">
      <w:pPr>
        <w:spacing w:before="100" w:beforeAutospacing="1" w:after="100" w:afterAutospacing="1" w:line="360" w:lineRule="auto"/>
        <w:ind w:left="-567" w:firstLine="851"/>
        <w:contextualSpacing/>
        <w:rPr>
          <w:color w:val="000000"/>
          <w:sz w:val="28"/>
          <w:szCs w:val="28"/>
        </w:rPr>
      </w:pPr>
      <w:r w:rsidRPr="0074160C">
        <w:rPr>
          <w:sz w:val="28"/>
          <w:szCs w:val="28"/>
        </w:rPr>
        <w:t>Для эффективного освоения дисциплины «</w:t>
      </w:r>
      <w:r w:rsidR="00EC1838" w:rsidRPr="0074160C">
        <w:rPr>
          <w:sz w:val="28"/>
          <w:szCs w:val="28"/>
        </w:rPr>
        <w:t>Цифровой маркетинг (</w:t>
      </w:r>
      <w:proofErr w:type="spellStart"/>
      <w:r w:rsidR="00EC1838" w:rsidRPr="0074160C">
        <w:rPr>
          <w:sz w:val="28"/>
          <w:szCs w:val="28"/>
        </w:rPr>
        <w:t>digital</w:t>
      </w:r>
      <w:proofErr w:type="spellEnd"/>
      <w:r w:rsidR="00EC1838" w:rsidRPr="0074160C">
        <w:rPr>
          <w:sz w:val="28"/>
          <w:szCs w:val="28"/>
        </w:rPr>
        <w:t>-маркетинг)</w:t>
      </w:r>
      <w:r w:rsidRPr="0074160C">
        <w:rPr>
          <w:sz w:val="28"/>
          <w:szCs w:val="28"/>
        </w:rPr>
        <w:t xml:space="preserve">» необходимо спланировать свою работу в течение всего семестра. Этому способствует </w:t>
      </w:r>
      <w:proofErr w:type="spellStart"/>
      <w:r w:rsidRPr="0074160C">
        <w:rPr>
          <w:sz w:val="28"/>
          <w:szCs w:val="28"/>
        </w:rPr>
        <w:t>балльно</w:t>
      </w:r>
      <w:proofErr w:type="spellEnd"/>
      <w:r w:rsidRPr="0074160C">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74160C">
        <w:rPr>
          <w:sz w:val="28"/>
          <w:szCs w:val="28"/>
        </w:rPr>
        <w:t>зачет</w:t>
      </w:r>
      <w:r w:rsidRPr="0074160C">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74160C">
        <w:rPr>
          <w:b/>
          <w:bCs/>
          <w:color w:val="1B1B1D"/>
          <w:sz w:val="28"/>
          <w:szCs w:val="28"/>
        </w:rPr>
        <w:t xml:space="preserve"> </w:t>
      </w:r>
      <w:r w:rsidR="009C575D" w:rsidRPr="0074160C">
        <w:rPr>
          <w:b/>
          <w:bCs/>
          <w:color w:val="1B1B1D"/>
          <w:sz w:val="28"/>
          <w:szCs w:val="28"/>
        </w:rPr>
        <w:br/>
      </w:r>
      <w:r w:rsidR="009C575D" w:rsidRPr="0074160C">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w:t>
      </w:r>
      <w:r w:rsidR="009C575D" w:rsidRPr="0074160C">
        <w:rPr>
          <w:color w:val="000000"/>
          <w:sz w:val="28"/>
          <w:szCs w:val="28"/>
        </w:rPr>
        <w:lastRenderedPageBreak/>
        <w:t>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0ED6C53" w14:textId="663BA1E0" w:rsidR="00752D34" w:rsidRPr="0074160C" w:rsidRDefault="00752D34" w:rsidP="00D87A98">
      <w:pPr>
        <w:pStyle w:val="af8"/>
        <w:spacing w:line="360" w:lineRule="auto"/>
        <w:ind w:left="0"/>
        <w:jc w:val="both"/>
        <w:rPr>
          <w:rFonts w:ascii="Times New Roman" w:hAnsi="Times New Roman" w:cs="Times New Roman"/>
          <w:b/>
          <w:bCs/>
          <w:color w:val="1B1B1D"/>
          <w:sz w:val="28"/>
          <w:szCs w:val="28"/>
        </w:rPr>
      </w:pPr>
    </w:p>
    <w:p w14:paraId="3D4F3D96" w14:textId="77777777" w:rsidR="00EC1838" w:rsidRPr="0074160C" w:rsidRDefault="00EC1838" w:rsidP="00EC1838">
      <w:pPr>
        <w:spacing w:line="360" w:lineRule="auto"/>
        <w:ind w:right="0" w:firstLine="0"/>
        <w:jc w:val="center"/>
        <w:rPr>
          <w:b/>
          <w:sz w:val="28"/>
          <w:szCs w:val="28"/>
        </w:rPr>
      </w:pPr>
      <w:r w:rsidRPr="0074160C">
        <w:rPr>
          <w:b/>
          <w:sz w:val="28"/>
          <w:szCs w:val="28"/>
        </w:rPr>
        <w:t>Методические рекомендации по выполнению контрольной работы на тему:</w:t>
      </w:r>
    </w:p>
    <w:p w14:paraId="23FA7278" w14:textId="77777777" w:rsidR="00EC1838" w:rsidRPr="0074160C" w:rsidRDefault="00EC1838" w:rsidP="00EC1838">
      <w:pPr>
        <w:spacing w:line="360" w:lineRule="auto"/>
        <w:ind w:right="0" w:firstLine="0"/>
        <w:jc w:val="center"/>
        <w:rPr>
          <w:b/>
          <w:sz w:val="28"/>
          <w:szCs w:val="28"/>
        </w:rPr>
      </w:pPr>
      <w:r w:rsidRPr="0074160C">
        <w:rPr>
          <w:b/>
          <w:sz w:val="28"/>
          <w:szCs w:val="28"/>
        </w:rPr>
        <w:t xml:space="preserve">«Разработка проекта кампании контекстной рекламы в системе </w:t>
      </w:r>
      <w:proofErr w:type="spellStart"/>
      <w:r w:rsidRPr="0074160C">
        <w:rPr>
          <w:b/>
          <w:sz w:val="28"/>
          <w:szCs w:val="28"/>
        </w:rPr>
        <w:t>Яндекс.Директ</w:t>
      </w:r>
      <w:proofErr w:type="spellEnd"/>
      <w:r w:rsidRPr="0074160C">
        <w:rPr>
          <w:b/>
          <w:sz w:val="28"/>
          <w:szCs w:val="28"/>
        </w:rPr>
        <w:t>»»</w:t>
      </w:r>
    </w:p>
    <w:p w14:paraId="5A062A4D" w14:textId="77777777" w:rsidR="00EC1838" w:rsidRPr="0074160C" w:rsidRDefault="00EC1838" w:rsidP="00EC1838">
      <w:pPr>
        <w:spacing w:line="360" w:lineRule="auto"/>
        <w:ind w:right="0" w:firstLine="720"/>
        <w:rPr>
          <w:sz w:val="28"/>
          <w:szCs w:val="28"/>
        </w:rPr>
      </w:pPr>
      <w:r w:rsidRPr="0074160C">
        <w:rPr>
          <w:sz w:val="28"/>
          <w:szCs w:val="28"/>
        </w:rPr>
        <w:t>1.</w:t>
      </w:r>
      <w:r w:rsidRPr="0074160C">
        <w:rPr>
          <w:sz w:val="28"/>
          <w:szCs w:val="28"/>
        </w:rPr>
        <w:tab/>
        <w:t>Предлагаемая контрольная работа позволяет решить задачу углубления и закрепления на практике теоретических знаний в области продвижения продукции на рынке с помощью возможностей Интернет- рекламы и технологий электронной коммерции.</w:t>
      </w:r>
    </w:p>
    <w:p w14:paraId="3991BB77" w14:textId="77777777" w:rsidR="00EC1838" w:rsidRPr="0074160C" w:rsidRDefault="00EC1838" w:rsidP="00EC1838">
      <w:pPr>
        <w:spacing w:line="360" w:lineRule="auto"/>
        <w:ind w:right="0" w:firstLine="720"/>
        <w:rPr>
          <w:sz w:val="28"/>
          <w:szCs w:val="28"/>
        </w:rPr>
      </w:pPr>
      <w:r w:rsidRPr="0074160C">
        <w:rPr>
          <w:sz w:val="28"/>
          <w:szCs w:val="28"/>
        </w:rPr>
        <w:t>2.</w:t>
      </w:r>
      <w:r w:rsidRPr="0074160C">
        <w:rPr>
          <w:sz w:val="28"/>
          <w:szCs w:val="28"/>
        </w:rPr>
        <w:tab/>
      </w:r>
      <w:proofErr w:type="gramStart"/>
      <w:r w:rsidRPr="0074160C">
        <w:rPr>
          <w:sz w:val="28"/>
          <w:szCs w:val="28"/>
        </w:rPr>
        <w:t>В</w:t>
      </w:r>
      <w:proofErr w:type="gramEnd"/>
      <w:r w:rsidRPr="0074160C">
        <w:rPr>
          <w:sz w:val="28"/>
          <w:szCs w:val="28"/>
        </w:rPr>
        <w:t xml:space="preserve"> качестве основы для выполнения контрольной работы была выбрана система контекстной рекламы «</w:t>
      </w:r>
      <w:proofErr w:type="spellStart"/>
      <w:r w:rsidRPr="0074160C">
        <w:rPr>
          <w:sz w:val="28"/>
          <w:szCs w:val="28"/>
        </w:rPr>
        <w:t>Яндекс.Директ</w:t>
      </w:r>
      <w:proofErr w:type="spellEnd"/>
      <w:r w:rsidRPr="0074160C">
        <w:rPr>
          <w:sz w:val="28"/>
          <w:szCs w:val="28"/>
        </w:rPr>
        <w:t>», поскольку в ней сосредоточено большинство существующих технологий Интернет- маркетинга.</w:t>
      </w:r>
    </w:p>
    <w:p w14:paraId="26D1A8DC" w14:textId="77777777" w:rsidR="00EC1838" w:rsidRPr="0074160C" w:rsidRDefault="00EC1838" w:rsidP="00EC1838">
      <w:pPr>
        <w:spacing w:line="360" w:lineRule="auto"/>
        <w:ind w:right="0" w:firstLine="720"/>
        <w:rPr>
          <w:sz w:val="28"/>
          <w:szCs w:val="28"/>
        </w:rPr>
      </w:pPr>
      <w:r w:rsidRPr="0074160C">
        <w:rPr>
          <w:sz w:val="28"/>
          <w:szCs w:val="28"/>
        </w:rPr>
        <w:t>3.</w:t>
      </w:r>
      <w:r w:rsidRPr="0074160C">
        <w:rPr>
          <w:sz w:val="28"/>
          <w:szCs w:val="28"/>
        </w:rPr>
        <w:tab/>
        <w:t xml:space="preserve">Выполняемая студентами контрольная работа подразумевает решение в реальных рыночных условиях комплекса маркетинговых задач базового предприятия, а именно: изучение деятельности предприятия и его рынка, анализа рынка, исследования конкурентов, аудита сайта, географического и временного </w:t>
      </w:r>
      <w:proofErr w:type="spellStart"/>
      <w:r w:rsidRPr="0074160C">
        <w:rPr>
          <w:sz w:val="28"/>
          <w:szCs w:val="28"/>
        </w:rPr>
        <w:t>таргетинга</w:t>
      </w:r>
      <w:proofErr w:type="spellEnd"/>
      <w:r w:rsidRPr="0074160C">
        <w:rPr>
          <w:sz w:val="28"/>
          <w:szCs w:val="28"/>
        </w:rPr>
        <w:t>, составления рекламных сообщений (копирайтинга), бюджетирования рекламной кампании и др.</w:t>
      </w:r>
    </w:p>
    <w:p w14:paraId="5447D796" w14:textId="77777777" w:rsidR="00EC1838" w:rsidRPr="0074160C" w:rsidRDefault="00EC1838" w:rsidP="00EC1838">
      <w:pPr>
        <w:spacing w:line="360" w:lineRule="auto"/>
        <w:ind w:right="0" w:firstLine="720"/>
        <w:rPr>
          <w:sz w:val="28"/>
          <w:szCs w:val="28"/>
        </w:rPr>
      </w:pPr>
      <w:r w:rsidRPr="0074160C">
        <w:rPr>
          <w:sz w:val="28"/>
          <w:szCs w:val="28"/>
        </w:rPr>
        <w:t>Порядок выполнения контрольной работы:</w:t>
      </w:r>
    </w:p>
    <w:p w14:paraId="63268343" w14:textId="77777777" w:rsidR="00EC1838" w:rsidRPr="0074160C" w:rsidRDefault="00EC1838" w:rsidP="00EC1838">
      <w:pPr>
        <w:spacing w:line="360" w:lineRule="auto"/>
        <w:ind w:right="0" w:firstLine="720"/>
        <w:rPr>
          <w:sz w:val="28"/>
          <w:szCs w:val="28"/>
        </w:rPr>
      </w:pPr>
      <w:r w:rsidRPr="0074160C">
        <w:rPr>
          <w:sz w:val="28"/>
          <w:szCs w:val="28"/>
        </w:rPr>
        <w:t>1.</w:t>
      </w:r>
      <w:r w:rsidRPr="0074160C">
        <w:rPr>
          <w:sz w:val="28"/>
          <w:szCs w:val="28"/>
        </w:rPr>
        <w:tab/>
        <w:t>Подготовительный этап</w:t>
      </w:r>
    </w:p>
    <w:p w14:paraId="57867F26" w14:textId="77777777" w:rsidR="00EC1838" w:rsidRPr="0074160C" w:rsidRDefault="00EC1838" w:rsidP="00EC1838">
      <w:pPr>
        <w:spacing w:line="360" w:lineRule="auto"/>
        <w:ind w:right="0" w:firstLine="720"/>
        <w:rPr>
          <w:sz w:val="28"/>
          <w:szCs w:val="28"/>
        </w:rPr>
      </w:pPr>
      <w:r w:rsidRPr="0074160C">
        <w:rPr>
          <w:sz w:val="28"/>
          <w:szCs w:val="28"/>
        </w:rPr>
        <w:t>1.1.</w:t>
      </w:r>
      <w:r w:rsidRPr="0074160C">
        <w:rPr>
          <w:sz w:val="28"/>
          <w:szCs w:val="28"/>
        </w:rPr>
        <w:tab/>
        <w:t>Выбор базового предприятия.</w:t>
      </w:r>
    </w:p>
    <w:p w14:paraId="5DC8BE87" w14:textId="77777777" w:rsidR="00EC1838" w:rsidRPr="0074160C" w:rsidRDefault="00EC1838" w:rsidP="00EC1838">
      <w:pPr>
        <w:spacing w:line="360" w:lineRule="auto"/>
        <w:ind w:right="0" w:firstLine="720"/>
        <w:rPr>
          <w:sz w:val="28"/>
          <w:szCs w:val="28"/>
        </w:rPr>
      </w:pPr>
      <w:r w:rsidRPr="0074160C">
        <w:rPr>
          <w:sz w:val="28"/>
          <w:szCs w:val="28"/>
        </w:rPr>
        <w:lastRenderedPageBreak/>
        <w:t>1.2.</w:t>
      </w:r>
      <w:r w:rsidRPr="0074160C">
        <w:rPr>
          <w:sz w:val="28"/>
          <w:szCs w:val="28"/>
        </w:rPr>
        <w:tab/>
        <w:t xml:space="preserve">Обзор деятельности предприятия (его история, бренд/бренды, продукция, </w:t>
      </w:r>
      <w:proofErr w:type="spellStart"/>
      <w:r w:rsidRPr="0074160C">
        <w:rPr>
          <w:sz w:val="28"/>
          <w:szCs w:val="28"/>
        </w:rPr>
        <w:t>оргструктура</w:t>
      </w:r>
      <w:proofErr w:type="spellEnd"/>
      <w:r w:rsidRPr="0074160C">
        <w:rPr>
          <w:sz w:val="28"/>
          <w:szCs w:val="28"/>
        </w:rPr>
        <w:t>, миссия, стратегические цели, способы продвижения продукции).</w:t>
      </w:r>
    </w:p>
    <w:p w14:paraId="79422631" w14:textId="77777777" w:rsidR="00EC1838" w:rsidRPr="0074160C" w:rsidRDefault="00EC1838" w:rsidP="00EC1838">
      <w:pPr>
        <w:spacing w:line="360" w:lineRule="auto"/>
        <w:ind w:right="0" w:firstLine="720"/>
        <w:rPr>
          <w:sz w:val="28"/>
          <w:szCs w:val="28"/>
        </w:rPr>
      </w:pPr>
      <w:r w:rsidRPr="0074160C">
        <w:rPr>
          <w:sz w:val="28"/>
          <w:szCs w:val="28"/>
        </w:rPr>
        <w:t>1.3.</w:t>
      </w:r>
      <w:r w:rsidRPr="0074160C">
        <w:rPr>
          <w:sz w:val="28"/>
          <w:szCs w:val="28"/>
        </w:rPr>
        <w:tab/>
        <w:t>Информационный аудит сайта базового предприятия.</w:t>
      </w:r>
    </w:p>
    <w:p w14:paraId="79C02E3E" w14:textId="77777777" w:rsidR="00EC1838" w:rsidRPr="0074160C" w:rsidRDefault="00EC1838" w:rsidP="00EC1838">
      <w:pPr>
        <w:spacing w:line="360" w:lineRule="auto"/>
        <w:ind w:right="0" w:firstLine="720"/>
        <w:rPr>
          <w:sz w:val="28"/>
          <w:szCs w:val="28"/>
        </w:rPr>
      </w:pPr>
      <w:r w:rsidRPr="0074160C">
        <w:rPr>
          <w:sz w:val="28"/>
          <w:szCs w:val="28"/>
        </w:rPr>
        <w:t>1.4.</w:t>
      </w:r>
      <w:r w:rsidRPr="0074160C">
        <w:rPr>
          <w:sz w:val="28"/>
          <w:szCs w:val="28"/>
        </w:rPr>
        <w:tab/>
        <w:t>Определение трех направлений деятельности и/или продуктов для разработки рекламных объявлений.</w:t>
      </w:r>
    </w:p>
    <w:p w14:paraId="5CBAF7E2" w14:textId="77777777" w:rsidR="00EC1838" w:rsidRPr="0074160C" w:rsidRDefault="00EC1838" w:rsidP="00EC1838">
      <w:pPr>
        <w:spacing w:line="360" w:lineRule="auto"/>
        <w:ind w:right="0" w:firstLine="720"/>
        <w:rPr>
          <w:sz w:val="28"/>
          <w:szCs w:val="28"/>
        </w:rPr>
      </w:pPr>
      <w:r w:rsidRPr="0074160C">
        <w:rPr>
          <w:sz w:val="28"/>
          <w:szCs w:val="28"/>
        </w:rPr>
        <w:t>1.5.</w:t>
      </w:r>
      <w:r w:rsidRPr="0074160C">
        <w:rPr>
          <w:sz w:val="28"/>
          <w:szCs w:val="28"/>
        </w:rPr>
        <w:tab/>
        <w:t>Определение трех конкурентов, их обзор и анализ сайтов.</w:t>
      </w:r>
    </w:p>
    <w:p w14:paraId="1A0095F1" w14:textId="77777777" w:rsidR="00753126" w:rsidRDefault="00EC1838" w:rsidP="00EC1838">
      <w:pPr>
        <w:spacing w:line="360" w:lineRule="auto"/>
        <w:ind w:firstLine="720"/>
        <w:rPr>
          <w:sz w:val="28"/>
          <w:szCs w:val="28"/>
        </w:rPr>
      </w:pPr>
      <w:r w:rsidRPr="0074160C">
        <w:rPr>
          <w:sz w:val="28"/>
          <w:szCs w:val="28"/>
        </w:rPr>
        <w:t>2.</w:t>
      </w:r>
      <w:r w:rsidRPr="0074160C">
        <w:rPr>
          <w:sz w:val="28"/>
          <w:szCs w:val="28"/>
        </w:rPr>
        <w:tab/>
        <w:t xml:space="preserve">Разработка проекта рекламной кампании </w:t>
      </w:r>
    </w:p>
    <w:p w14:paraId="0BC48095" w14:textId="476C1F7B" w:rsidR="00EC1838" w:rsidRPr="0074160C" w:rsidRDefault="00EC1838" w:rsidP="00EC1838">
      <w:pPr>
        <w:spacing w:line="360" w:lineRule="auto"/>
        <w:ind w:firstLine="720"/>
        <w:rPr>
          <w:sz w:val="28"/>
          <w:szCs w:val="28"/>
        </w:rPr>
      </w:pPr>
      <w:r w:rsidRPr="0074160C">
        <w:rPr>
          <w:sz w:val="28"/>
          <w:szCs w:val="28"/>
        </w:rPr>
        <w:t>2.</w:t>
      </w:r>
      <w:proofErr w:type="gramStart"/>
      <w:r w:rsidRPr="0074160C">
        <w:rPr>
          <w:sz w:val="28"/>
          <w:szCs w:val="28"/>
        </w:rPr>
        <w:t>1.Размещение</w:t>
      </w:r>
      <w:proofErr w:type="gramEnd"/>
      <w:r w:rsidRPr="0074160C">
        <w:rPr>
          <w:sz w:val="28"/>
          <w:szCs w:val="28"/>
        </w:rPr>
        <w:t xml:space="preserve"> контактной информации. </w:t>
      </w:r>
    </w:p>
    <w:p w14:paraId="0C8581B0" w14:textId="77777777" w:rsidR="00EC1838" w:rsidRPr="0074160C" w:rsidRDefault="00EC1838" w:rsidP="00EC1838">
      <w:pPr>
        <w:spacing w:line="360" w:lineRule="auto"/>
        <w:ind w:right="0" w:firstLine="720"/>
        <w:rPr>
          <w:sz w:val="28"/>
          <w:szCs w:val="28"/>
        </w:rPr>
      </w:pPr>
      <w:r w:rsidRPr="0074160C">
        <w:rPr>
          <w:sz w:val="28"/>
          <w:szCs w:val="28"/>
        </w:rPr>
        <w:t>2.</w:t>
      </w:r>
      <w:proofErr w:type="gramStart"/>
      <w:r w:rsidRPr="0074160C">
        <w:rPr>
          <w:sz w:val="28"/>
          <w:szCs w:val="28"/>
        </w:rPr>
        <w:t>2.Выбор</w:t>
      </w:r>
      <w:proofErr w:type="gramEnd"/>
      <w:r w:rsidRPr="0074160C">
        <w:rPr>
          <w:sz w:val="28"/>
          <w:szCs w:val="28"/>
        </w:rPr>
        <w:t xml:space="preserve"> условий </w:t>
      </w:r>
      <w:proofErr w:type="spellStart"/>
      <w:r w:rsidRPr="0074160C">
        <w:rPr>
          <w:sz w:val="28"/>
          <w:szCs w:val="28"/>
        </w:rPr>
        <w:t>таргетинга</w:t>
      </w:r>
      <w:proofErr w:type="spellEnd"/>
      <w:r w:rsidRPr="0074160C">
        <w:rPr>
          <w:sz w:val="28"/>
          <w:szCs w:val="28"/>
        </w:rPr>
        <w:t>.</w:t>
      </w:r>
    </w:p>
    <w:p w14:paraId="78CD0132" w14:textId="77777777" w:rsidR="00EC1838" w:rsidRPr="0074160C" w:rsidRDefault="00EC1838" w:rsidP="00EC1838">
      <w:pPr>
        <w:spacing w:line="360" w:lineRule="auto"/>
        <w:ind w:right="0" w:firstLine="720"/>
        <w:rPr>
          <w:sz w:val="28"/>
          <w:szCs w:val="28"/>
        </w:rPr>
      </w:pPr>
      <w:r w:rsidRPr="0074160C">
        <w:rPr>
          <w:sz w:val="28"/>
          <w:szCs w:val="28"/>
        </w:rPr>
        <w:t>2.</w:t>
      </w:r>
      <w:proofErr w:type="gramStart"/>
      <w:r w:rsidRPr="0074160C">
        <w:rPr>
          <w:sz w:val="28"/>
          <w:szCs w:val="28"/>
        </w:rPr>
        <w:t>3.Подбор</w:t>
      </w:r>
      <w:proofErr w:type="gramEnd"/>
      <w:r w:rsidRPr="0074160C">
        <w:rPr>
          <w:sz w:val="28"/>
          <w:szCs w:val="28"/>
        </w:rPr>
        <w:t xml:space="preserve"> поисковых запросов (для объявлений №1,2,3).</w:t>
      </w:r>
    </w:p>
    <w:p w14:paraId="6BB3C735" w14:textId="77777777" w:rsidR="00EC1838" w:rsidRPr="0074160C" w:rsidRDefault="00EC1838" w:rsidP="00EC1838">
      <w:pPr>
        <w:spacing w:line="360" w:lineRule="auto"/>
        <w:ind w:right="0" w:firstLine="720"/>
        <w:rPr>
          <w:sz w:val="28"/>
          <w:szCs w:val="28"/>
        </w:rPr>
      </w:pPr>
      <w:r w:rsidRPr="0074160C">
        <w:rPr>
          <w:sz w:val="28"/>
          <w:szCs w:val="28"/>
        </w:rPr>
        <w:t>3.4. Составление заголовка и текста объявление, указание ссылки на сайт (для объявлений №1,2,3).</w:t>
      </w:r>
    </w:p>
    <w:p w14:paraId="6AEE39C2" w14:textId="77777777" w:rsidR="00EC1838" w:rsidRPr="0074160C" w:rsidRDefault="00EC1838" w:rsidP="00EC1838">
      <w:pPr>
        <w:spacing w:line="360" w:lineRule="auto"/>
        <w:ind w:right="0" w:firstLine="720"/>
        <w:rPr>
          <w:sz w:val="28"/>
          <w:szCs w:val="28"/>
        </w:rPr>
      </w:pPr>
      <w:r w:rsidRPr="0074160C">
        <w:rPr>
          <w:sz w:val="28"/>
          <w:szCs w:val="28"/>
        </w:rPr>
        <w:t>2.5.</w:t>
      </w:r>
      <w:r w:rsidRPr="0074160C">
        <w:rPr>
          <w:sz w:val="28"/>
          <w:szCs w:val="28"/>
        </w:rPr>
        <w:tab/>
        <w:t>Определение типа размещения объявления и назначение стоимости клика по выбранным поисковым запросам (для объявлений №1,2,3).</w:t>
      </w:r>
    </w:p>
    <w:p w14:paraId="502AAAE8" w14:textId="77777777" w:rsidR="00EC1838" w:rsidRPr="0074160C" w:rsidRDefault="00EC1838" w:rsidP="00EC1838">
      <w:pPr>
        <w:spacing w:line="360" w:lineRule="auto"/>
        <w:ind w:right="0" w:firstLine="720"/>
        <w:rPr>
          <w:sz w:val="28"/>
          <w:szCs w:val="28"/>
        </w:rPr>
      </w:pPr>
      <w:r w:rsidRPr="0074160C">
        <w:rPr>
          <w:sz w:val="28"/>
          <w:szCs w:val="28"/>
        </w:rPr>
        <w:t>2.6.</w:t>
      </w:r>
      <w:r w:rsidRPr="0074160C">
        <w:rPr>
          <w:sz w:val="28"/>
          <w:szCs w:val="28"/>
        </w:rPr>
        <w:tab/>
        <w:t>Составление бюджета рекламной кампании по 3 объявлениям с последующей его оптимизацией (сокращением).</w:t>
      </w:r>
    </w:p>
    <w:p w14:paraId="0FEB619F" w14:textId="77777777" w:rsidR="00EC1838" w:rsidRPr="0074160C" w:rsidRDefault="00EC1838" w:rsidP="00EC1838">
      <w:pPr>
        <w:spacing w:line="360" w:lineRule="auto"/>
        <w:ind w:right="0" w:firstLine="720"/>
        <w:rPr>
          <w:sz w:val="28"/>
          <w:szCs w:val="28"/>
        </w:rPr>
      </w:pPr>
      <w:r w:rsidRPr="0074160C">
        <w:rPr>
          <w:sz w:val="28"/>
          <w:szCs w:val="28"/>
        </w:rPr>
        <w:t xml:space="preserve"> 3.</w:t>
      </w:r>
      <w:r w:rsidRPr="0074160C">
        <w:rPr>
          <w:sz w:val="28"/>
          <w:szCs w:val="28"/>
        </w:rPr>
        <w:tab/>
        <w:t>Представление результатов контрольной работы.</w:t>
      </w:r>
    </w:p>
    <w:p w14:paraId="540CD459" w14:textId="77777777" w:rsidR="00EC1838" w:rsidRPr="0074160C" w:rsidRDefault="00EC1838" w:rsidP="00EC1838">
      <w:pPr>
        <w:spacing w:line="360" w:lineRule="auto"/>
        <w:ind w:right="0" w:firstLine="720"/>
        <w:rPr>
          <w:sz w:val="28"/>
          <w:szCs w:val="28"/>
        </w:rPr>
      </w:pPr>
      <w:r w:rsidRPr="0074160C">
        <w:rPr>
          <w:sz w:val="28"/>
          <w:szCs w:val="28"/>
        </w:rPr>
        <w:t>3.1.</w:t>
      </w:r>
      <w:r w:rsidRPr="0074160C">
        <w:rPr>
          <w:sz w:val="28"/>
          <w:szCs w:val="28"/>
        </w:rPr>
        <w:tab/>
        <w:t xml:space="preserve">Отправка разработанной рекламной кампании на </w:t>
      </w:r>
      <w:proofErr w:type="spellStart"/>
      <w:r w:rsidRPr="0074160C">
        <w:rPr>
          <w:sz w:val="28"/>
          <w:szCs w:val="28"/>
        </w:rPr>
        <w:t>модерацию</w:t>
      </w:r>
      <w:proofErr w:type="spellEnd"/>
      <w:r w:rsidRPr="0074160C">
        <w:rPr>
          <w:sz w:val="28"/>
          <w:szCs w:val="28"/>
        </w:rPr>
        <w:t xml:space="preserve"> в </w:t>
      </w:r>
      <w:proofErr w:type="spellStart"/>
      <w:r w:rsidRPr="0074160C">
        <w:rPr>
          <w:sz w:val="28"/>
          <w:szCs w:val="28"/>
        </w:rPr>
        <w:t>Яндкс.Директ</w:t>
      </w:r>
      <w:proofErr w:type="spellEnd"/>
      <w:r w:rsidRPr="0074160C">
        <w:rPr>
          <w:sz w:val="28"/>
          <w:szCs w:val="28"/>
        </w:rPr>
        <w:t xml:space="preserve"> и получение положительного результата проверки. При необходимости корректировка рекламной кампании.</w:t>
      </w:r>
    </w:p>
    <w:p w14:paraId="0B3B2E08" w14:textId="77777777" w:rsidR="00EC1838" w:rsidRPr="0074160C" w:rsidRDefault="00EC1838" w:rsidP="00EC1838">
      <w:pPr>
        <w:spacing w:line="360" w:lineRule="auto"/>
        <w:ind w:right="0" w:firstLine="720"/>
        <w:rPr>
          <w:sz w:val="28"/>
          <w:szCs w:val="28"/>
        </w:rPr>
      </w:pPr>
      <w:r w:rsidRPr="0074160C">
        <w:rPr>
          <w:sz w:val="28"/>
          <w:szCs w:val="28"/>
        </w:rPr>
        <w:t>3.2.</w:t>
      </w:r>
      <w:r w:rsidRPr="0074160C">
        <w:rPr>
          <w:sz w:val="28"/>
          <w:szCs w:val="28"/>
        </w:rPr>
        <w:tab/>
        <w:t xml:space="preserve">Подготовка печатного отчета и презентации о проведенной работе в </w:t>
      </w:r>
      <w:proofErr w:type="spellStart"/>
      <w:r w:rsidRPr="0074160C">
        <w:rPr>
          <w:sz w:val="28"/>
          <w:szCs w:val="28"/>
        </w:rPr>
        <w:t>PowerPoint</w:t>
      </w:r>
      <w:proofErr w:type="spellEnd"/>
      <w:r w:rsidRPr="0074160C">
        <w:rPr>
          <w:sz w:val="28"/>
          <w:szCs w:val="28"/>
        </w:rPr>
        <w:t>. Подготовка рецензии на лабораторную работу одного из студентов.</w:t>
      </w:r>
    </w:p>
    <w:p w14:paraId="78619842" w14:textId="77777777" w:rsidR="00EC1838" w:rsidRPr="0074160C" w:rsidRDefault="00EC1838" w:rsidP="00EC1838">
      <w:pPr>
        <w:spacing w:line="360" w:lineRule="auto"/>
        <w:ind w:right="0" w:firstLine="720"/>
        <w:rPr>
          <w:sz w:val="28"/>
          <w:szCs w:val="28"/>
        </w:rPr>
      </w:pPr>
      <w:r w:rsidRPr="0074160C">
        <w:rPr>
          <w:sz w:val="28"/>
          <w:szCs w:val="28"/>
        </w:rPr>
        <w:t>3.3.</w:t>
      </w:r>
      <w:r w:rsidRPr="0074160C">
        <w:rPr>
          <w:sz w:val="28"/>
          <w:szCs w:val="28"/>
        </w:rPr>
        <w:tab/>
        <w:t>Представление разработанной рекламной кампании с использованием мультимедийного оборудования.</w:t>
      </w:r>
    </w:p>
    <w:p w14:paraId="531B1463" w14:textId="77777777" w:rsidR="00EC1838" w:rsidRPr="0074160C" w:rsidRDefault="00EC1838" w:rsidP="00EC1838">
      <w:pPr>
        <w:spacing w:line="360" w:lineRule="auto"/>
        <w:ind w:right="0" w:firstLine="720"/>
        <w:rPr>
          <w:sz w:val="28"/>
          <w:szCs w:val="28"/>
        </w:rPr>
      </w:pPr>
      <w:r w:rsidRPr="0074160C">
        <w:rPr>
          <w:sz w:val="28"/>
          <w:szCs w:val="28"/>
        </w:rPr>
        <w:lastRenderedPageBreak/>
        <w:t>3.4.</w:t>
      </w:r>
      <w:r w:rsidRPr="0074160C">
        <w:rPr>
          <w:sz w:val="28"/>
          <w:szCs w:val="28"/>
        </w:rPr>
        <w:tab/>
        <w:t>Защита разработанной рекламной кампании в ходе дискуссии с преподавателем и другими студентами. Ответы на замечания рецензента и вопросы аудитории.</w:t>
      </w:r>
    </w:p>
    <w:p w14:paraId="50E9EFE8" w14:textId="77777777" w:rsidR="00EC1838" w:rsidRPr="0074160C" w:rsidRDefault="00EC1838" w:rsidP="00EC1838">
      <w:pPr>
        <w:spacing w:line="360" w:lineRule="auto"/>
        <w:ind w:right="0" w:firstLine="720"/>
        <w:rPr>
          <w:sz w:val="28"/>
          <w:szCs w:val="28"/>
        </w:rPr>
      </w:pPr>
      <w:r w:rsidRPr="0074160C">
        <w:rPr>
          <w:sz w:val="28"/>
          <w:szCs w:val="28"/>
        </w:rPr>
        <w:t>Содержание подготовительного этапа:</w:t>
      </w:r>
    </w:p>
    <w:p w14:paraId="39A57E3C" w14:textId="77777777" w:rsidR="00EC1838" w:rsidRPr="0074160C" w:rsidRDefault="00EC1838" w:rsidP="00EC1838">
      <w:pPr>
        <w:spacing w:line="360" w:lineRule="auto"/>
        <w:ind w:right="0" w:firstLine="720"/>
        <w:rPr>
          <w:sz w:val="28"/>
          <w:szCs w:val="28"/>
        </w:rPr>
      </w:pPr>
      <w:r w:rsidRPr="0074160C">
        <w:rPr>
          <w:sz w:val="28"/>
          <w:szCs w:val="28"/>
        </w:rPr>
        <w:t>В рамках выполнения подготовительного этапа студент выбирает по своему усмотрению базовое предприятие, для которого будет разрабатываться рекламная кампания.</w:t>
      </w:r>
    </w:p>
    <w:p w14:paraId="1CE88D4E" w14:textId="77777777" w:rsidR="00EC1838" w:rsidRPr="0074160C" w:rsidRDefault="00EC1838" w:rsidP="00EC1838">
      <w:pPr>
        <w:spacing w:line="360" w:lineRule="auto"/>
        <w:ind w:right="0" w:firstLine="720"/>
        <w:rPr>
          <w:sz w:val="28"/>
          <w:szCs w:val="28"/>
        </w:rPr>
      </w:pPr>
      <w:r w:rsidRPr="0074160C">
        <w:rPr>
          <w:sz w:val="28"/>
          <w:szCs w:val="28"/>
        </w:rPr>
        <w:t>При этом необходимо руководствоваться спецификой той сферы деятельности, в которой студент ориентируется или планирует специализироваться (например, при прохождении преддипломной практики и написании диплома).</w:t>
      </w:r>
    </w:p>
    <w:p w14:paraId="2081A415" w14:textId="77777777" w:rsidR="00EC1838" w:rsidRPr="0074160C" w:rsidRDefault="00EC1838" w:rsidP="00EC1838">
      <w:pPr>
        <w:spacing w:line="360" w:lineRule="auto"/>
        <w:ind w:right="0" w:firstLine="720"/>
        <w:rPr>
          <w:sz w:val="28"/>
          <w:szCs w:val="28"/>
        </w:rPr>
      </w:pPr>
      <w:r w:rsidRPr="0074160C">
        <w:rPr>
          <w:sz w:val="28"/>
          <w:szCs w:val="28"/>
        </w:rPr>
        <w:t>Это позволит студенту лучше разобраться в сущности и конкурентных преимуществах рекламируемой продукции или услуг и повысить эффективность коммуникационного воздействия на потребителей и противодействия конкурентам.</w:t>
      </w:r>
    </w:p>
    <w:p w14:paraId="28807CB1" w14:textId="77777777" w:rsidR="00EC1838" w:rsidRPr="0074160C" w:rsidRDefault="00EC1838" w:rsidP="00EC1838">
      <w:pPr>
        <w:spacing w:line="360" w:lineRule="auto"/>
        <w:ind w:right="0" w:firstLine="720"/>
        <w:jc w:val="center"/>
        <w:rPr>
          <w:b/>
          <w:sz w:val="28"/>
          <w:szCs w:val="28"/>
        </w:rPr>
      </w:pPr>
      <w:r w:rsidRPr="0074160C">
        <w:rPr>
          <w:b/>
          <w:sz w:val="28"/>
          <w:szCs w:val="28"/>
        </w:rPr>
        <w:t>Требования к базовому предприятию:</w:t>
      </w:r>
    </w:p>
    <w:p w14:paraId="7A922F54" w14:textId="4EA06EB3" w:rsidR="00EC1838" w:rsidRPr="0074160C" w:rsidRDefault="00EC1838" w:rsidP="00EC1838">
      <w:pPr>
        <w:spacing w:line="360" w:lineRule="auto"/>
        <w:ind w:right="0" w:firstLine="720"/>
        <w:rPr>
          <w:sz w:val="28"/>
          <w:szCs w:val="28"/>
        </w:rPr>
      </w:pPr>
      <w:r w:rsidRPr="0074160C">
        <w:rPr>
          <w:sz w:val="28"/>
          <w:szCs w:val="28"/>
        </w:rPr>
        <w:t>При</w:t>
      </w:r>
      <w:r w:rsidRPr="0074160C">
        <w:rPr>
          <w:sz w:val="28"/>
          <w:szCs w:val="28"/>
        </w:rPr>
        <w:tab/>
        <w:t>самостоятельном</w:t>
      </w:r>
      <w:r w:rsidRPr="0074160C">
        <w:rPr>
          <w:sz w:val="28"/>
          <w:szCs w:val="28"/>
        </w:rPr>
        <w:tab/>
      </w:r>
      <w:r w:rsidR="00E32069">
        <w:rPr>
          <w:sz w:val="28"/>
          <w:szCs w:val="28"/>
        </w:rPr>
        <w:t xml:space="preserve"> </w:t>
      </w:r>
      <w:r w:rsidRPr="0074160C">
        <w:rPr>
          <w:sz w:val="28"/>
          <w:szCs w:val="28"/>
        </w:rPr>
        <w:t>выборе</w:t>
      </w:r>
      <w:r w:rsidRPr="0074160C">
        <w:rPr>
          <w:sz w:val="28"/>
          <w:szCs w:val="28"/>
        </w:rPr>
        <w:tab/>
        <w:t>студент</w:t>
      </w:r>
      <w:r w:rsidR="00E32069">
        <w:rPr>
          <w:sz w:val="28"/>
          <w:szCs w:val="28"/>
        </w:rPr>
        <w:t>ом</w:t>
      </w:r>
      <w:r w:rsidRPr="0074160C">
        <w:rPr>
          <w:sz w:val="28"/>
          <w:szCs w:val="28"/>
        </w:rPr>
        <w:tab/>
        <w:t>базового</w:t>
      </w:r>
      <w:r w:rsidRPr="0074160C">
        <w:rPr>
          <w:sz w:val="28"/>
          <w:szCs w:val="28"/>
        </w:rPr>
        <w:tab/>
        <w:t>предприятия</w:t>
      </w:r>
      <w:r w:rsidR="00E32069">
        <w:rPr>
          <w:sz w:val="28"/>
          <w:szCs w:val="28"/>
        </w:rPr>
        <w:t xml:space="preserve"> </w:t>
      </w:r>
      <w:r w:rsidRPr="0074160C">
        <w:rPr>
          <w:sz w:val="28"/>
          <w:szCs w:val="28"/>
        </w:rPr>
        <w:t>необходимо соблюдение следующих условий:</w:t>
      </w:r>
    </w:p>
    <w:p w14:paraId="552E9F4D"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наличие у предприятия действующего сайта в сети Интернет;</w:t>
      </w:r>
    </w:p>
    <w:p w14:paraId="78A23B7D"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ассортимент продукции или услуг предприятия предполагает возможность их продвижения в сети Интернет (нежелательно выбирать информационные и развлекательные порталы, социальные сети и пр.);</w:t>
      </w:r>
    </w:p>
    <w:p w14:paraId="02D1278B"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в ассортимент предприятия входит как минимум три различных вида продукции или услуг;</w:t>
      </w:r>
    </w:p>
    <w:p w14:paraId="2CE6C029"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не следует выбирать крупные компании (ТНК) с большим ассортиментом продукции и портфелем брендов, это усложнит задачу.</w:t>
      </w:r>
    </w:p>
    <w:p w14:paraId="2B66B55F" w14:textId="77777777" w:rsidR="00EC1838" w:rsidRPr="0074160C" w:rsidRDefault="00EC1838" w:rsidP="00EC1838">
      <w:pPr>
        <w:spacing w:line="360" w:lineRule="auto"/>
        <w:ind w:right="0" w:firstLine="720"/>
        <w:rPr>
          <w:sz w:val="28"/>
          <w:szCs w:val="28"/>
        </w:rPr>
      </w:pPr>
      <w:r w:rsidRPr="0074160C">
        <w:rPr>
          <w:sz w:val="28"/>
          <w:szCs w:val="28"/>
        </w:rPr>
        <w:t xml:space="preserve">Выбранное базовое предприятие и его сайт согласуются и утверждаются научным руководителем, после чего староста готовит общий список тем </w:t>
      </w:r>
      <w:r w:rsidRPr="0074160C">
        <w:rPr>
          <w:sz w:val="28"/>
          <w:szCs w:val="28"/>
        </w:rPr>
        <w:lastRenderedPageBreak/>
        <w:t>контрольных работ группы и представляет его преподавателю по нижеприведенной форме на следующем занятии.</w:t>
      </w:r>
    </w:p>
    <w:p w14:paraId="1E48CB24" w14:textId="77777777" w:rsidR="00EC1838" w:rsidRPr="0074160C" w:rsidRDefault="00EC1838" w:rsidP="00EC1838">
      <w:pPr>
        <w:spacing w:line="360" w:lineRule="auto"/>
        <w:ind w:right="0" w:firstLine="720"/>
        <w:jc w:val="center"/>
        <w:rPr>
          <w:b/>
          <w:sz w:val="28"/>
          <w:szCs w:val="28"/>
        </w:rPr>
      </w:pPr>
      <w:r w:rsidRPr="0074160C">
        <w:rPr>
          <w:b/>
          <w:sz w:val="28"/>
          <w:szCs w:val="28"/>
        </w:rPr>
        <w:t>Образец оформления списка тем контрольных работ, подготавливаемого старостой группы</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1"/>
        <w:gridCol w:w="2821"/>
        <w:gridCol w:w="3402"/>
        <w:gridCol w:w="2552"/>
      </w:tblGrid>
      <w:tr w:rsidR="00EC1838" w:rsidRPr="0074160C" w14:paraId="1EF83CDF" w14:textId="77777777" w:rsidTr="00EC1838">
        <w:trPr>
          <w:trHeight w:val="844"/>
        </w:trPr>
        <w:tc>
          <w:tcPr>
            <w:tcW w:w="581" w:type="dxa"/>
          </w:tcPr>
          <w:p w14:paraId="69A5DE72" w14:textId="77777777" w:rsidR="00EC1838" w:rsidRPr="0074160C" w:rsidRDefault="00EC1838" w:rsidP="00FE5610">
            <w:pPr>
              <w:pStyle w:val="TableParagraph"/>
              <w:spacing w:line="360" w:lineRule="auto"/>
              <w:ind w:left="0" w:right="827" w:firstLine="709"/>
              <w:rPr>
                <w:rFonts w:ascii="Times New Roman" w:hAnsi="Times New Roman" w:cs="Times New Roman"/>
                <w:b/>
                <w:sz w:val="28"/>
                <w:szCs w:val="28"/>
                <w:lang w:val="ru-RU"/>
              </w:rPr>
            </w:pPr>
          </w:p>
          <w:p w14:paraId="1B53A85D" w14:textId="77777777" w:rsidR="00EC1838" w:rsidRPr="0074160C" w:rsidRDefault="00EC1838" w:rsidP="00FE5610">
            <w:pPr>
              <w:pStyle w:val="TableParagraph"/>
              <w:spacing w:line="360" w:lineRule="auto"/>
              <w:ind w:left="0" w:right="827" w:firstLine="709"/>
              <w:rPr>
                <w:rFonts w:ascii="Times New Roman" w:hAnsi="Times New Roman" w:cs="Times New Roman"/>
                <w:sz w:val="28"/>
                <w:szCs w:val="28"/>
              </w:rPr>
            </w:pPr>
            <w:r w:rsidRPr="0074160C">
              <w:rPr>
                <w:rFonts w:ascii="Times New Roman" w:hAnsi="Times New Roman" w:cs="Times New Roman"/>
                <w:sz w:val="28"/>
                <w:szCs w:val="28"/>
              </w:rPr>
              <w:t>№</w:t>
            </w:r>
          </w:p>
        </w:tc>
        <w:tc>
          <w:tcPr>
            <w:tcW w:w="2821" w:type="dxa"/>
          </w:tcPr>
          <w:p w14:paraId="736EAF4E" w14:textId="77777777" w:rsidR="00EC1838" w:rsidRPr="0074160C" w:rsidRDefault="00EC1838" w:rsidP="00FE5610">
            <w:pPr>
              <w:pStyle w:val="TableParagraph"/>
              <w:ind w:left="0"/>
              <w:rPr>
                <w:rFonts w:ascii="Times New Roman" w:hAnsi="Times New Roman" w:cs="Times New Roman"/>
                <w:sz w:val="24"/>
                <w:szCs w:val="28"/>
              </w:rPr>
            </w:pPr>
            <w:proofErr w:type="spellStart"/>
            <w:r w:rsidRPr="0074160C">
              <w:rPr>
                <w:rFonts w:ascii="Times New Roman" w:hAnsi="Times New Roman" w:cs="Times New Roman"/>
                <w:sz w:val="24"/>
                <w:szCs w:val="28"/>
              </w:rPr>
              <w:t>Фамилия</w:t>
            </w:r>
            <w:proofErr w:type="spellEnd"/>
            <w:r w:rsidRPr="0074160C">
              <w:rPr>
                <w:rFonts w:ascii="Times New Roman" w:hAnsi="Times New Roman" w:cs="Times New Roman"/>
                <w:sz w:val="24"/>
                <w:szCs w:val="28"/>
              </w:rPr>
              <w:t>,</w:t>
            </w:r>
            <w:r w:rsidRPr="0074160C">
              <w:rPr>
                <w:rFonts w:ascii="Times New Roman" w:hAnsi="Times New Roman" w:cs="Times New Roman"/>
                <w:spacing w:val="-2"/>
                <w:sz w:val="24"/>
                <w:szCs w:val="28"/>
              </w:rPr>
              <w:t xml:space="preserve"> </w:t>
            </w:r>
            <w:proofErr w:type="spellStart"/>
            <w:r w:rsidRPr="0074160C">
              <w:rPr>
                <w:rFonts w:ascii="Times New Roman" w:hAnsi="Times New Roman" w:cs="Times New Roman"/>
                <w:sz w:val="24"/>
                <w:szCs w:val="28"/>
              </w:rPr>
              <w:t>имя</w:t>
            </w:r>
            <w:proofErr w:type="spellEnd"/>
            <w:r w:rsidRPr="0074160C">
              <w:rPr>
                <w:rFonts w:ascii="Times New Roman" w:hAnsi="Times New Roman" w:cs="Times New Roman"/>
                <w:sz w:val="24"/>
                <w:szCs w:val="28"/>
              </w:rPr>
              <w:t>,</w:t>
            </w:r>
            <w:r w:rsidRPr="0074160C">
              <w:rPr>
                <w:rFonts w:ascii="Times New Roman" w:hAnsi="Times New Roman" w:cs="Times New Roman"/>
                <w:spacing w:val="-1"/>
                <w:sz w:val="24"/>
                <w:szCs w:val="28"/>
              </w:rPr>
              <w:t xml:space="preserve"> </w:t>
            </w:r>
            <w:proofErr w:type="spellStart"/>
            <w:r w:rsidRPr="0074160C">
              <w:rPr>
                <w:rFonts w:ascii="Times New Roman" w:hAnsi="Times New Roman" w:cs="Times New Roman"/>
                <w:sz w:val="24"/>
                <w:szCs w:val="28"/>
              </w:rPr>
              <w:t>отчество</w:t>
            </w:r>
            <w:proofErr w:type="spellEnd"/>
          </w:p>
          <w:p w14:paraId="78483406" w14:textId="77777777" w:rsidR="00EC1838" w:rsidRPr="0074160C" w:rsidRDefault="00EC1838" w:rsidP="00FE5610">
            <w:pPr>
              <w:pStyle w:val="TableParagraph"/>
              <w:ind w:left="0"/>
              <w:rPr>
                <w:rFonts w:ascii="Times New Roman" w:hAnsi="Times New Roman" w:cs="Times New Roman"/>
                <w:sz w:val="24"/>
                <w:szCs w:val="28"/>
              </w:rPr>
            </w:pPr>
            <w:proofErr w:type="spellStart"/>
            <w:r w:rsidRPr="0074160C">
              <w:rPr>
                <w:rFonts w:ascii="Times New Roman" w:hAnsi="Times New Roman" w:cs="Times New Roman"/>
                <w:sz w:val="24"/>
                <w:szCs w:val="28"/>
              </w:rPr>
              <w:t>студента</w:t>
            </w:r>
            <w:proofErr w:type="spellEnd"/>
          </w:p>
        </w:tc>
        <w:tc>
          <w:tcPr>
            <w:tcW w:w="3402" w:type="dxa"/>
          </w:tcPr>
          <w:p w14:paraId="0500D194" w14:textId="77777777" w:rsidR="00EC1838" w:rsidRPr="0074160C" w:rsidRDefault="00EC1838" w:rsidP="00FE5610">
            <w:pPr>
              <w:pStyle w:val="TableParagraph"/>
              <w:ind w:left="0"/>
              <w:rPr>
                <w:rFonts w:ascii="Times New Roman" w:hAnsi="Times New Roman" w:cs="Times New Roman"/>
                <w:b/>
                <w:sz w:val="24"/>
                <w:szCs w:val="28"/>
              </w:rPr>
            </w:pPr>
          </w:p>
          <w:p w14:paraId="0B74D6F0" w14:textId="77777777" w:rsidR="00EC1838" w:rsidRPr="0074160C" w:rsidRDefault="00EC1838" w:rsidP="00FE5610">
            <w:pPr>
              <w:pStyle w:val="TableParagraph"/>
              <w:ind w:left="0"/>
              <w:rPr>
                <w:rFonts w:ascii="Times New Roman" w:hAnsi="Times New Roman" w:cs="Times New Roman"/>
                <w:sz w:val="24"/>
                <w:szCs w:val="28"/>
              </w:rPr>
            </w:pPr>
            <w:proofErr w:type="spellStart"/>
            <w:r w:rsidRPr="0074160C">
              <w:rPr>
                <w:rFonts w:ascii="Times New Roman" w:hAnsi="Times New Roman" w:cs="Times New Roman"/>
                <w:sz w:val="24"/>
                <w:szCs w:val="28"/>
              </w:rPr>
              <w:t>Тема</w:t>
            </w:r>
            <w:proofErr w:type="spellEnd"/>
            <w:r w:rsidRPr="0074160C">
              <w:rPr>
                <w:rFonts w:ascii="Times New Roman" w:hAnsi="Times New Roman" w:cs="Times New Roman"/>
                <w:spacing w:val="-4"/>
                <w:sz w:val="24"/>
                <w:szCs w:val="28"/>
              </w:rPr>
              <w:t xml:space="preserve"> </w:t>
            </w:r>
            <w:proofErr w:type="spellStart"/>
            <w:r w:rsidRPr="0074160C">
              <w:rPr>
                <w:rFonts w:ascii="Times New Roman" w:hAnsi="Times New Roman" w:cs="Times New Roman"/>
                <w:sz w:val="24"/>
                <w:szCs w:val="28"/>
              </w:rPr>
              <w:t>контрольной</w:t>
            </w:r>
            <w:proofErr w:type="spellEnd"/>
            <w:r w:rsidRPr="0074160C">
              <w:rPr>
                <w:rFonts w:ascii="Times New Roman" w:hAnsi="Times New Roman" w:cs="Times New Roman"/>
                <w:sz w:val="24"/>
                <w:szCs w:val="28"/>
              </w:rPr>
              <w:t xml:space="preserve"> </w:t>
            </w:r>
            <w:proofErr w:type="spellStart"/>
            <w:r w:rsidRPr="0074160C">
              <w:rPr>
                <w:rFonts w:ascii="Times New Roman" w:hAnsi="Times New Roman" w:cs="Times New Roman"/>
                <w:sz w:val="24"/>
                <w:szCs w:val="28"/>
              </w:rPr>
              <w:t>работы</w:t>
            </w:r>
            <w:proofErr w:type="spellEnd"/>
          </w:p>
        </w:tc>
        <w:tc>
          <w:tcPr>
            <w:tcW w:w="2552" w:type="dxa"/>
          </w:tcPr>
          <w:p w14:paraId="1C666332" w14:textId="77777777" w:rsidR="00EC1838" w:rsidRPr="0074160C" w:rsidRDefault="00EC1838" w:rsidP="00FE5610">
            <w:pPr>
              <w:pStyle w:val="TableParagraph"/>
              <w:ind w:left="0"/>
              <w:rPr>
                <w:rFonts w:ascii="Times New Roman" w:hAnsi="Times New Roman" w:cs="Times New Roman"/>
                <w:sz w:val="24"/>
                <w:szCs w:val="28"/>
              </w:rPr>
            </w:pPr>
            <w:r w:rsidRPr="0074160C">
              <w:rPr>
                <w:rFonts w:ascii="Times New Roman" w:hAnsi="Times New Roman" w:cs="Times New Roman"/>
                <w:sz w:val="24"/>
                <w:szCs w:val="28"/>
              </w:rPr>
              <w:t>ФИО</w:t>
            </w:r>
            <w:r w:rsidRPr="0074160C">
              <w:rPr>
                <w:rFonts w:ascii="Times New Roman" w:hAnsi="Times New Roman" w:cs="Times New Roman"/>
                <w:spacing w:val="-3"/>
                <w:sz w:val="24"/>
                <w:szCs w:val="28"/>
              </w:rPr>
              <w:t xml:space="preserve"> </w:t>
            </w:r>
            <w:proofErr w:type="spellStart"/>
            <w:r w:rsidRPr="0074160C">
              <w:rPr>
                <w:rFonts w:ascii="Times New Roman" w:hAnsi="Times New Roman" w:cs="Times New Roman"/>
                <w:sz w:val="24"/>
                <w:szCs w:val="28"/>
              </w:rPr>
              <w:t>рецензента</w:t>
            </w:r>
            <w:proofErr w:type="spellEnd"/>
          </w:p>
        </w:tc>
      </w:tr>
      <w:tr w:rsidR="00EC1838" w:rsidRPr="0074160C" w14:paraId="3BECEC5B" w14:textId="77777777" w:rsidTr="00EC1838">
        <w:trPr>
          <w:trHeight w:val="923"/>
        </w:trPr>
        <w:tc>
          <w:tcPr>
            <w:tcW w:w="581" w:type="dxa"/>
          </w:tcPr>
          <w:p w14:paraId="34440A55" w14:textId="77777777" w:rsidR="00EC1838" w:rsidRPr="0074160C" w:rsidRDefault="00EC1838" w:rsidP="00FE5610">
            <w:pPr>
              <w:pStyle w:val="TableParagraph"/>
              <w:spacing w:line="360" w:lineRule="auto"/>
              <w:ind w:left="0" w:right="827" w:firstLine="709"/>
              <w:rPr>
                <w:rFonts w:ascii="Times New Roman" w:hAnsi="Times New Roman" w:cs="Times New Roman"/>
                <w:b/>
                <w:sz w:val="28"/>
                <w:szCs w:val="28"/>
              </w:rPr>
            </w:pPr>
          </w:p>
          <w:p w14:paraId="314D381F" w14:textId="77777777" w:rsidR="00EC1838" w:rsidRPr="0074160C" w:rsidRDefault="00EC1838" w:rsidP="00FE5610">
            <w:pPr>
              <w:pStyle w:val="TableParagraph"/>
              <w:spacing w:line="360" w:lineRule="auto"/>
              <w:ind w:left="0" w:right="827" w:firstLine="709"/>
              <w:rPr>
                <w:rFonts w:ascii="Times New Roman" w:hAnsi="Times New Roman" w:cs="Times New Roman"/>
                <w:b/>
                <w:sz w:val="28"/>
                <w:szCs w:val="28"/>
              </w:rPr>
            </w:pPr>
          </w:p>
          <w:p w14:paraId="7A6EBD8C" w14:textId="77777777" w:rsidR="00EC1838" w:rsidRPr="0074160C" w:rsidRDefault="00EC1838" w:rsidP="00FE5610">
            <w:pPr>
              <w:pStyle w:val="TableParagraph"/>
              <w:spacing w:line="360" w:lineRule="auto"/>
              <w:ind w:left="0" w:right="827" w:firstLine="709"/>
              <w:rPr>
                <w:rFonts w:ascii="Times New Roman" w:hAnsi="Times New Roman" w:cs="Times New Roman"/>
                <w:b/>
                <w:sz w:val="28"/>
                <w:szCs w:val="28"/>
              </w:rPr>
            </w:pPr>
          </w:p>
          <w:p w14:paraId="056A9E39" w14:textId="77777777" w:rsidR="00EC1838" w:rsidRPr="0074160C" w:rsidRDefault="00EC1838" w:rsidP="00FE5610">
            <w:pPr>
              <w:pStyle w:val="TableParagraph"/>
              <w:spacing w:line="360" w:lineRule="auto"/>
              <w:ind w:left="0" w:right="827" w:firstLine="709"/>
              <w:rPr>
                <w:rFonts w:ascii="Times New Roman" w:hAnsi="Times New Roman" w:cs="Times New Roman"/>
                <w:sz w:val="28"/>
                <w:szCs w:val="28"/>
              </w:rPr>
            </w:pPr>
            <w:r w:rsidRPr="0074160C">
              <w:rPr>
                <w:rFonts w:ascii="Times New Roman" w:hAnsi="Times New Roman" w:cs="Times New Roman"/>
                <w:sz w:val="28"/>
                <w:szCs w:val="28"/>
              </w:rPr>
              <w:t>1</w:t>
            </w:r>
          </w:p>
        </w:tc>
        <w:tc>
          <w:tcPr>
            <w:tcW w:w="2821" w:type="dxa"/>
          </w:tcPr>
          <w:p w14:paraId="664495A5" w14:textId="77777777" w:rsidR="00EC1838" w:rsidRPr="0074160C" w:rsidRDefault="00EC1838" w:rsidP="00FE5610">
            <w:pPr>
              <w:pStyle w:val="TableParagraph"/>
              <w:ind w:left="0"/>
              <w:rPr>
                <w:rFonts w:ascii="Times New Roman" w:hAnsi="Times New Roman" w:cs="Times New Roman"/>
                <w:sz w:val="24"/>
                <w:szCs w:val="28"/>
              </w:rPr>
            </w:pPr>
            <w:r w:rsidRPr="0074160C">
              <w:rPr>
                <w:rFonts w:ascii="Times New Roman" w:hAnsi="Times New Roman" w:cs="Times New Roman"/>
                <w:sz w:val="24"/>
                <w:szCs w:val="28"/>
              </w:rPr>
              <w:t>Иванов</w:t>
            </w:r>
            <w:r w:rsidRPr="0074160C">
              <w:rPr>
                <w:rFonts w:ascii="Times New Roman" w:hAnsi="Times New Roman" w:cs="Times New Roman"/>
                <w:spacing w:val="-2"/>
                <w:sz w:val="24"/>
                <w:szCs w:val="28"/>
              </w:rPr>
              <w:t xml:space="preserve"> </w:t>
            </w:r>
            <w:r w:rsidRPr="0074160C">
              <w:rPr>
                <w:rFonts w:ascii="Times New Roman" w:hAnsi="Times New Roman" w:cs="Times New Roman"/>
                <w:sz w:val="24"/>
                <w:szCs w:val="28"/>
              </w:rPr>
              <w:t>И.И.</w:t>
            </w:r>
          </w:p>
        </w:tc>
        <w:tc>
          <w:tcPr>
            <w:tcW w:w="3402" w:type="dxa"/>
          </w:tcPr>
          <w:p w14:paraId="702DC9D5" w14:textId="0E4932E2" w:rsidR="00EC1838" w:rsidRPr="0074160C" w:rsidRDefault="00EC1838" w:rsidP="00EC1838">
            <w:pPr>
              <w:ind w:firstLine="0"/>
              <w:rPr>
                <w:rFonts w:ascii="Times New Roman" w:hAnsi="Times New Roman" w:cs="Times New Roman"/>
                <w:lang w:val="ru-RU"/>
              </w:rPr>
            </w:pPr>
            <w:r w:rsidRPr="0074160C">
              <w:rPr>
                <w:rFonts w:ascii="Times New Roman" w:hAnsi="Times New Roman" w:cs="Times New Roman"/>
                <w:lang w:val="ru-RU"/>
              </w:rPr>
              <w:t xml:space="preserve">Разработка рекламной кампании в     Интернете для предприятия </w:t>
            </w:r>
            <w:r w:rsidRPr="0074160C">
              <w:rPr>
                <w:rFonts w:ascii="Times New Roman" w:hAnsi="Times New Roman" w:cs="Times New Roman"/>
              </w:rPr>
              <w:t>OOO</w:t>
            </w:r>
          </w:p>
          <w:p w14:paraId="27A4E9FD" w14:textId="77777777" w:rsidR="00EC1838" w:rsidRPr="0074160C" w:rsidRDefault="00EC1838" w:rsidP="00EC1838">
            <w:pPr>
              <w:ind w:firstLine="0"/>
            </w:pPr>
            <w:r w:rsidRPr="0074160C">
              <w:rPr>
                <w:rFonts w:ascii="Times New Roman" w:hAnsi="Times New Roman" w:cs="Times New Roman"/>
              </w:rPr>
              <w:t>"X"</w:t>
            </w:r>
          </w:p>
        </w:tc>
        <w:tc>
          <w:tcPr>
            <w:tcW w:w="2552" w:type="dxa"/>
          </w:tcPr>
          <w:p w14:paraId="7CB16141" w14:textId="77777777" w:rsidR="00EC1838" w:rsidRPr="0074160C" w:rsidRDefault="00EC1838" w:rsidP="00FE5610">
            <w:pPr>
              <w:pStyle w:val="TableParagraph"/>
              <w:ind w:left="0"/>
              <w:rPr>
                <w:rFonts w:ascii="Times New Roman" w:hAnsi="Times New Roman" w:cs="Times New Roman"/>
                <w:sz w:val="24"/>
                <w:szCs w:val="28"/>
              </w:rPr>
            </w:pPr>
            <w:r w:rsidRPr="0074160C">
              <w:rPr>
                <w:rFonts w:ascii="Times New Roman" w:hAnsi="Times New Roman" w:cs="Times New Roman"/>
                <w:sz w:val="24"/>
                <w:szCs w:val="28"/>
              </w:rPr>
              <w:t>Петров</w:t>
            </w:r>
            <w:r w:rsidRPr="0074160C">
              <w:rPr>
                <w:rFonts w:ascii="Times New Roman" w:hAnsi="Times New Roman" w:cs="Times New Roman"/>
                <w:spacing w:val="-3"/>
                <w:sz w:val="24"/>
                <w:szCs w:val="28"/>
              </w:rPr>
              <w:t xml:space="preserve"> </w:t>
            </w:r>
            <w:r w:rsidRPr="0074160C">
              <w:rPr>
                <w:rFonts w:ascii="Times New Roman" w:hAnsi="Times New Roman" w:cs="Times New Roman"/>
                <w:sz w:val="24"/>
                <w:szCs w:val="28"/>
              </w:rPr>
              <w:t>В.В.</w:t>
            </w:r>
          </w:p>
        </w:tc>
      </w:tr>
      <w:tr w:rsidR="00EC1838" w:rsidRPr="0074160C" w14:paraId="632BC228" w14:textId="77777777" w:rsidTr="00EC1838">
        <w:trPr>
          <w:trHeight w:val="428"/>
        </w:trPr>
        <w:tc>
          <w:tcPr>
            <w:tcW w:w="581" w:type="dxa"/>
          </w:tcPr>
          <w:p w14:paraId="0B342EB6" w14:textId="77777777" w:rsidR="00EC1838" w:rsidRPr="0074160C" w:rsidRDefault="00EC1838" w:rsidP="00FE5610">
            <w:pPr>
              <w:pStyle w:val="TableParagraph"/>
              <w:spacing w:line="360" w:lineRule="auto"/>
              <w:ind w:left="0" w:right="827" w:firstLine="709"/>
              <w:rPr>
                <w:rFonts w:ascii="Times New Roman" w:hAnsi="Times New Roman" w:cs="Times New Roman"/>
                <w:sz w:val="28"/>
                <w:szCs w:val="28"/>
              </w:rPr>
            </w:pPr>
            <w:r w:rsidRPr="0074160C">
              <w:rPr>
                <w:rFonts w:ascii="Times New Roman" w:hAnsi="Times New Roman" w:cs="Times New Roman"/>
                <w:sz w:val="28"/>
                <w:szCs w:val="28"/>
              </w:rPr>
              <w:t>2</w:t>
            </w:r>
          </w:p>
        </w:tc>
        <w:tc>
          <w:tcPr>
            <w:tcW w:w="2821" w:type="dxa"/>
          </w:tcPr>
          <w:p w14:paraId="6BF0B2D0" w14:textId="77777777" w:rsidR="00EC1838" w:rsidRPr="0074160C" w:rsidRDefault="00EC1838" w:rsidP="00FE5610">
            <w:pPr>
              <w:pStyle w:val="TableParagraph"/>
              <w:ind w:left="0"/>
              <w:rPr>
                <w:rFonts w:ascii="Times New Roman" w:hAnsi="Times New Roman" w:cs="Times New Roman"/>
                <w:sz w:val="24"/>
                <w:szCs w:val="28"/>
              </w:rPr>
            </w:pPr>
          </w:p>
        </w:tc>
        <w:tc>
          <w:tcPr>
            <w:tcW w:w="3402" w:type="dxa"/>
          </w:tcPr>
          <w:p w14:paraId="0C08C655" w14:textId="77777777" w:rsidR="00EC1838" w:rsidRPr="0074160C" w:rsidRDefault="00EC1838" w:rsidP="00FE5610">
            <w:pPr>
              <w:pStyle w:val="TableParagraph"/>
              <w:ind w:left="0"/>
              <w:rPr>
                <w:rFonts w:ascii="Times New Roman" w:hAnsi="Times New Roman" w:cs="Times New Roman"/>
                <w:sz w:val="24"/>
                <w:szCs w:val="28"/>
              </w:rPr>
            </w:pPr>
          </w:p>
        </w:tc>
        <w:tc>
          <w:tcPr>
            <w:tcW w:w="2552" w:type="dxa"/>
          </w:tcPr>
          <w:p w14:paraId="47AD6C97" w14:textId="77777777" w:rsidR="00EC1838" w:rsidRPr="0074160C" w:rsidRDefault="00EC1838" w:rsidP="00FE5610">
            <w:pPr>
              <w:pStyle w:val="TableParagraph"/>
              <w:ind w:left="0"/>
              <w:rPr>
                <w:rFonts w:ascii="Times New Roman" w:hAnsi="Times New Roman" w:cs="Times New Roman"/>
                <w:sz w:val="24"/>
                <w:szCs w:val="28"/>
              </w:rPr>
            </w:pPr>
          </w:p>
        </w:tc>
      </w:tr>
      <w:tr w:rsidR="00EC1838" w:rsidRPr="0074160C" w14:paraId="6B18CC7A" w14:textId="77777777" w:rsidTr="00EC1838">
        <w:trPr>
          <w:trHeight w:val="654"/>
        </w:trPr>
        <w:tc>
          <w:tcPr>
            <w:tcW w:w="581" w:type="dxa"/>
          </w:tcPr>
          <w:p w14:paraId="20C4688D" w14:textId="77777777" w:rsidR="00EC1838" w:rsidRPr="0074160C" w:rsidRDefault="00EC1838" w:rsidP="00FE5610">
            <w:pPr>
              <w:pStyle w:val="TableParagraph"/>
              <w:spacing w:line="360" w:lineRule="auto"/>
              <w:ind w:left="0" w:right="827" w:firstLine="709"/>
              <w:rPr>
                <w:rFonts w:ascii="Times New Roman" w:hAnsi="Times New Roman" w:cs="Times New Roman"/>
                <w:sz w:val="28"/>
                <w:szCs w:val="28"/>
              </w:rPr>
            </w:pPr>
            <w:r w:rsidRPr="0074160C">
              <w:rPr>
                <w:rFonts w:ascii="Times New Roman" w:hAnsi="Times New Roman" w:cs="Times New Roman"/>
                <w:sz w:val="28"/>
                <w:szCs w:val="28"/>
              </w:rPr>
              <w:t>…</w:t>
            </w:r>
          </w:p>
        </w:tc>
        <w:tc>
          <w:tcPr>
            <w:tcW w:w="2821" w:type="dxa"/>
          </w:tcPr>
          <w:p w14:paraId="29EBB1E8" w14:textId="77777777" w:rsidR="00EC1838" w:rsidRPr="0074160C" w:rsidRDefault="00EC1838" w:rsidP="00FE5610">
            <w:pPr>
              <w:pStyle w:val="TableParagraph"/>
              <w:ind w:left="0"/>
              <w:rPr>
                <w:rFonts w:ascii="Times New Roman" w:hAnsi="Times New Roman" w:cs="Times New Roman"/>
                <w:sz w:val="24"/>
                <w:szCs w:val="28"/>
              </w:rPr>
            </w:pPr>
          </w:p>
        </w:tc>
        <w:tc>
          <w:tcPr>
            <w:tcW w:w="3402" w:type="dxa"/>
          </w:tcPr>
          <w:p w14:paraId="5214CC19" w14:textId="77777777" w:rsidR="00EC1838" w:rsidRPr="0074160C" w:rsidRDefault="00EC1838" w:rsidP="00FE5610">
            <w:pPr>
              <w:pStyle w:val="TableParagraph"/>
              <w:ind w:left="0"/>
              <w:rPr>
                <w:rFonts w:ascii="Times New Roman" w:hAnsi="Times New Roman" w:cs="Times New Roman"/>
                <w:sz w:val="24"/>
                <w:szCs w:val="28"/>
              </w:rPr>
            </w:pPr>
          </w:p>
        </w:tc>
        <w:tc>
          <w:tcPr>
            <w:tcW w:w="2552" w:type="dxa"/>
          </w:tcPr>
          <w:p w14:paraId="02E6CB7B" w14:textId="77777777" w:rsidR="00EC1838" w:rsidRPr="0074160C" w:rsidRDefault="00EC1838" w:rsidP="00FE5610">
            <w:pPr>
              <w:pStyle w:val="TableParagraph"/>
              <w:ind w:left="0"/>
              <w:rPr>
                <w:rFonts w:ascii="Times New Roman" w:hAnsi="Times New Roman" w:cs="Times New Roman"/>
                <w:sz w:val="24"/>
                <w:szCs w:val="28"/>
              </w:rPr>
            </w:pPr>
          </w:p>
        </w:tc>
      </w:tr>
    </w:tbl>
    <w:p w14:paraId="45F0A3D4" w14:textId="77777777" w:rsidR="000B6997" w:rsidRDefault="00EC1838" w:rsidP="00EC1838">
      <w:pPr>
        <w:spacing w:line="360" w:lineRule="auto"/>
        <w:ind w:right="0" w:firstLine="720"/>
        <w:rPr>
          <w:sz w:val="28"/>
          <w:szCs w:val="28"/>
        </w:rPr>
      </w:pPr>
      <w:r w:rsidRPr="0074160C">
        <w:rPr>
          <w:sz w:val="28"/>
          <w:szCs w:val="28"/>
        </w:rPr>
        <w:tab/>
      </w:r>
      <w:r w:rsidRPr="0074160C">
        <w:rPr>
          <w:sz w:val="28"/>
          <w:szCs w:val="28"/>
        </w:rPr>
        <w:tab/>
      </w:r>
    </w:p>
    <w:p w14:paraId="55BB6695" w14:textId="1ADA5B63" w:rsidR="00EC1838" w:rsidRPr="0074160C" w:rsidRDefault="00EC1838" w:rsidP="00EC1838">
      <w:pPr>
        <w:spacing w:line="360" w:lineRule="auto"/>
        <w:ind w:right="0" w:firstLine="720"/>
        <w:rPr>
          <w:b/>
          <w:sz w:val="28"/>
          <w:szCs w:val="28"/>
        </w:rPr>
      </w:pPr>
      <w:r w:rsidRPr="0074160C">
        <w:rPr>
          <w:b/>
          <w:sz w:val="28"/>
          <w:szCs w:val="28"/>
        </w:rPr>
        <w:t>Обзор деятельности предприятия:</w:t>
      </w:r>
    </w:p>
    <w:p w14:paraId="115B36CD" w14:textId="77777777" w:rsidR="00EC1838" w:rsidRPr="0074160C" w:rsidRDefault="00EC1838" w:rsidP="00EC1838">
      <w:pPr>
        <w:spacing w:line="360" w:lineRule="auto"/>
        <w:ind w:right="0" w:firstLine="720"/>
        <w:rPr>
          <w:sz w:val="28"/>
          <w:szCs w:val="28"/>
        </w:rPr>
      </w:pPr>
      <w:r w:rsidRPr="0074160C">
        <w:rPr>
          <w:sz w:val="28"/>
          <w:szCs w:val="28"/>
        </w:rPr>
        <w:t>Обзор деятельности предприятия, выбранного студентом в качестве объекта для выполнения контрольной работы должен включать:</w:t>
      </w:r>
    </w:p>
    <w:p w14:paraId="2ECA3023" w14:textId="12D8F788"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 xml:space="preserve">краткое знакомство с историей предприятия, его основателями, традициями, конкурентными преимуществами: </w:t>
      </w:r>
    </w:p>
    <w:p w14:paraId="1DA58975"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описание организационной структуры предприятия, функций, выполняемых маркетинговыми подразделениями;</w:t>
      </w:r>
    </w:p>
    <w:p w14:paraId="7296FFB4"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исследование маркетинговой стратегии предприятия, его миссии, целей и задач;</w:t>
      </w:r>
    </w:p>
    <w:p w14:paraId="25DC910E"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изучение сферы деятельности предприятия, специфики его рынка и основных статистических показателей, а также тенденций, определяющих деятельность на данном рынке в настоящее время;</w:t>
      </w:r>
    </w:p>
    <w:p w14:paraId="19B598E2"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анализ характеристик и особенностей продукции или услуг, входящих в ассортимент предприятия;</w:t>
      </w:r>
    </w:p>
    <w:p w14:paraId="66B6E4ED"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сбор информации о ценах, представленных на сайте;</w:t>
      </w:r>
    </w:p>
    <w:p w14:paraId="1179353D" w14:textId="77777777" w:rsidR="00EC1838" w:rsidRPr="0074160C" w:rsidRDefault="00EC1838" w:rsidP="00EC1838">
      <w:pPr>
        <w:spacing w:line="360" w:lineRule="auto"/>
        <w:ind w:right="0" w:firstLine="720"/>
        <w:rPr>
          <w:sz w:val="28"/>
          <w:szCs w:val="28"/>
        </w:rPr>
      </w:pPr>
      <w:r w:rsidRPr="0074160C">
        <w:rPr>
          <w:sz w:val="28"/>
          <w:szCs w:val="28"/>
        </w:rPr>
        <w:lastRenderedPageBreak/>
        <w:t>-</w:t>
      </w:r>
      <w:r w:rsidRPr="0074160C">
        <w:rPr>
          <w:sz w:val="28"/>
          <w:szCs w:val="28"/>
        </w:rPr>
        <w:tab/>
        <w:t>анализ информации о методах стимулирования сбыта (скидки, специальные предложения и условия), используемых предприятием;</w:t>
      </w:r>
    </w:p>
    <w:p w14:paraId="71FC102B" w14:textId="77777777" w:rsidR="00EC1838" w:rsidRPr="0074160C" w:rsidRDefault="00EC1838" w:rsidP="00EC1838">
      <w:pPr>
        <w:spacing w:line="360" w:lineRule="auto"/>
        <w:ind w:right="0" w:firstLine="720"/>
        <w:rPr>
          <w:sz w:val="28"/>
          <w:szCs w:val="28"/>
        </w:rPr>
      </w:pPr>
      <w:r w:rsidRPr="0074160C">
        <w:rPr>
          <w:sz w:val="28"/>
          <w:szCs w:val="28"/>
        </w:rPr>
        <w:t>-</w:t>
      </w:r>
      <w:r w:rsidRPr="0074160C">
        <w:rPr>
          <w:sz w:val="28"/>
          <w:szCs w:val="28"/>
        </w:rPr>
        <w:tab/>
        <w:t>анализ информации о месте расположения предприятия и способе распределения (сбыта) продукции.</w:t>
      </w:r>
    </w:p>
    <w:p w14:paraId="6E05257F" w14:textId="77777777" w:rsidR="00EC1838" w:rsidRPr="0074160C" w:rsidRDefault="00EC1838" w:rsidP="00EC1838">
      <w:pPr>
        <w:spacing w:line="360" w:lineRule="auto"/>
        <w:ind w:right="0" w:firstLine="720"/>
        <w:rPr>
          <w:sz w:val="28"/>
          <w:szCs w:val="28"/>
        </w:rPr>
      </w:pPr>
      <w:r w:rsidRPr="0074160C">
        <w:rPr>
          <w:sz w:val="28"/>
          <w:szCs w:val="28"/>
        </w:rPr>
        <w:t>Проведение информационного аудита сайта базового предприятия:</w:t>
      </w:r>
    </w:p>
    <w:p w14:paraId="567C7E49" w14:textId="77777777" w:rsidR="00EC1838" w:rsidRPr="0074160C" w:rsidRDefault="00EC1838" w:rsidP="00EC1838">
      <w:pPr>
        <w:spacing w:line="360" w:lineRule="auto"/>
        <w:ind w:right="0" w:firstLine="720"/>
        <w:rPr>
          <w:sz w:val="28"/>
          <w:szCs w:val="28"/>
        </w:rPr>
      </w:pPr>
      <w:r w:rsidRPr="0074160C">
        <w:rPr>
          <w:sz w:val="28"/>
          <w:szCs w:val="28"/>
        </w:rPr>
        <w:t>Информационный аудит сайта базового предприятия включает следующие мероприятия:</w:t>
      </w:r>
    </w:p>
    <w:p w14:paraId="010587D2" w14:textId="68FC688D" w:rsidR="00EC1838" w:rsidRPr="0074160C" w:rsidRDefault="00EC1838" w:rsidP="0074160C">
      <w:pPr>
        <w:pStyle w:val="af8"/>
        <w:numPr>
          <w:ilvl w:val="0"/>
          <w:numId w:val="23"/>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 xml:space="preserve">описание и оценка дизайна сайта, его навигации и </w:t>
      </w:r>
      <w:proofErr w:type="spellStart"/>
      <w:r w:rsidRPr="0074160C">
        <w:rPr>
          <w:rFonts w:ascii="Times New Roman" w:hAnsi="Times New Roman" w:cs="Times New Roman"/>
          <w:sz w:val="28"/>
          <w:szCs w:val="28"/>
        </w:rPr>
        <w:t>юзабилити</w:t>
      </w:r>
      <w:proofErr w:type="spellEnd"/>
      <w:r w:rsidRPr="0074160C">
        <w:rPr>
          <w:rFonts w:ascii="Times New Roman" w:hAnsi="Times New Roman" w:cs="Times New Roman"/>
          <w:sz w:val="28"/>
          <w:szCs w:val="28"/>
        </w:rPr>
        <w:t>;</w:t>
      </w:r>
    </w:p>
    <w:p w14:paraId="4C3839D6" w14:textId="11CFD95D" w:rsidR="00EC1838" w:rsidRPr="0074160C" w:rsidRDefault="00EC1838" w:rsidP="0074160C">
      <w:pPr>
        <w:pStyle w:val="af8"/>
        <w:numPr>
          <w:ilvl w:val="0"/>
          <w:numId w:val="23"/>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составление (в случае ее отсутствия) или анализ структуры сайта;</w:t>
      </w:r>
    </w:p>
    <w:p w14:paraId="240FA993" w14:textId="7B5EFC33" w:rsidR="00EC1838" w:rsidRPr="0074160C" w:rsidRDefault="00EC1838" w:rsidP="0074160C">
      <w:pPr>
        <w:pStyle w:val="af8"/>
        <w:numPr>
          <w:ilvl w:val="0"/>
          <w:numId w:val="23"/>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определение перечня ключевых запросов, по которым предприятие осуществляет продвижение своей продукции или услуг в сети Интернет;</w:t>
      </w:r>
    </w:p>
    <w:p w14:paraId="07E941C0" w14:textId="688AD2DA" w:rsidR="00EC1838" w:rsidRPr="0074160C" w:rsidRDefault="00EC1838" w:rsidP="0074160C">
      <w:pPr>
        <w:pStyle w:val="af8"/>
        <w:numPr>
          <w:ilvl w:val="0"/>
          <w:numId w:val="23"/>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анализ результатов продвижения сайта в основных поисковых сетях;</w:t>
      </w:r>
    </w:p>
    <w:p w14:paraId="1A8C11F5" w14:textId="44A84D42" w:rsidR="00EC1838" w:rsidRPr="0074160C" w:rsidRDefault="00EC1838" w:rsidP="0074160C">
      <w:pPr>
        <w:pStyle w:val="af8"/>
        <w:numPr>
          <w:ilvl w:val="0"/>
          <w:numId w:val="23"/>
        </w:numPr>
        <w:spacing w:line="360" w:lineRule="auto"/>
        <w:ind w:left="0" w:firstLine="709"/>
        <w:jc w:val="both"/>
        <w:rPr>
          <w:rFonts w:ascii="Times New Roman" w:hAnsi="Times New Roman" w:cs="Times New Roman"/>
          <w:sz w:val="28"/>
          <w:szCs w:val="28"/>
        </w:rPr>
      </w:pPr>
      <w:r w:rsidRPr="0074160C">
        <w:rPr>
          <w:rFonts w:ascii="Times New Roman" w:hAnsi="Times New Roman" w:cs="Times New Roman"/>
          <w:sz w:val="28"/>
          <w:szCs w:val="28"/>
        </w:rPr>
        <w:t>обзор информации, содержащейся в основных разделах сайта.</w:t>
      </w:r>
    </w:p>
    <w:p w14:paraId="0A99A81E" w14:textId="77777777" w:rsidR="00EC1838" w:rsidRPr="0074160C" w:rsidRDefault="00EC1838" w:rsidP="00EC1838">
      <w:pPr>
        <w:spacing w:line="360" w:lineRule="auto"/>
        <w:ind w:right="0" w:firstLine="720"/>
        <w:rPr>
          <w:sz w:val="28"/>
          <w:szCs w:val="28"/>
        </w:rPr>
      </w:pPr>
      <w:r w:rsidRPr="0074160C">
        <w:rPr>
          <w:sz w:val="28"/>
          <w:szCs w:val="28"/>
        </w:rPr>
        <w:t>Выбор трех рекламируемых направлений деятельности базового предприятия</w:t>
      </w:r>
    </w:p>
    <w:p w14:paraId="43D33EA5" w14:textId="77777777" w:rsidR="00EC1838" w:rsidRPr="0074160C" w:rsidRDefault="00EC1838" w:rsidP="00EC1838">
      <w:pPr>
        <w:spacing w:line="360" w:lineRule="auto"/>
        <w:ind w:right="0" w:firstLine="720"/>
        <w:rPr>
          <w:sz w:val="28"/>
          <w:szCs w:val="28"/>
        </w:rPr>
      </w:pPr>
      <w:r w:rsidRPr="0074160C">
        <w:rPr>
          <w:sz w:val="28"/>
          <w:szCs w:val="28"/>
        </w:rPr>
        <w:t>Результаты выполнения исследования деятельности предприятия и информационного аудита его сайта оформляются в виде краткого обзора и включаются в содержание контрольной работы. Впоследствии на их основе студент сможет осуществить мероприятия 2 этапа «Разработка проекта рекламной кампании».</w:t>
      </w:r>
    </w:p>
    <w:p w14:paraId="1A171F2E" w14:textId="77777777" w:rsidR="00EC1838" w:rsidRPr="0074160C" w:rsidRDefault="00EC1838" w:rsidP="00EC1838">
      <w:pPr>
        <w:spacing w:line="360" w:lineRule="auto"/>
        <w:ind w:right="0" w:firstLine="720"/>
        <w:rPr>
          <w:sz w:val="28"/>
          <w:szCs w:val="28"/>
        </w:rPr>
      </w:pPr>
      <w:r w:rsidRPr="0074160C">
        <w:rPr>
          <w:sz w:val="28"/>
          <w:szCs w:val="28"/>
        </w:rPr>
        <w:t>Опираясь на проанализированную информацию сайта базового предприятия, студент осуществляет выбор трех направлений деятельности и/или продуктов для разработки рекламных объявлений.</w:t>
      </w:r>
    </w:p>
    <w:p w14:paraId="0413D605" w14:textId="77777777" w:rsidR="00EC1838" w:rsidRPr="0074160C" w:rsidRDefault="00EC1838" w:rsidP="00EC1838">
      <w:pPr>
        <w:spacing w:line="360" w:lineRule="auto"/>
        <w:ind w:right="0" w:firstLine="720"/>
        <w:rPr>
          <w:sz w:val="28"/>
          <w:szCs w:val="28"/>
        </w:rPr>
      </w:pPr>
      <w:r w:rsidRPr="0074160C">
        <w:rPr>
          <w:sz w:val="28"/>
          <w:szCs w:val="28"/>
        </w:rPr>
        <w:t xml:space="preserve">При этом главным требованием является их различие, т.е. это могут быть разные продукты, услуги или </w:t>
      </w:r>
      <w:proofErr w:type="spellStart"/>
      <w:r w:rsidRPr="0074160C">
        <w:rPr>
          <w:sz w:val="28"/>
          <w:szCs w:val="28"/>
        </w:rPr>
        <w:t>спецпредложения</w:t>
      </w:r>
      <w:proofErr w:type="spellEnd"/>
      <w:r w:rsidRPr="0074160C">
        <w:rPr>
          <w:sz w:val="28"/>
          <w:szCs w:val="28"/>
        </w:rPr>
        <w:t>.</w:t>
      </w:r>
    </w:p>
    <w:p w14:paraId="08063B09" w14:textId="77777777" w:rsidR="00EC1838" w:rsidRPr="0074160C" w:rsidRDefault="00EC1838" w:rsidP="00EC1838">
      <w:pPr>
        <w:spacing w:line="360" w:lineRule="auto"/>
        <w:ind w:right="0" w:firstLine="720"/>
        <w:rPr>
          <w:sz w:val="28"/>
          <w:szCs w:val="28"/>
        </w:rPr>
      </w:pPr>
      <w:r w:rsidRPr="0074160C">
        <w:rPr>
          <w:sz w:val="28"/>
          <w:szCs w:val="28"/>
        </w:rPr>
        <w:t xml:space="preserve">В контрольной работе наиболее целесообразным является разработка объявления для разных объектов продвижение: продукта (например, </w:t>
      </w:r>
      <w:r w:rsidRPr="0074160C">
        <w:rPr>
          <w:sz w:val="28"/>
          <w:szCs w:val="28"/>
        </w:rPr>
        <w:lastRenderedPageBreak/>
        <w:t xml:space="preserve">стиральная машина); услуги (например, ремонт стиральных машин); и </w:t>
      </w:r>
      <w:proofErr w:type="spellStart"/>
      <w:r w:rsidRPr="0074160C">
        <w:rPr>
          <w:sz w:val="28"/>
          <w:szCs w:val="28"/>
        </w:rPr>
        <w:t>спецпредложение</w:t>
      </w:r>
      <w:proofErr w:type="spellEnd"/>
      <w:r w:rsidRPr="0074160C">
        <w:rPr>
          <w:sz w:val="28"/>
          <w:szCs w:val="28"/>
        </w:rPr>
        <w:t xml:space="preserve"> (например, бесплатная доставка на любой заказ до 15 декабря).</w:t>
      </w:r>
    </w:p>
    <w:p w14:paraId="72138B1A" w14:textId="07A8A9EF" w:rsidR="00EC1838" w:rsidRPr="0074160C" w:rsidRDefault="00EC1838" w:rsidP="00EC1838">
      <w:pPr>
        <w:spacing w:line="360" w:lineRule="auto"/>
        <w:ind w:right="0" w:firstLine="720"/>
        <w:rPr>
          <w:sz w:val="28"/>
          <w:szCs w:val="28"/>
        </w:rPr>
      </w:pPr>
      <w:r w:rsidRPr="0074160C">
        <w:rPr>
          <w:sz w:val="28"/>
          <w:szCs w:val="28"/>
        </w:rPr>
        <w:t xml:space="preserve">При этом студент может сам предложить </w:t>
      </w:r>
      <w:proofErr w:type="spellStart"/>
      <w:r w:rsidRPr="0074160C">
        <w:rPr>
          <w:sz w:val="28"/>
          <w:szCs w:val="28"/>
        </w:rPr>
        <w:t>спецпредложение</w:t>
      </w:r>
      <w:proofErr w:type="spellEnd"/>
      <w:r w:rsidRPr="0074160C">
        <w:rPr>
          <w:sz w:val="28"/>
          <w:szCs w:val="28"/>
        </w:rPr>
        <w:t xml:space="preserve"> и разработать для него рекламное объявление.</w:t>
      </w:r>
    </w:p>
    <w:p w14:paraId="72CC658B" w14:textId="77777777" w:rsidR="00EC1838" w:rsidRPr="0074160C" w:rsidRDefault="00EC1838" w:rsidP="00EC1838">
      <w:pPr>
        <w:spacing w:line="360" w:lineRule="auto"/>
        <w:ind w:right="0" w:firstLine="720"/>
        <w:rPr>
          <w:sz w:val="28"/>
          <w:szCs w:val="28"/>
        </w:rPr>
      </w:pPr>
      <w:r w:rsidRPr="0074160C">
        <w:rPr>
          <w:sz w:val="28"/>
          <w:szCs w:val="28"/>
        </w:rPr>
        <w:t xml:space="preserve">Подготовка отчета и презентации о проведенной контрольной работе в </w:t>
      </w:r>
      <w:proofErr w:type="spellStart"/>
      <w:r w:rsidRPr="0074160C">
        <w:rPr>
          <w:sz w:val="28"/>
          <w:szCs w:val="28"/>
        </w:rPr>
        <w:t>PowerPoint</w:t>
      </w:r>
      <w:proofErr w:type="spellEnd"/>
    </w:p>
    <w:p w14:paraId="1E2D581C" w14:textId="77777777" w:rsidR="00E32069" w:rsidRDefault="00E32069" w:rsidP="00EC1838">
      <w:pPr>
        <w:spacing w:line="360" w:lineRule="auto"/>
        <w:ind w:right="0" w:firstLine="0"/>
        <w:jc w:val="center"/>
        <w:rPr>
          <w:b/>
          <w:sz w:val="28"/>
          <w:szCs w:val="28"/>
        </w:rPr>
      </w:pPr>
    </w:p>
    <w:p w14:paraId="26608480" w14:textId="77777777" w:rsidR="00EC1838" w:rsidRPr="0074160C" w:rsidRDefault="00EC1838" w:rsidP="00EC1838">
      <w:pPr>
        <w:spacing w:line="360" w:lineRule="auto"/>
        <w:ind w:right="0" w:firstLine="0"/>
        <w:jc w:val="center"/>
        <w:rPr>
          <w:b/>
          <w:sz w:val="28"/>
          <w:szCs w:val="28"/>
        </w:rPr>
      </w:pPr>
      <w:r w:rsidRPr="0074160C">
        <w:rPr>
          <w:b/>
          <w:sz w:val="28"/>
          <w:szCs w:val="28"/>
        </w:rPr>
        <w:t>Общие требования к оформлению отчета о выполнении контрольной работы:</w:t>
      </w:r>
    </w:p>
    <w:p w14:paraId="5FC7F7D7" w14:textId="77777777" w:rsidR="00EC1838" w:rsidRPr="0074160C" w:rsidRDefault="00EC1838" w:rsidP="00EC1838">
      <w:pPr>
        <w:spacing w:line="360" w:lineRule="auto"/>
        <w:ind w:right="0" w:firstLine="720"/>
        <w:rPr>
          <w:sz w:val="28"/>
          <w:szCs w:val="28"/>
        </w:rPr>
      </w:pPr>
      <w:r w:rsidRPr="0074160C">
        <w:rPr>
          <w:sz w:val="28"/>
          <w:szCs w:val="28"/>
        </w:rPr>
        <w:t>Отчет о выполнении контрольной работы выполняется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77777777" w:rsidR="00EC1838" w:rsidRPr="0074160C" w:rsidRDefault="00EC1838" w:rsidP="00EC1838">
      <w:pPr>
        <w:spacing w:line="360" w:lineRule="auto"/>
        <w:ind w:right="0" w:firstLine="720"/>
        <w:rPr>
          <w:sz w:val="28"/>
          <w:szCs w:val="28"/>
        </w:rPr>
      </w:pPr>
      <w:r w:rsidRPr="0074160C">
        <w:rPr>
          <w:sz w:val="28"/>
          <w:szCs w:val="28"/>
        </w:rPr>
        <w:t>К отчету о выполнении контрольной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77777777" w:rsidR="00EC1838" w:rsidRPr="0074160C" w:rsidRDefault="00EC1838" w:rsidP="00EC1838">
      <w:pPr>
        <w:spacing w:line="360" w:lineRule="auto"/>
        <w:ind w:right="0" w:firstLine="720"/>
        <w:rPr>
          <w:sz w:val="28"/>
          <w:szCs w:val="28"/>
        </w:rPr>
      </w:pPr>
      <w:r w:rsidRPr="0074160C">
        <w:rPr>
          <w:rFonts w:ascii="Segoe UI Symbol" w:hAnsi="Segoe UI Symbol" w:cs="Segoe UI Symbol"/>
          <w:sz w:val="28"/>
          <w:szCs w:val="28"/>
        </w:rPr>
        <w:t>⚫</w:t>
      </w:r>
      <w:r w:rsidRPr="0074160C">
        <w:rPr>
          <w:sz w:val="28"/>
          <w:szCs w:val="28"/>
        </w:rPr>
        <w:tab/>
        <w:t>ГОСТ 7.32-2001 «Отчет о научно-исследовательской работе.</w:t>
      </w:r>
    </w:p>
    <w:p w14:paraId="3C0B5522" w14:textId="77777777" w:rsidR="00EC1838" w:rsidRPr="0074160C" w:rsidRDefault="00EC1838" w:rsidP="00EC1838">
      <w:pPr>
        <w:spacing w:line="360" w:lineRule="auto"/>
        <w:ind w:right="0" w:firstLine="720"/>
        <w:rPr>
          <w:sz w:val="28"/>
          <w:szCs w:val="28"/>
        </w:rPr>
      </w:pPr>
      <w:r w:rsidRPr="0074160C">
        <w:rPr>
          <w:sz w:val="28"/>
          <w:szCs w:val="28"/>
        </w:rPr>
        <w:t>Структура и правила оформления».</w:t>
      </w:r>
    </w:p>
    <w:p w14:paraId="19CDD897" w14:textId="77777777" w:rsidR="00EC1838" w:rsidRPr="0074160C" w:rsidRDefault="00EC1838" w:rsidP="00EC1838">
      <w:pPr>
        <w:spacing w:line="360" w:lineRule="auto"/>
        <w:ind w:right="0" w:firstLine="720"/>
        <w:rPr>
          <w:sz w:val="28"/>
          <w:szCs w:val="28"/>
        </w:rPr>
      </w:pPr>
      <w:r w:rsidRPr="0074160C">
        <w:rPr>
          <w:rFonts w:ascii="Segoe UI Symbol" w:hAnsi="Segoe UI Symbol" w:cs="Segoe UI Symbol"/>
          <w:sz w:val="28"/>
          <w:szCs w:val="28"/>
        </w:rPr>
        <w:t>⚫</w:t>
      </w:r>
      <w:r w:rsidRPr="0074160C">
        <w:rPr>
          <w:sz w:val="28"/>
          <w:szCs w:val="28"/>
        </w:rPr>
        <w:tab/>
        <w:t>ГОСТ 7.1-2003 «Библиографическая запись. Библиографическое описание. Общие требования и правила составления».</w:t>
      </w:r>
    </w:p>
    <w:p w14:paraId="08FAC72A" w14:textId="77777777" w:rsidR="00EC1838" w:rsidRPr="0074160C" w:rsidRDefault="00EC1838" w:rsidP="00EC1838">
      <w:pPr>
        <w:spacing w:line="360" w:lineRule="auto"/>
        <w:ind w:right="0" w:firstLine="720"/>
        <w:rPr>
          <w:sz w:val="28"/>
          <w:szCs w:val="28"/>
        </w:rPr>
      </w:pPr>
      <w:r w:rsidRPr="0074160C">
        <w:rPr>
          <w:rFonts w:ascii="Segoe UI Symbol" w:hAnsi="Segoe UI Symbol" w:cs="Segoe UI Symbol"/>
          <w:sz w:val="28"/>
          <w:szCs w:val="28"/>
        </w:rPr>
        <w:t>⚫</w:t>
      </w:r>
      <w:r w:rsidRPr="0074160C">
        <w:rPr>
          <w:sz w:val="28"/>
          <w:szCs w:val="28"/>
        </w:rPr>
        <w:tab/>
        <w:t>ГОСТ 7.80-2000 «Библиографическая запись. Заголовок. Общие требования и правила составления».</w:t>
      </w:r>
    </w:p>
    <w:p w14:paraId="6F340759" w14:textId="7CD39CC4" w:rsidR="00BB43E2" w:rsidRPr="0074160C" w:rsidRDefault="00EC1838" w:rsidP="00753126">
      <w:pPr>
        <w:spacing w:line="360" w:lineRule="auto"/>
        <w:ind w:right="0" w:firstLine="720"/>
        <w:rPr>
          <w:rFonts w:eastAsia="Calibri"/>
          <w:b/>
          <w:color w:val="FF0000"/>
          <w:sz w:val="28"/>
          <w:szCs w:val="28"/>
          <w:lang w:eastAsia="en-US"/>
        </w:rPr>
      </w:pPr>
      <w:r w:rsidRPr="0074160C">
        <w:rPr>
          <w:sz w:val="28"/>
          <w:szCs w:val="28"/>
        </w:rPr>
        <w:t xml:space="preserve"> </w:t>
      </w:r>
      <w:r w:rsidRPr="0074160C">
        <w:rPr>
          <w:rFonts w:ascii="Segoe UI Symbol" w:hAnsi="Segoe UI Symbol" w:cs="Segoe UI Symbol"/>
          <w:sz w:val="28"/>
          <w:szCs w:val="28"/>
        </w:rPr>
        <w:t>⚫</w:t>
      </w:r>
      <w:r w:rsidR="000B6997">
        <w:rPr>
          <w:sz w:val="28"/>
          <w:szCs w:val="28"/>
        </w:rPr>
        <w:tab/>
        <w:t>ГОСТ </w:t>
      </w:r>
      <w:r w:rsidRPr="0074160C">
        <w:rPr>
          <w:sz w:val="28"/>
          <w:szCs w:val="28"/>
        </w:rPr>
        <w:t>7.82—2001</w:t>
      </w:r>
      <w:r w:rsidRPr="0074160C">
        <w:rPr>
          <w:sz w:val="28"/>
          <w:szCs w:val="28"/>
        </w:rPr>
        <w:tab/>
        <w:t>«Библиографическая</w:t>
      </w:r>
      <w:r w:rsidRPr="0074160C">
        <w:rPr>
          <w:sz w:val="28"/>
          <w:szCs w:val="28"/>
        </w:rPr>
        <w:tab/>
        <w:t>запись. Библиографическое описание электронных ресурсов».</w:t>
      </w:r>
    </w:p>
    <w:p w14:paraId="7BC3B359" w14:textId="77777777" w:rsidR="00E32069" w:rsidRDefault="00E32069" w:rsidP="00BB43E2">
      <w:pPr>
        <w:widowControl w:val="0"/>
        <w:shd w:val="clear" w:color="auto" w:fill="FFFFFF"/>
        <w:spacing w:line="360" w:lineRule="auto"/>
        <w:ind w:firstLine="709"/>
        <w:rPr>
          <w:rFonts w:eastAsia="Calibri"/>
          <w:b/>
          <w:color w:val="000000"/>
          <w:sz w:val="28"/>
          <w:szCs w:val="28"/>
        </w:rPr>
      </w:pPr>
    </w:p>
    <w:p w14:paraId="1905F727" w14:textId="77777777" w:rsidR="00BB43E2" w:rsidRPr="0074160C" w:rsidRDefault="00BB43E2" w:rsidP="00BB43E2">
      <w:pPr>
        <w:widowControl w:val="0"/>
        <w:shd w:val="clear" w:color="auto" w:fill="FFFFFF"/>
        <w:spacing w:line="360" w:lineRule="auto"/>
        <w:ind w:firstLine="709"/>
        <w:rPr>
          <w:rFonts w:eastAsia="Calibri"/>
          <w:b/>
          <w:color w:val="000000"/>
          <w:sz w:val="28"/>
          <w:szCs w:val="28"/>
        </w:rPr>
      </w:pPr>
      <w:r w:rsidRPr="0074160C">
        <w:rPr>
          <w:rFonts w:eastAsia="Calibri"/>
          <w:b/>
          <w:color w:val="000000"/>
          <w:sz w:val="28"/>
          <w:szCs w:val="28"/>
        </w:rPr>
        <w:t>Методические рекомендации к решению практико-ориентированных и ситуационных заданий.</w:t>
      </w:r>
    </w:p>
    <w:p w14:paraId="14E75F5F" w14:textId="77777777" w:rsidR="00BB43E2" w:rsidRPr="0074160C" w:rsidRDefault="00BB43E2" w:rsidP="00BB43E2">
      <w:pPr>
        <w:widowControl w:val="0"/>
        <w:shd w:val="clear" w:color="auto" w:fill="FFFFFF"/>
        <w:spacing w:line="360" w:lineRule="auto"/>
        <w:ind w:firstLine="709"/>
        <w:rPr>
          <w:rStyle w:val="basetext"/>
          <w:sz w:val="28"/>
          <w:szCs w:val="28"/>
        </w:rPr>
      </w:pPr>
      <w:r w:rsidRPr="0074160C">
        <w:rPr>
          <w:rFonts w:eastAsia="Calibri"/>
          <w:color w:val="000000"/>
          <w:sz w:val="28"/>
          <w:szCs w:val="28"/>
        </w:rPr>
        <w:t>Решение практико-ориентированных и ситуационных заданий</w:t>
      </w:r>
      <w:r w:rsidRPr="0074160C">
        <w:rPr>
          <w:sz w:val="28"/>
          <w:szCs w:val="28"/>
        </w:rPr>
        <w:t xml:space="preserve"> относится к активным методам обучения, методам, которые побуждают </w:t>
      </w:r>
      <w:r w:rsidRPr="0074160C">
        <w:rPr>
          <w:sz w:val="28"/>
          <w:szCs w:val="28"/>
        </w:rPr>
        <w:lastRenderedPageBreak/>
        <w:t xml:space="preserve">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0B428EF0" w14:textId="77777777" w:rsidR="00BB43E2" w:rsidRPr="0074160C" w:rsidRDefault="00BB43E2" w:rsidP="00BB43E2">
      <w:pPr>
        <w:widowControl w:val="0"/>
        <w:shd w:val="clear" w:color="auto" w:fill="FFFFFF"/>
        <w:spacing w:line="360" w:lineRule="auto"/>
        <w:ind w:firstLine="709"/>
        <w:rPr>
          <w:rFonts w:eastAsia="Calibri"/>
          <w:b/>
          <w:color w:val="000000"/>
          <w:sz w:val="28"/>
          <w:szCs w:val="28"/>
        </w:rPr>
      </w:pPr>
      <w:r w:rsidRPr="0074160C">
        <w:rPr>
          <w:rStyle w:val="basetext"/>
          <w:sz w:val="28"/>
          <w:szCs w:val="28"/>
        </w:rPr>
        <w:t xml:space="preserve">Использование </w:t>
      </w:r>
      <w:r w:rsidRPr="0074160C">
        <w:rPr>
          <w:rFonts w:eastAsia="Calibri"/>
          <w:color w:val="000000"/>
          <w:sz w:val="28"/>
          <w:szCs w:val="28"/>
        </w:rPr>
        <w:t xml:space="preserve">практико-ориентированных и ситуационных заданий на занятии </w:t>
      </w:r>
      <w:r w:rsidRPr="0074160C">
        <w:rPr>
          <w:rStyle w:val="basetext"/>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3725559" w14:textId="77777777" w:rsidR="00BB43E2" w:rsidRPr="0074160C" w:rsidRDefault="00BB43E2" w:rsidP="00BB43E2">
      <w:pPr>
        <w:widowControl w:val="0"/>
        <w:shd w:val="clear" w:color="auto" w:fill="FFFFFF"/>
        <w:spacing w:line="360" w:lineRule="auto"/>
        <w:ind w:firstLine="709"/>
        <w:rPr>
          <w:rStyle w:val="anonstextlpad"/>
          <w:sz w:val="28"/>
          <w:szCs w:val="28"/>
        </w:rPr>
      </w:pPr>
      <w:r w:rsidRPr="0074160C">
        <w:rPr>
          <w:rFonts w:eastAsia="Calibri"/>
          <w:color w:val="000000"/>
          <w:sz w:val="28"/>
          <w:szCs w:val="28"/>
        </w:rPr>
        <w:t xml:space="preserve">Практико-ориентированное и ситуационное задание включает </w:t>
      </w:r>
      <w:r w:rsidRPr="0074160C">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74160C" w:rsidRDefault="00BB43E2" w:rsidP="00BB43E2">
      <w:pPr>
        <w:widowControl w:val="0"/>
        <w:shd w:val="clear" w:color="auto" w:fill="FFFFFF"/>
        <w:spacing w:line="360" w:lineRule="auto"/>
        <w:ind w:firstLine="709"/>
        <w:rPr>
          <w:rStyle w:val="anonstextlpad"/>
          <w:sz w:val="28"/>
          <w:szCs w:val="28"/>
        </w:rPr>
      </w:pPr>
      <w:r w:rsidRPr="0074160C">
        <w:rPr>
          <w:rStyle w:val="anonstextlpad"/>
          <w:sz w:val="28"/>
          <w:szCs w:val="28"/>
        </w:rPr>
        <w:t>В результате решения п</w:t>
      </w:r>
      <w:r w:rsidRPr="0074160C">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74160C" w:rsidRDefault="00BB43E2" w:rsidP="0074160C">
      <w:pPr>
        <w:numPr>
          <w:ilvl w:val="0"/>
          <w:numId w:val="26"/>
        </w:numPr>
        <w:tabs>
          <w:tab w:val="left" w:pos="993"/>
        </w:tabs>
        <w:spacing w:line="360" w:lineRule="auto"/>
        <w:ind w:left="0" w:right="0" w:firstLine="709"/>
        <w:rPr>
          <w:rStyle w:val="basetext"/>
          <w:sz w:val="28"/>
          <w:szCs w:val="28"/>
        </w:rPr>
      </w:pPr>
      <w:r w:rsidRPr="0074160C">
        <w:rPr>
          <w:rStyle w:val="basetext"/>
          <w:sz w:val="28"/>
          <w:szCs w:val="28"/>
        </w:rPr>
        <w:t>коллективная выработка решений;</w:t>
      </w:r>
    </w:p>
    <w:p w14:paraId="4C51C6E2" w14:textId="77777777" w:rsidR="00BB43E2" w:rsidRPr="0074160C" w:rsidRDefault="00BB43E2" w:rsidP="0074160C">
      <w:pPr>
        <w:numPr>
          <w:ilvl w:val="0"/>
          <w:numId w:val="26"/>
        </w:numPr>
        <w:tabs>
          <w:tab w:val="left" w:pos="993"/>
        </w:tabs>
        <w:spacing w:line="360" w:lineRule="auto"/>
        <w:ind w:left="0" w:right="0" w:firstLine="709"/>
        <w:rPr>
          <w:rStyle w:val="basetext"/>
          <w:sz w:val="28"/>
          <w:szCs w:val="28"/>
        </w:rPr>
      </w:pPr>
      <w:proofErr w:type="spellStart"/>
      <w:r w:rsidRPr="0074160C">
        <w:rPr>
          <w:rStyle w:val="basetext"/>
          <w:sz w:val="28"/>
          <w:szCs w:val="28"/>
        </w:rPr>
        <w:t>многоальтернативность</w:t>
      </w:r>
      <w:proofErr w:type="spellEnd"/>
      <w:r w:rsidRPr="0074160C">
        <w:rPr>
          <w:rStyle w:val="basetext"/>
          <w:sz w:val="28"/>
          <w:szCs w:val="28"/>
        </w:rPr>
        <w:t xml:space="preserve"> решений и принципиальное отсутствие единственного решения;</w:t>
      </w:r>
    </w:p>
    <w:p w14:paraId="7847B154" w14:textId="77777777" w:rsidR="00BB43E2" w:rsidRPr="0074160C" w:rsidRDefault="00BB43E2" w:rsidP="0074160C">
      <w:pPr>
        <w:numPr>
          <w:ilvl w:val="0"/>
          <w:numId w:val="26"/>
        </w:numPr>
        <w:tabs>
          <w:tab w:val="left" w:pos="993"/>
        </w:tabs>
        <w:spacing w:line="360" w:lineRule="auto"/>
        <w:ind w:left="0" w:right="0" w:firstLine="709"/>
        <w:rPr>
          <w:rStyle w:val="basetext"/>
          <w:sz w:val="28"/>
          <w:szCs w:val="28"/>
        </w:rPr>
      </w:pPr>
      <w:r w:rsidRPr="0074160C">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74160C" w:rsidRDefault="00BB43E2" w:rsidP="0074160C">
      <w:pPr>
        <w:numPr>
          <w:ilvl w:val="0"/>
          <w:numId w:val="26"/>
        </w:numPr>
        <w:tabs>
          <w:tab w:val="left" w:pos="993"/>
        </w:tabs>
        <w:spacing w:line="360" w:lineRule="auto"/>
        <w:ind w:left="0" w:right="0" w:firstLine="709"/>
        <w:rPr>
          <w:rStyle w:val="basetext"/>
          <w:sz w:val="28"/>
          <w:szCs w:val="28"/>
        </w:rPr>
      </w:pPr>
      <w:r w:rsidRPr="0074160C">
        <w:rPr>
          <w:rStyle w:val="basetext"/>
          <w:sz w:val="28"/>
          <w:szCs w:val="28"/>
        </w:rPr>
        <w:t>единая цель при выработке решений;</w:t>
      </w:r>
    </w:p>
    <w:p w14:paraId="2936A3A1" w14:textId="77777777" w:rsidR="00BB43E2" w:rsidRPr="0074160C" w:rsidRDefault="00BB43E2" w:rsidP="0074160C">
      <w:pPr>
        <w:numPr>
          <w:ilvl w:val="0"/>
          <w:numId w:val="26"/>
        </w:numPr>
        <w:tabs>
          <w:tab w:val="left" w:pos="993"/>
        </w:tabs>
        <w:spacing w:line="360" w:lineRule="auto"/>
        <w:ind w:left="0" w:right="0" w:firstLine="709"/>
        <w:rPr>
          <w:rStyle w:val="basetext"/>
          <w:sz w:val="28"/>
          <w:szCs w:val="28"/>
        </w:rPr>
      </w:pPr>
      <w:r w:rsidRPr="0074160C">
        <w:rPr>
          <w:rStyle w:val="basetext"/>
          <w:sz w:val="28"/>
          <w:szCs w:val="28"/>
        </w:rPr>
        <w:t>наличие системы группового оценивания деятельности;</w:t>
      </w:r>
    </w:p>
    <w:p w14:paraId="30301FF2" w14:textId="77777777" w:rsidR="00BB43E2" w:rsidRPr="0074160C" w:rsidRDefault="00BB43E2" w:rsidP="0074160C">
      <w:pPr>
        <w:numPr>
          <w:ilvl w:val="0"/>
          <w:numId w:val="26"/>
        </w:numPr>
        <w:tabs>
          <w:tab w:val="left" w:pos="993"/>
        </w:tabs>
        <w:spacing w:line="360" w:lineRule="auto"/>
        <w:ind w:left="0" w:right="0" w:firstLine="709"/>
        <w:rPr>
          <w:rStyle w:val="basetext"/>
          <w:sz w:val="28"/>
          <w:szCs w:val="28"/>
        </w:rPr>
      </w:pPr>
      <w:r w:rsidRPr="0074160C">
        <w:rPr>
          <w:rStyle w:val="basetext"/>
          <w:sz w:val="28"/>
          <w:szCs w:val="28"/>
        </w:rPr>
        <w:t>наличие управляемого эмоционального напряжения обучаемых.</w:t>
      </w:r>
    </w:p>
    <w:p w14:paraId="41465331" w14:textId="77777777" w:rsidR="00BB43E2" w:rsidRPr="0074160C" w:rsidRDefault="00BB43E2" w:rsidP="00BB43E2">
      <w:pPr>
        <w:spacing w:line="360" w:lineRule="auto"/>
        <w:ind w:firstLine="709"/>
        <w:rPr>
          <w:rStyle w:val="basetext"/>
          <w:sz w:val="28"/>
          <w:szCs w:val="28"/>
        </w:rPr>
      </w:pPr>
      <w:r w:rsidRPr="0074160C">
        <w:rPr>
          <w:rFonts w:eastAsia="Calibri"/>
          <w:color w:val="000000"/>
          <w:sz w:val="28"/>
          <w:szCs w:val="28"/>
        </w:rPr>
        <w:t xml:space="preserve">Практико-ориентированное и ситуационное задание </w:t>
      </w:r>
      <w:r w:rsidRPr="0074160C">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74160C" w:rsidRDefault="00BB43E2" w:rsidP="00BB43E2">
      <w:pPr>
        <w:spacing w:line="360" w:lineRule="auto"/>
        <w:ind w:firstLine="709"/>
        <w:rPr>
          <w:rStyle w:val="basetext"/>
          <w:sz w:val="28"/>
          <w:szCs w:val="28"/>
        </w:rPr>
      </w:pPr>
      <w:r w:rsidRPr="0074160C">
        <w:rPr>
          <w:rStyle w:val="basetext"/>
          <w:sz w:val="28"/>
          <w:szCs w:val="28"/>
        </w:rPr>
        <w:t>Решение п</w:t>
      </w:r>
      <w:r w:rsidRPr="0074160C">
        <w:rPr>
          <w:rFonts w:eastAsia="Calibri"/>
          <w:color w:val="000000"/>
          <w:sz w:val="28"/>
          <w:szCs w:val="28"/>
        </w:rPr>
        <w:t>рактико-ориентированных и ситуационных заданий (</w:t>
      </w:r>
      <w:r w:rsidRPr="0074160C">
        <w:rPr>
          <w:rStyle w:val="basetext"/>
          <w:sz w:val="28"/>
          <w:szCs w:val="28"/>
        </w:rPr>
        <w:t>кейс-</w:t>
      </w:r>
      <w:proofErr w:type="spellStart"/>
      <w:r w:rsidRPr="0074160C">
        <w:rPr>
          <w:rStyle w:val="basetext"/>
          <w:sz w:val="28"/>
          <w:szCs w:val="28"/>
        </w:rPr>
        <w:t>стади</w:t>
      </w:r>
      <w:proofErr w:type="spellEnd"/>
      <w:r w:rsidRPr="0074160C">
        <w:rPr>
          <w:rStyle w:val="basetext"/>
          <w:sz w:val="28"/>
          <w:szCs w:val="28"/>
        </w:rPr>
        <w:t>) рекомендуется проводить в пять этапов:</w:t>
      </w:r>
    </w:p>
    <w:p w14:paraId="08BB2334" w14:textId="77777777" w:rsidR="00BB43E2" w:rsidRPr="0074160C" w:rsidRDefault="00BB43E2" w:rsidP="0074160C">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74160C">
        <w:rPr>
          <w:color w:val="000000"/>
          <w:spacing w:val="-1"/>
          <w:sz w:val="28"/>
          <w:szCs w:val="28"/>
        </w:rPr>
        <w:lastRenderedPageBreak/>
        <w:t xml:space="preserve">Первоначальное знакомство с материалом.  </w:t>
      </w:r>
    </w:p>
    <w:p w14:paraId="0E4232AC" w14:textId="77777777" w:rsidR="00BB43E2" w:rsidRPr="0074160C" w:rsidRDefault="00BB43E2" w:rsidP="0074160C">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74160C">
        <w:rPr>
          <w:color w:val="000000"/>
          <w:spacing w:val="-2"/>
          <w:sz w:val="28"/>
          <w:szCs w:val="28"/>
        </w:rPr>
        <w:t>Предварительное</w:t>
      </w:r>
      <w:r w:rsidRPr="0074160C">
        <w:rPr>
          <w:color w:val="000000"/>
          <w:spacing w:val="-5"/>
          <w:sz w:val="28"/>
          <w:szCs w:val="28"/>
        </w:rPr>
        <w:t xml:space="preserve"> обсуждение ситуации в аудитории </w:t>
      </w:r>
      <w:r w:rsidRPr="0074160C">
        <w:rPr>
          <w:color w:val="000000"/>
          <w:spacing w:val="-6"/>
          <w:sz w:val="28"/>
          <w:szCs w:val="28"/>
        </w:rPr>
        <w:t>для того, чтобы преподаватель убедился в хорошем усвоении ма</w:t>
      </w:r>
      <w:r w:rsidRPr="0074160C">
        <w:rPr>
          <w:color w:val="000000"/>
          <w:spacing w:val="-2"/>
          <w:sz w:val="28"/>
          <w:szCs w:val="28"/>
        </w:rPr>
        <w:t xml:space="preserve">териала и правильном понимании всеми обучаемыми проблем, </w:t>
      </w:r>
      <w:r w:rsidRPr="0074160C">
        <w:rPr>
          <w:color w:val="000000"/>
          <w:spacing w:val="-3"/>
          <w:sz w:val="28"/>
          <w:szCs w:val="28"/>
        </w:rPr>
        <w:t>поставленных в ситуации.</w:t>
      </w:r>
    </w:p>
    <w:p w14:paraId="1C9EAD7A" w14:textId="77777777" w:rsidR="00BB43E2" w:rsidRPr="0074160C" w:rsidRDefault="00BB43E2" w:rsidP="0074160C">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74160C">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74160C" w:rsidRDefault="00BB43E2" w:rsidP="0074160C">
      <w:pPr>
        <w:widowControl w:val="0"/>
        <w:numPr>
          <w:ilvl w:val="0"/>
          <w:numId w:val="28"/>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74160C">
        <w:rPr>
          <w:color w:val="000000"/>
          <w:spacing w:val="2"/>
          <w:sz w:val="28"/>
          <w:szCs w:val="28"/>
        </w:rPr>
        <w:t>Межгрупповая дискуссия организуется на основе сообщений групп (</w:t>
      </w:r>
      <w:r w:rsidRPr="0074160C">
        <w:rPr>
          <w:color w:val="000000"/>
          <w:spacing w:val="-2"/>
          <w:sz w:val="28"/>
          <w:szCs w:val="28"/>
        </w:rPr>
        <w:t xml:space="preserve">подгрупп). </w:t>
      </w:r>
    </w:p>
    <w:p w14:paraId="44E86F23" w14:textId="77777777" w:rsidR="00BB43E2" w:rsidRPr="0074160C" w:rsidRDefault="00BB43E2" w:rsidP="0074160C">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74160C">
        <w:rPr>
          <w:color w:val="000000"/>
          <w:w w:val="105"/>
          <w:sz w:val="28"/>
          <w:szCs w:val="28"/>
        </w:rPr>
        <w:t>Подведение итогов осуществляется сначала желающими выска</w:t>
      </w:r>
      <w:r w:rsidRPr="0074160C">
        <w:rPr>
          <w:color w:val="000000"/>
          <w:spacing w:val="-2"/>
          <w:w w:val="105"/>
          <w:sz w:val="28"/>
          <w:szCs w:val="28"/>
        </w:rPr>
        <w:t>заться из аудитории, а затем самим преподавателем, ведущим за</w:t>
      </w:r>
      <w:r w:rsidRPr="0074160C">
        <w:rPr>
          <w:color w:val="000000"/>
          <w:spacing w:val="-4"/>
          <w:w w:val="105"/>
          <w:sz w:val="28"/>
          <w:szCs w:val="28"/>
        </w:rPr>
        <w:t>нятие, который дает оценку выводам групп (подгрупп) и отдельных участ</w:t>
      </w:r>
      <w:r w:rsidRPr="0074160C">
        <w:rPr>
          <w:color w:val="000000"/>
          <w:spacing w:val="-3"/>
          <w:w w:val="105"/>
          <w:sz w:val="28"/>
          <w:szCs w:val="28"/>
        </w:rPr>
        <w:t xml:space="preserve">ников, а также всему ходу дискуссии. </w:t>
      </w:r>
    </w:p>
    <w:p w14:paraId="23FC6928" w14:textId="77777777" w:rsidR="00BB43E2" w:rsidRPr="0074160C" w:rsidRDefault="00BB43E2" w:rsidP="00BB43E2">
      <w:pPr>
        <w:spacing w:line="360" w:lineRule="auto"/>
        <w:ind w:firstLine="709"/>
        <w:rPr>
          <w:rStyle w:val="basetext"/>
          <w:sz w:val="28"/>
          <w:szCs w:val="28"/>
        </w:rPr>
      </w:pPr>
      <w:r w:rsidRPr="0074160C">
        <w:rPr>
          <w:rStyle w:val="basetext"/>
          <w:sz w:val="28"/>
          <w:szCs w:val="28"/>
        </w:rPr>
        <w:t>Решая п</w:t>
      </w:r>
      <w:r w:rsidRPr="0074160C">
        <w:rPr>
          <w:rFonts w:eastAsia="Calibri"/>
          <w:color w:val="000000"/>
          <w:sz w:val="28"/>
          <w:szCs w:val="28"/>
        </w:rPr>
        <w:t xml:space="preserve">рактико-ориентированное и ситуационное задание </w:t>
      </w:r>
      <w:r w:rsidRPr="0074160C">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74160C" w:rsidRDefault="00BB43E2" w:rsidP="00BB43E2">
      <w:pPr>
        <w:spacing w:line="360" w:lineRule="auto"/>
        <w:ind w:firstLine="709"/>
        <w:rPr>
          <w:rStyle w:val="basetext"/>
          <w:i/>
          <w:sz w:val="28"/>
          <w:szCs w:val="28"/>
        </w:rPr>
      </w:pPr>
      <w:r w:rsidRPr="0074160C">
        <w:rPr>
          <w:rStyle w:val="basetext"/>
          <w:sz w:val="28"/>
          <w:szCs w:val="28"/>
        </w:rPr>
        <w:t>К преимуществам при выполнении студентами п</w:t>
      </w:r>
      <w:r w:rsidRPr="0074160C">
        <w:rPr>
          <w:rFonts w:eastAsia="Calibri"/>
          <w:color w:val="000000"/>
          <w:sz w:val="28"/>
          <w:szCs w:val="28"/>
        </w:rPr>
        <w:t xml:space="preserve">рактико-ориентированных и ситуационных заданий </w:t>
      </w:r>
      <w:r w:rsidRPr="0074160C">
        <w:rPr>
          <w:rStyle w:val="basetext"/>
          <w:sz w:val="28"/>
          <w:szCs w:val="28"/>
        </w:rPr>
        <w:t>можно отнести:</w:t>
      </w:r>
    </w:p>
    <w:p w14:paraId="2E9198DE"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разработка алгоритма принятия решений;</w:t>
      </w:r>
    </w:p>
    <w:p w14:paraId="455353D2"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формирование нестереотипного мышления;</w:t>
      </w:r>
    </w:p>
    <w:p w14:paraId="28C37276"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овладение навыками исследования ситуаций;</w:t>
      </w:r>
    </w:p>
    <w:p w14:paraId="6D0AE42B"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lastRenderedPageBreak/>
        <w:t>получение навыков работы в команде;</w:t>
      </w:r>
    </w:p>
    <w:p w14:paraId="55E03484"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выработка навыков простейших обобщений;</w:t>
      </w:r>
    </w:p>
    <w:p w14:paraId="154B7F34"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получение навыков презентации;</w:t>
      </w:r>
    </w:p>
    <w:p w14:paraId="0C5B99CD"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разработка плана действий, ориентированных на намеченный результат;</w:t>
      </w:r>
    </w:p>
    <w:p w14:paraId="6942DEB8" w14:textId="77777777" w:rsidR="00BB43E2" w:rsidRPr="0074160C" w:rsidRDefault="00BB43E2" w:rsidP="0074160C">
      <w:pPr>
        <w:numPr>
          <w:ilvl w:val="0"/>
          <w:numId w:val="27"/>
        </w:numPr>
        <w:tabs>
          <w:tab w:val="clear" w:pos="1429"/>
          <w:tab w:val="num" w:pos="0"/>
          <w:tab w:val="left" w:pos="851"/>
        </w:tabs>
        <w:spacing w:line="360" w:lineRule="auto"/>
        <w:ind w:left="0" w:right="0" w:firstLine="709"/>
        <w:rPr>
          <w:rStyle w:val="basetext"/>
          <w:sz w:val="28"/>
          <w:szCs w:val="28"/>
        </w:rPr>
      </w:pPr>
      <w:r w:rsidRPr="0074160C">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74160C" w:rsidRDefault="00BB43E2" w:rsidP="00BB43E2">
      <w:pPr>
        <w:shd w:val="clear" w:color="auto" w:fill="FFFFFF"/>
        <w:tabs>
          <w:tab w:val="left" w:pos="-900"/>
        </w:tabs>
        <w:spacing w:line="360" w:lineRule="auto"/>
        <w:ind w:firstLine="709"/>
        <w:rPr>
          <w:color w:val="000000"/>
          <w:sz w:val="28"/>
          <w:szCs w:val="28"/>
        </w:rPr>
      </w:pPr>
      <w:r w:rsidRPr="0074160C">
        <w:rPr>
          <w:color w:val="000000"/>
          <w:sz w:val="28"/>
          <w:szCs w:val="28"/>
        </w:rPr>
        <w:t xml:space="preserve">Технология принципов работы при </w:t>
      </w:r>
      <w:r w:rsidRPr="0074160C">
        <w:rPr>
          <w:rStyle w:val="basetext"/>
          <w:sz w:val="28"/>
          <w:szCs w:val="28"/>
        </w:rPr>
        <w:t>выполнении студентами п</w:t>
      </w:r>
      <w:r w:rsidRPr="0074160C">
        <w:rPr>
          <w:rFonts w:eastAsia="Calibri"/>
          <w:color w:val="000000"/>
          <w:sz w:val="28"/>
          <w:szCs w:val="28"/>
        </w:rPr>
        <w:t>рактико-ориентированных и ситуационных заданий (кейс-</w:t>
      </w:r>
      <w:proofErr w:type="spellStart"/>
      <w:r w:rsidRPr="0074160C">
        <w:rPr>
          <w:rFonts w:eastAsia="Calibri"/>
          <w:color w:val="000000"/>
          <w:sz w:val="28"/>
          <w:szCs w:val="28"/>
        </w:rPr>
        <w:t>стади</w:t>
      </w:r>
      <w:proofErr w:type="spellEnd"/>
      <w:r w:rsidRPr="0074160C">
        <w:rPr>
          <w:rFonts w:eastAsia="Calibri"/>
          <w:color w:val="000000"/>
          <w:sz w:val="28"/>
          <w:szCs w:val="28"/>
        </w:rPr>
        <w:t xml:space="preserve">) </w:t>
      </w:r>
      <w:r w:rsidRPr="0074160C">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25AE62C" w14:textId="77777777" w:rsidR="00BB43E2" w:rsidRPr="0074160C" w:rsidRDefault="00BB43E2" w:rsidP="00BB43E2">
      <w:pPr>
        <w:shd w:val="clear" w:color="auto" w:fill="FFFFFF"/>
        <w:tabs>
          <w:tab w:val="left" w:pos="-900"/>
        </w:tabs>
        <w:spacing w:line="360" w:lineRule="auto"/>
        <w:ind w:firstLine="709"/>
        <w:jc w:val="right"/>
        <w:rPr>
          <w:color w:val="000000"/>
          <w:sz w:val="28"/>
          <w:szCs w:val="28"/>
        </w:rPr>
      </w:pPr>
      <w:r w:rsidRPr="0074160C">
        <w:rPr>
          <w:color w:val="000000"/>
          <w:sz w:val="28"/>
          <w:szCs w:val="28"/>
        </w:rPr>
        <w:t>Таблица</w:t>
      </w:r>
    </w:p>
    <w:p w14:paraId="143CFB7B" w14:textId="77777777" w:rsidR="00BB43E2" w:rsidRPr="0074160C" w:rsidRDefault="00BB43E2" w:rsidP="00BB43E2">
      <w:pPr>
        <w:shd w:val="clear" w:color="auto" w:fill="FFFFFF"/>
        <w:tabs>
          <w:tab w:val="left" w:pos="-900"/>
        </w:tabs>
        <w:spacing w:line="360" w:lineRule="auto"/>
        <w:ind w:firstLine="709"/>
        <w:jc w:val="center"/>
        <w:rPr>
          <w:b/>
          <w:color w:val="000000"/>
          <w:sz w:val="28"/>
          <w:szCs w:val="28"/>
        </w:rPr>
      </w:pPr>
      <w:r w:rsidRPr="0074160C">
        <w:rPr>
          <w:b/>
          <w:color w:val="000000"/>
          <w:sz w:val="28"/>
          <w:szCs w:val="28"/>
        </w:rPr>
        <w:t xml:space="preserve">Подготовка и обучение </w:t>
      </w:r>
    </w:p>
    <w:tbl>
      <w:tblPr>
        <w:tblW w:w="9640" w:type="dxa"/>
        <w:tblCellSpacing w:w="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97"/>
        <w:gridCol w:w="3999"/>
        <w:gridCol w:w="3544"/>
      </w:tblGrid>
      <w:tr w:rsidR="00BB43E2" w:rsidRPr="0074160C" w14:paraId="5C7E5A8F" w14:textId="77777777" w:rsidTr="000B6997">
        <w:trPr>
          <w:tblCellSpacing w:w="0" w:type="dxa"/>
        </w:trPr>
        <w:tc>
          <w:tcPr>
            <w:tcW w:w="2097" w:type="dxa"/>
            <w:tcBorders>
              <w:top w:val="nil"/>
              <w:left w:val="nil"/>
              <w:bottom w:val="single" w:sz="4" w:space="0" w:color="auto"/>
              <w:right w:val="nil"/>
            </w:tcBorders>
            <w:shd w:val="clear" w:color="auto" w:fill="auto"/>
            <w:vAlign w:val="center"/>
          </w:tcPr>
          <w:p w14:paraId="02885AD4" w14:textId="77777777" w:rsidR="00BB43E2" w:rsidRPr="0074160C" w:rsidRDefault="00BB43E2" w:rsidP="005D112B">
            <w:pPr>
              <w:ind w:right="0" w:firstLine="0"/>
              <w:jc w:val="center"/>
              <w:rPr>
                <w:color w:val="000000"/>
              </w:rPr>
            </w:pPr>
            <w:r w:rsidRPr="0074160C">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74160C" w:rsidRDefault="00BB43E2" w:rsidP="005D112B">
            <w:pPr>
              <w:ind w:right="0" w:firstLine="0"/>
              <w:jc w:val="center"/>
              <w:rPr>
                <w:color w:val="000000"/>
              </w:rPr>
            </w:pPr>
            <w:r w:rsidRPr="0074160C">
              <w:rPr>
                <w:color w:val="000000"/>
              </w:rPr>
              <w:t>Действия преподавателя</w:t>
            </w:r>
          </w:p>
        </w:tc>
        <w:tc>
          <w:tcPr>
            <w:tcW w:w="3544" w:type="dxa"/>
            <w:tcBorders>
              <w:top w:val="nil"/>
              <w:left w:val="single" w:sz="4" w:space="0" w:color="auto"/>
              <w:bottom w:val="single" w:sz="4" w:space="0" w:color="auto"/>
              <w:right w:val="nil"/>
            </w:tcBorders>
            <w:shd w:val="clear" w:color="auto" w:fill="auto"/>
            <w:vAlign w:val="center"/>
          </w:tcPr>
          <w:p w14:paraId="62D9E6F6" w14:textId="77777777" w:rsidR="00BB43E2" w:rsidRPr="0074160C" w:rsidRDefault="00BB43E2" w:rsidP="005D112B">
            <w:pPr>
              <w:ind w:right="0" w:firstLine="0"/>
              <w:jc w:val="center"/>
              <w:rPr>
                <w:color w:val="000000"/>
              </w:rPr>
            </w:pPr>
            <w:r w:rsidRPr="0074160C">
              <w:rPr>
                <w:color w:val="000000"/>
              </w:rPr>
              <w:t>Действия студента</w:t>
            </w:r>
          </w:p>
        </w:tc>
      </w:tr>
      <w:tr w:rsidR="00BB43E2" w:rsidRPr="0074160C" w14:paraId="6E026A17" w14:textId="77777777" w:rsidTr="000B6997">
        <w:trPr>
          <w:tblCellSpacing w:w="0" w:type="dxa"/>
        </w:trPr>
        <w:tc>
          <w:tcPr>
            <w:tcW w:w="2097" w:type="dxa"/>
            <w:tcBorders>
              <w:top w:val="nil"/>
              <w:left w:val="nil"/>
              <w:bottom w:val="single" w:sz="4" w:space="0" w:color="auto"/>
              <w:right w:val="nil"/>
            </w:tcBorders>
            <w:shd w:val="clear" w:color="auto" w:fill="auto"/>
            <w:vAlign w:val="center"/>
          </w:tcPr>
          <w:p w14:paraId="76650F11" w14:textId="77777777" w:rsidR="00BB43E2" w:rsidRPr="0074160C" w:rsidRDefault="00BB43E2" w:rsidP="005D112B">
            <w:pPr>
              <w:ind w:right="0" w:firstLine="0"/>
              <w:rPr>
                <w:color w:val="000000"/>
              </w:rPr>
            </w:pPr>
            <w:r w:rsidRPr="0074160C">
              <w:rPr>
                <w:color w:val="000000"/>
              </w:rPr>
              <w:t>До занятия</w:t>
            </w:r>
          </w:p>
          <w:p w14:paraId="1DFFE754" w14:textId="77777777" w:rsidR="00BB43E2" w:rsidRPr="0074160C" w:rsidRDefault="00BB43E2" w:rsidP="005D112B">
            <w:pPr>
              <w:ind w:right="0" w:firstLine="0"/>
              <w:rPr>
                <w:color w:val="000000"/>
              </w:rPr>
            </w:pPr>
            <w:r w:rsidRPr="0074160C">
              <w:rPr>
                <w:color w:val="000000"/>
              </w:rPr>
              <w:t>(самостоятельная работа)</w:t>
            </w:r>
          </w:p>
          <w:p w14:paraId="7D5A4792" w14:textId="77777777" w:rsidR="00BB43E2" w:rsidRPr="0074160C" w:rsidRDefault="00BB43E2" w:rsidP="005D112B">
            <w:pPr>
              <w:ind w:right="0" w:firstLine="0"/>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74160C" w:rsidRDefault="00BB43E2" w:rsidP="005D112B">
            <w:pPr>
              <w:ind w:right="0" w:firstLine="0"/>
              <w:rPr>
                <w:color w:val="000000"/>
              </w:rPr>
            </w:pPr>
            <w:r w:rsidRPr="0074160C">
              <w:rPr>
                <w:color w:val="000000"/>
              </w:rPr>
              <w:t>1. Подбирает задание (кейс).</w:t>
            </w:r>
          </w:p>
          <w:p w14:paraId="2E804357" w14:textId="77777777" w:rsidR="00BB43E2" w:rsidRPr="0074160C" w:rsidRDefault="00BB43E2" w:rsidP="005D112B">
            <w:pPr>
              <w:ind w:right="0" w:firstLine="0"/>
              <w:rPr>
                <w:color w:val="000000"/>
              </w:rPr>
            </w:pPr>
            <w:r w:rsidRPr="0074160C">
              <w:rPr>
                <w:color w:val="000000"/>
              </w:rPr>
              <w:t>2.Определяет основные и вспомогательные материалы для подготовки студентов.</w:t>
            </w:r>
          </w:p>
          <w:p w14:paraId="09A42698" w14:textId="77777777" w:rsidR="00BB43E2" w:rsidRPr="0074160C" w:rsidRDefault="00BB43E2" w:rsidP="005D112B">
            <w:pPr>
              <w:ind w:right="0" w:firstLine="0"/>
              <w:rPr>
                <w:color w:val="000000"/>
              </w:rPr>
            </w:pPr>
            <w:r w:rsidRPr="0074160C">
              <w:rPr>
                <w:color w:val="000000"/>
              </w:rPr>
              <w:t>3.Разрабатывает сценарий занятия.</w:t>
            </w:r>
          </w:p>
        </w:tc>
        <w:tc>
          <w:tcPr>
            <w:tcW w:w="3544" w:type="dxa"/>
            <w:tcBorders>
              <w:top w:val="nil"/>
              <w:bottom w:val="single" w:sz="4" w:space="0" w:color="auto"/>
              <w:right w:val="nil"/>
            </w:tcBorders>
            <w:shd w:val="clear" w:color="auto" w:fill="auto"/>
            <w:vAlign w:val="center"/>
          </w:tcPr>
          <w:p w14:paraId="79693B5B" w14:textId="77777777" w:rsidR="00BB43E2" w:rsidRPr="0074160C" w:rsidRDefault="00BB43E2" w:rsidP="005D112B">
            <w:pPr>
              <w:ind w:right="0" w:firstLine="0"/>
              <w:rPr>
                <w:color w:val="000000"/>
              </w:rPr>
            </w:pPr>
            <w:r w:rsidRPr="0074160C">
              <w:rPr>
                <w:color w:val="000000"/>
              </w:rPr>
              <w:t>1.Получает задание (кейс) и список рекомендуемой литературы.</w:t>
            </w:r>
          </w:p>
          <w:p w14:paraId="5516FD5B" w14:textId="77777777" w:rsidR="00BB43E2" w:rsidRPr="0074160C" w:rsidRDefault="00BB43E2" w:rsidP="005D112B">
            <w:pPr>
              <w:ind w:right="0" w:firstLine="0"/>
              <w:rPr>
                <w:color w:val="000000"/>
              </w:rPr>
            </w:pPr>
            <w:r w:rsidRPr="0074160C">
              <w:rPr>
                <w:color w:val="000000"/>
              </w:rPr>
              <w:t>2.Индивидуально готовится к занятию.</w:t>
            </w:r>
          </w:p>
        </w:tc>
      </w:tr>
      <w:tr w:rsidR="00BB43E2" w:rsidRPr="0074160C" w14:paraId="6A878241" w14:textId="77777777" w:rsidTr="000B6997">
        <w:trPr>
          <w:tblCellSpacing w:w="0" w:type="dxa"/>
        </w:trPr>
        <w:tc>
          <w:tcPr>
            <w:tcW w:w="2097" w:type="dxa"/>
            <w:tcBorders>
              <w:top w:val="nil"/>
              <w:left w:val="nil"/>
              <w:bottom w:val="nil"/>
              <w:right w:val="nil"/>
            </w:tcBorders>
            <w:shd w:val="clear" w:color="auto" w:fill="auto"/>
            <w:vAlign w:val="center"/>
          </w:tcPr>
          <w:p w14:paraId="6DACF2FB" w14:textId="77777777" w:rsidR="00BB43E2" w:rsidRPr="0074160C" w:rsidRDefault="00BB43E2" w:rsidP="005D112B">
            <w:pPr>
              <w:ind w:right="0" w:firstLine="0"/>
              <w:rPr>
                <w:color w:val="000000"/>
              </w:rPr>
            </w:pPr>
            <w:r w:rsidRPr="0074160C">
              <w:rPr>
                <w:color w:val="000000"/>
              </w:rPr>
              <w:t>Во время занятия</w:t>
            </w:r>
          </w:p>
          <w:p w14:paraId="1EF2867D" w14:textId="77777777" w:rsidR="00BB43E2" w:rsidRPr="0074160C" w:rsidRDefault="00BB43E2" w:rsidP="005D112B">
            <w:pPr>
              <w:ind w:right="0" w:firstLine="0"/>
              <w:rPr>
                <w:color w:val="000000"/>
              </w:rPr>
            </w:pPr>
            <w:r w:rsidRPr="0074160C">
              <w:rPr>
                <w:color w:val="000000"/>
              </w:rPr>
              <w:t>(аудиторная работа)</w:t>
            </w:r>
          </w:p>
          <w:p w14:paraId="591E3443" w14:textId="77777777" w:rsidR="00BB43E2" w:rsidRPr="0074160C" w:rsidRDefault="00BB43E2" w:rsidP="005D112B">
            <w:pPr>
              <w:ind w:right="0" w:firstLine="0"/>
              <w:rPr>
                <w:color w:val="000000"/>
              </w:rPr>
            </w:pPr>
          </w:p>
          <w:p w14:paraId="76C7D9C9" w14:textId="77777777" w:rsidR="00BB43E2" w:rsidRPr="0074160C" w:rsidRDefault="00BB43E2" w:rsidP="005D112B">
            <w:pPr>
              <w:ind w:right="0" w:firstLine="0"/>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74160C" w:rsidRDefault="00BB43E2" w:rsidP="005D112B">
            <w:pPr>
              <w:ind w:right="0" w:firstLine="0"/>
              <w:rPr>
                <w:color w:val="000000"/>
              </w:rPr>
            </w:pPr>
            <w:r w:rsidRPr="0074160C">
              <w:rPr>
                <w:color w:val="000000"/>
              </w:rPr>
              <w:t>1.Организует предварительное обсуждение задания (кейса).</w:t>
            </w:r>
          </w:p>
          <w:p w14:paraId="126FE360" w14:textId="77777777" w:rsidR="00BB43E2" w:rsidRPr="0074160C" w:rsidRDefault="00BB43E2" w:rsidP="005D112B">
            <w:pPr>
              <w:ind w:right="0" w:firstLine="0"/>
              <w:rPr>
                <w:color w:val="000000"/>
              </w:rPr>
            </w:pPr>
            <w:r w:rsidRPr="0074160C">
              <w:rPr>
                <w:color w:val="000000"/>
              </w:rPr>
              <w:t>2. Делит группу на подгруппы.</w:t>
            </w:r>
          </w:p>
          <w:p w14:paraId="69729418" w14:textId="77777777" w:rsidR="00BB43E2" w:rsidRPr="0074160C" w:rsidRDefault="00BB43E2" w:rsidP="005D112B">
            <w:pPr>
              <w:ind w:right="0" w:firstLine="0"/>
              <w:rPr>
                <w:color w:val="000000"/>
              </w:rPr>
            </w:pPr>
            <w:r w:rsidRPr="0074160C">
              <w:rPr>
                <w:color w:val="000000"/>
              </w:rPr>
              <w:t>3.Руководит обсуждением задания (кейса) в подгруппах, обеспечивая их дополнительными сведениями.</w:t>
            </w:r>
          </w:p>
        </w:tc>
        <w:tc>
          <w:tcPr>
            <w:tcW w:w="3544" w:type="dxa"/>
            <w:tcBorders>
              <w:top w:val="nil"/>
              <w:left w:val="single" w:sz="4" w:space="0" w:color="auto"/>
              <w:bottom w:val="nil"/>
              <w:right w:val="nil"/>
            </w:tcBorders>
            <w:shd w:val="clear" w:color="auto" w:fill="auto"/>
            <w:vAlign w:val="center"/>
          </w:tcPr>
          <w:p w14:paraId="6BA83BBA" w14:textId="77777777" w:rsidR="00BB43E2" w:rsidRPr="0074160C" w:rsidRDefault="00BB43E2" w:rsidP="005D112B">
            <w:pPr>
              <w:ind w:right="0" w:firstLine="0"/>
              <w:rPr>
                <w:color w:val="000000"/>
              </w:rPr>
            </w:pPr>
            <w:r w:rsidRPr="0074160C">
              <w:rPr>
                <w:color w:val="000000"/>
              </w:rPr>
              <w:t>1.Задает вопросы, углубляющие понимание задания (кейса) и проблемы.</w:t>
            </w:r>
          </w:p>
          <w:p w14:paraId="300834B3" w14:textId="77777777" w:rsidR="00BB43E2" w:rsidRPr="0074160C" w:rsidRDefault="00BB43E2" w:rsidP="005D112B">
            <w:pPr>
              <w:ind w:right="0" w:firstLine="0"/>
              <w:rPr>
                <w:color w:val="000000"/>
              </w:rPr>
            </w:pPr>
            <w:r w:rsidRPr="0074160C">
              <w:rPr>
                <w:color w:val="000000"/>
              </w:rPr>
              <w:t>2. Разрабатывает варианты решений, слушает, что говорят другие.</w:t>
            </w:r>
          </w:p>
          <w:p w14:paraId="45DA80AF" w14:textId="77777777" w:rsidR="00BB43E2" w:rsidRPr="0074160C" w:rsidRDefault="00BB43E2" w:rsidP="005D112B">
            <w:pPr>
              <w:ind w:right="0" w:firstLine="0"/>
              <w:rPr>
                <w:color w:val="000000"/>
              </w:rPr>
            </w:pPr>
            <w:r w:rsidRPr="0074160C">
              <w:rPr>
                <w:color w:val="000000"/>
              </w:rPr>
              <w:t>3.Принимает или участвует в принятии решений.</w:t>
            </w:r>
          </w:p>
        </w:tc>
      </w:tr>
      <w:tr w:rsidR="00BB43E2" w:rsidRPr="0074160C" w14:paraId="231131C2" w14:textId="77777777" w:rsidTr="000B6997">
        <w:trPr>
          <w:tblCellSpacing w:w="0" w:type="dxa"/>
        </w:trPr>
        <w:tc>
          <w:tcPr>
            <w:tcW w:w="2097" w:type="dxa"/>
            <w:tcBorders>
              <w:top w:val="single" w:sz="4" w:space="0" w:color="auto"/>
              <w:left w:val="nil"/>
              <w:bottom w:val="nil"/>
              <w:right w:val="single" w:sz="4" w:space="0" w:color="auto"/>
            </w:tcBorders>
            <w:shd w:val="clear" w:color="auto" w:fill="auto"/>
            <w:vAlign w:val="center"/>
          </w:tcPr>
          <w:p w14:paraId="6B9CD8CB" w14:textId="77777777" w:rsidR="00BB43E2" w:rsidRPr="0074160C" w:rsidRDefault="00BB43E2" w:rsidP="005D112B">
            <w:pPr>
              <w:ind w:right="0" w:firstLine="0"/>
              <w:rPr>
                <w:color w:val="000000"/>
              </w:rPr>
            </w:pPr>
            <w:r w:rsidRPr="0074160C">
              <w:rPr>
                <w:color w:val="000000"/>
              </w:rPr>
              <w:t>В конце и после занятия</w:t>
            </w:r>
          </w:p>
          <w:p w14:paraId="7B35D423" w14:textId="77777777" w:rsidR="00BB43E2" w:rsidRPr="0074160C" w:rsidRDefault="00BB43E2" w:rsidP="005D112B">
            <w:pPr>
              <w:ind w:right="0" w:firstLine="0"/>
              <w:rPr>
                <w:color w:val="000000"/>
              </w:rPr>
            </w:pPr>
            <w:r w:rsidRPr="0074160C">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74160C" w:rsidRDefault="00BB43E2" w:rsidP="005D112B">
            <w:pPr>
              <w:ind w:right="0" w:firstLine="0"/>
              <w:rPr>
                <w:color w:val="000000"/>
              </w:rPr>
            </w:pPr>
            <w:r w:rsidRPr="0074160C">
              <w:rPr>
                <w:color w:val="000000"/>
              </w:rPr>
              <w:t>1. Оценивает работу студентов.</w:t>
            </w:r>
          </w:p>
          <w:p w14:paraId="49B2A6D0" w14:textId="77777777" w:rsidR="00BB43E2" w:rsidRPr="0074160C" w:rsidRDefault="00BB43E2" w:rsidP="005D112B">
            <w:pPr>
              <w:ind w:right="0" w:firstLine="0"/>
              <w:rPr>
                <w:color w:val="000000"/>
              </w:rPr>
            </w:pPr>
            <w:r w:rsidRPr="0074160C">
              <w:rPr>
                <w:color w:val="000000"/>
              </w:rPr>
              <w:t>2. Оценивает принятые решения и поставленные вопросы.</w:t>
            </w:r>
          </w:p>
          <w:p w14:paraId="65B64C6E" w14:textId="77777777" w:rsidR="00BB43E2" w:rsidRPr="0074160C" w:rsidRDefault="00BB43E2" w:rsidP="005D112B">
            <w:pPr>
              <w:ind w:right="0" w:firstLine="0"/>
              <w:rPr>
                <w:color w:val="000000"/>
              </w:rPr>
            </w:pPr>
          </w:p>
        </w:tc>
        <w:tc>
          <w:tcPr>
            <w:tcW w:w="3544" w:type="dxa"/>
            <w:tcBorders>
              <w:top w:val="single" w:sz="4" w:space="0" w:color="auto"/>
              <w:left w:val="nil"/>
              <w:bottom w:val="nil"/>
              <w:right w:val="nil"/>
            </w:tcBorders>
            <w:shd w:val="clear" w:color="auto" w:fill="auto"/>
            <w:vAlign w:val="center"/>
          </w:tcPr>
          <w:p w14:paraId="1D9F141F" w14:textId="77777777" w:rsidR="00BB43E2" w:rsidRPr="0074160C" w:rsidRDefault="00BB43E2" w:rsidP="005D112B">
            <w:pPr>
              <w:pBdr>
                <w:left w:val="single" w:sz="4" w:space="4" w:color="auto"/>
              </w:pBdr>
              <w:ind w:right="0" w:firstLine="0"/>
              <w:rPr>
                <w:color w:val="000000"/>
              </w:rPr>
            </w:pPr>
            <w:r w:rsidRPr="0074160C">
              <w:rPr>
                <w:color w:val="000000"/>
              </w:rPr>
              <w:t>1. Составляет письменный отчет, презентацию, по данному заданию (кейсу).</w:t>
            </w:r>
          </w:p>
          <w:p w14:paraId="7AD39BE9" w14:textId="77777777" w:rsidR="00BB43E2" w:rsidRPr="0074160C" w:rsidRDefault="00BB43E2" w:rsidP="005D112B">
            <w:pPr>
              <w:ind w:right="0" w:firstLine="0"/>
              <w:rPr>
                <w:color w:val="000000"/>
              </w:rPr>
            </w:pPr>
          </w:p>
        </w:tc>
      </w:tr>
    </w:tbl>
    <w:p w14:paraId="65AE998B" w14:textId="77777777" w:rsidR="00BB43E2" w:rsidRPr="0074160C" w:rsidRDefault="00BB43E2" w:rsidP="00BB43E2">
      <w:pPr>
        <w:shd w:val="clear" w:color="auto" w:fill="FFFFFF"/>
        <w:tabs>
          <w:tab w:val="left" w:pos="-900"/>
        </w:tabs>
        <w:spacing w:line="360" w:lineRule="auto"/>
        <w:ind w:firstLine="709"/>
        <w:rPr>
          <w:color w:val="000000"/>
          <w:sz w:val="28"/>
          <w:szCs w:val="28"/>
        </w:rPr>
      </w:pPr>
    </w:p>
    <w:p w14:paraId="764560EE" w14:textId="77777777" w:rsidR="00BB43E2" w:rsidRPr="0074160C" w:rsidRDefault="00BB43E2" w:rsidP="00BB43E2">
      <w:pPr>
        <w:shd w:val="clear" w:color="auto" w:fill="FFFFFF"/>
        <w:tabs>
          <w:tab w:val="left" w:pos="-900"/>
        </w:tabs>
        <w:spacing w:line="360" w:lineRule="auto"/>
        <w:ind w:firstLine="709"/>
        <w:rPr>
          <w:rStyle w:val="basetext"/>
          <w:sz w:val="28"/>
          <w:szCs w:val="28"/>
        </w:rPr>
      </w:pPr>
      <w:r w:rsidRPr="0074160C">
        <w:rPr>
          <w:color w:val="000000"/>
          <w:sz w:val="28"/>
          <w:szCs w:val="28"/>
        </w:rPr>
        <w:lastRenderedPageBreak/>
        <w:t xml:space="preserve">При организации работы по решению </w:t>
      </w:r>
      <w:r w:rsidRPr="0074160C">
        <w:rPr>
          <w:rStyle w:val="basetext"/>
          <w:sz w:val="28"/>
          <w:szCs w:val="28"/>
        </w:rPr>
        <w:t>п</w:t>
      </w:r>
      <w:r w:rsidRPr="0074160C">
        <w:rPr>
          <w:rFonts w:eastAsia="Calibri"/>
          <w:color w:val="000000"/>
          <w:sz w:val="28"/>
          <w:szCs w:val="28"/>
        </w:rPr>
        <w:t xml:space="preserve">рактико-ориентированных и ситуационных заданий </w:t>
      </w:r>
      <w:r w:rsidRPr="0074160C">
        <w:rPr>
          <w:color w:val="000000"/>
          <w:sz w:val="28"/>
          <w:szCs w:val="28"/>
        </w:rPr>
        <w:t xml:space="preserve">полезно иметь общую информацию о разных методиках обучения, например, методике </w:t>
      </w:r>
      <w:proofErr w:type="spellStart"/>
      <w:r w:rsidRPr="0074160C">
        <w:rPr>
          <w:color w:val="000000"/>
          <w:sz w:val="28"/>
          <w:szCs w:val="28"/>
        </w:rPr>
        <w:t>модерации</w:t>
      </w:r>
      <w:proofErr w:type="spellEnd"/>
      <w:r w:rsidRPr="0074160C">
        <w:rPr>
          <w:color w:val="000000"/>
          <w:sz w:val="28"/>
          <w:szCs w:val="28"/>
        </w:rPr>
        <w:t xml:space="preserve"> и </w:t>
      </w:r>
      <w:r w:rsidRPr="0074160C">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74160C" w:rsidRDefault="00BB43E2" w:rsidP="00BB43E2">
      <w:pPr>
        <w:spacing w:line="360" w:lineRule="auto"/>
        <w:ind w:firstLine="709"/>
        <w:rPr>
          <w:rStyle w:val="basetext"/>
          <w:sz w:val="28"/>
          <w:szCs w:val="28"/>
        </w:rPr>
      </w:pPr>
      <w:r w:rsidRPr="0074160C">
        <w:rPr>
          <w:sz w:val="28"/>
          <w:szCs w:val="28"/>
        </w:rPr>
        <w:t xml:space="preserve">Использование </w:t>
      </w:r>
      <w:r w:rsidRPr="0074160C">
        <w:rPr>
          <w:rStyle w:val="basetext"/>
          <w:sz w:val="28"/>
          <w:szCs w:val="28"/>
        </w:rPr>
        <w:t>п</w:t>
      </w:r>
      <w:r w:rsidRPr="0074160C">
        <w:rPr>
          <w:rFonts w:eastAsia="Calibri"/>
          <w:color w:val="000000"/>
          <w:sz w:val="28"/>
          <w:szCs w:val="28"/>
        </w:rPr>
        <w:t>рактико-ориентированных и ситуационных заданий</w:t>
      </w:r>
      <w:r w:rsidRPr="0074160C">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74160C">
        <w:rPr>
          <w:rStyle w:val="basetext"/>
          <w:sz w:val="28"/>
          <w:szCs w:val="28"/>
        </w:rPr>
        <w:t xml:space="preserve"> </w:t>
      </w:r>
    </w:p>
    <w:p w14:paraId="77FC50FD" w14:textId="77777777" w:rsidR="00BB43E2" w:rsidRPr="0074160C" w:rsidRDefault="00BB43E2" w:rsidP="00BB43E2">
      <w:pPr>
        <w:pStyle w:val="af8"/>
        <w:tabs>
          <w:tab w:val="left" w:pos="1938"/>
        </w:tabs>
        <w:spacing w:line="360" w:lineRule="auto"/>
        <w:ind w:left="0" w:firstLine="709"/>
        <w:jc w:val="both"/>
        <w:rPr>
          <w:rFonts w:ascii="Times New Roman" w:hAnsi="Times New Roman" w:cs="Times New Roman"/>
          <w:sz w:val="28"/>
          <w:szCs w:val="28"/>
          <w:lang w:eastAsia="en-US"/>
        </w:rPr>
      </w:pPr>
      <w:r w:rsidRPr="0074160C">
        <w:rPr>
          <w:rFonts w:ascii="Times New Roman" w:eastAsia="Calibri" w:hAnsi="Times New Roman" w:cs="Times New Roman"/>
          <w:b/>
          <w:sz w:val="28"/>
          <w:szCs w:val="28"/>
          <w:lang w:eastAsia="en-US"/>
        </w:rPr>
        <w:t>Методические рекомендации по п</w:t>
      </w:r>
      <w:r w:rsidRPr="0074160C">
        <w:rPr>
          <w:rFonts w:ascii="Times New Roman" w:hAnsi="Times New Roman" w:cs="Times New Roman"/>
          <w:b/>
          <w:sz w:val="28"/>
          <w:szCs w:val="28"/>
          <w:lang w:eastAsia="en-US"/>
        </w:rPr>
        <w:t xml:space="preserve">одготовке презентации доклада. </w:t>
      </w:r>
    </w:p>
    <w:p w14:paraId="25BBFFCF" w14:textId="77777777" w:rsidR="00BB43E2" w:rsidRPr="0074160C" w:rsidRDefault="00BB43E2" w:rsidP="00BB43E2">
      <w:pPr>
        <w:tabs>
          <w:tab w:val="left" w:pos="1938"/>
        </w:tabs>
        <w:spacing w:line="360" w:lineRule="auto"/>
        <w:ind w:firstLine="709"/>
        <w:rPr>
          <w:sz w:val="28"/>
          <w:szCs w:val="28"/>
          <w:lang w:eastAsia="en-US"/>
        </w:rPr>
      </w:pPr>
      <w:r w:rsidRPr="0074160C">
        <w:rPr>
          <w:sz w:val="28"/>
          <w:szCs w:val="28"/>
          <w:lang w:eastAsia="en-US"/>
        </w:rPr>
        <w:t>В рамках дисциплины предусмотрена подготовка проблемных докладов.</w:t>
      </w:r>
      <w:r w:rsidRPr="0074160C">
        <w:rPr>
          <w:b/>
          <w:sz w:val="28"/>
          <w:szCs w:val="28"/>
          <w:lang w:eastAsia="en-US"/>
        </w:rPr>
        <w:t xml:space="preserve"> </w:t>
      </w:r>
      <w:r w:rsidRPr="0074160C">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38517274" w14:textId="77777777" w:rsidR="00BB43E2" w:rsidRPr="0074160C" w:rsidRDefault="00BB43E2" w:rsidP="00BB43E2">
      <w:pPr>
        <w:tabs>
          <w:tab w:val="left" w:pos="1938"/>
        </w:tabs>
        <w:spacing w:line="360" w:lineRule="auto"/>
        <w:ind w:firstLine="709"/>
        <w:rPr>
          <w:sz w:val="28"/>
          <w:szCs w:val="28"/>
          <w:lang w:eastAsia="en-US"/>
        </w:rPr>
      </w:pPr>
      <w:r w:rsidRPr="0074160C">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27A0A635" w14:textId="77777777" w:rsidR="00BB43E2" w:rsidRPr="0074160C" w:rsidRDefault="00BB43E2" w:rsidP="00BB43E2">
      <w:pPr>
        <w:spacing w:line="360" w:lineRule="auto"/>
        <w:ind w:firstLine="709"/>
        <w:rPr>
          <w:sz w:val="28"/>
          <w:szCs w:val="28"/>
          <w:lang w:eastAsia="en-US"/>
        </w:rPr>
      </w:pPr>
      <w:r w:rsidRPr="0074160C">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D3E6D25" w14:textId="73EE9335" w:rsidR="00F171DD" w:rsidRPr="0074160C" w:rsidRDefault="00F171DD" w:rsidP="0021781F">
      <w:pPr>
        <w:tabs>
          <w:tab w:val="left" w:pos="1938"/>
        </w:tabs>
        <w:spacing w:line="360" w:lineRule="auto"/>
        <w:ind w:right="0"/>
        <w:rPr>
          <w:rFonts w:eastAsia="Calibri"/>
          <w:sz w:val="28"/>
          <w:szCs w:val="28"/>
          <w:lang w:eastAsia="en-US"/>
        </w:rPr>
      </w:pPr>
    </w:p>
    <w:p w14:paraId="7DA6BFCB" w14:textId="77777777" w:rsidR="0074160C" w:rsidRPr="0074160C" w:rsidRDefault="0074160C" w:rsidP="0021781F">
      <w:pPr>
        <w:tabs>
          <w:tab w:val="left" w:pos="1938"/>
        </w:tabs>
        <w:spacing w:line="360" w:lineRule="auto"/>
        <w:ind w:right="0"/>
        <w:rPr>
          <w:rFonts w:eastAsia="Calibri"/>
          <w:sz w:val="28"/>
          <w:szCs w:val="28"/>
          <w:lang w:eastAsia="en-US"/>
        </w:rPr>
      </w:pPr>
    </w:p>
    <w:p w14:paraId="2EEDDCB7" w14:textId="77777777" w:rsidR="008F2DA3" w:rsidRPr="0074160C"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4160C">
        <w:rPr>
          <w:sz w:val="28"/>
          <w:szCs w:val="28"/>
          <w:lang w:val="ru-RU" w:eastAsia="en-US"/>
        </w:rPr>
        <w:lastRenderedPageBreak/>
        <w:t>11.</w:t>
      </w:r>
      <w:r w:rsidR="00B350DD" w:rsidRPr="0074160C">
        <w:rPr>
          <w:b w:val="0"/>
          <w:sz w:val="28"/>
          <w:szCs w:val="28"/>
          <w:lang w:val="ru-RU" w:eastAsia="en-US"/>
        </w:rPr>
        <w:t xml:space="preserve"> </w:t>
      </w:r>
      <w:r w:rsidRPr="0074160C">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4160C">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74160C" w:rsidRDefault="008F2DA3" w:rsidP="00ED3145">
      <w:pPr>
        <w:ind w:right="0" w:firstLine="0"/>
        <w:jc w:val="left"/>
        <w:rPr>
          <w:rFonts w:eastAsia="Calibri"/>
          <w:b/>
          <w:sz w:val="28"/>
          <w:szCs w:val="28"/>
        </w:rPr>
      </w:pPr>
    </w:p>
    <w:p w14:paraId="4C99E7D6" w14:textId="77777777" w:rsidR="00E32069" w:rsidRPr="0074160C" w:rsidRDefault="00E32069" w:rsidP="00ED3145">
      <w:pPr>
        <w:tabs>
          <w:tab w:val="num" w:pos="720"/>
        </w:tabs>
        <w:spacing w:line="360" w:lineRule="auto"/>
        <w:ind w:right="0" w:firstLine="0"/>
        <w:jc w:val="center"/>
        <w:rPr>
          <w:b/>
          <w:sz w:val="28"/>
          <w:szCs w:val="28"/>
          <w:lang w:eastAsia="en-US"/>
        </w:rPr>
      </w:pPr>
    </w:p>
    <w:p w14:paraId="5F47183E" w14:textId="77777777" w:rsidR="00F171DD" w:rsidRPr="0074160C"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4160C">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D67C1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D67C11">
        <w:rPr>
          <w:rFonts w:eastAsia="Arial Unicode MS"/>
          <w:color w:val="000000"/>
          <w:sz w:val="28"/>
          <w:szCs w:val="28"/>
          <w:u w:color="000000"/>
          <w:bdr w:val="nil"/>
        </w:rPr>
        <w:t xml:space="preserve">1. </w:t>
      </w:r>
      <w:r w:rsidR="00F171DD" w:rsidRPr="0074160C">
        <w:rPr>
          <w:rFonts w:eastAsia="Arial Unicode MS"/>
          <w:color w:val="000000"/>
          <w:sz w:val="28"/>
          <w:szCs w:val="28"/>
          <w:u w:color="000000"/>
          <w:bdr w:val="nil"/>
          <w:lang w:val="en-US"/>
        </w:rPr>
        <w:t>Windows</w:t>
      </w:r>
      <w:r w:rsidR="00F171DD" w:rsidRPr="00D67C11">
        <w:rPr>
          <w:rFonts w:eastAsia="Arial Unicode MS"/>
          <w:color w:val="000000"/>
          <w:sz w:val="28"/>
          <w:szCs w:val="28"/>
          <w:u w:color="000000"/>
          <w:bdr w:val="nil"/>
        </w:rPr>
        <w:t xml:space="preserve"> </w:t>
      </w:r>
      <w:r w:rsidR="00F171DD" w:rsidRPr="0074160C">
        <w:rPr>
          <w:rFonts w:eastAsia="Arial Unicode MS"/>
          <w:color w:val="000000"/>
          <w:sz w:val="28"/>
          <w:szCs w:val="28"/>
          <w:u w:color="000000"/>
          <w:bdr w:val="nil"/>
          <w:lang w:val="en-US"/>
        </w:rPr>
        <w:t>Microsoft</w:t>
      </w:r>
      <w:r w:rsidR="00F171DD" w:rsidRPr="00D67C11">
        <w:rPr>
          <w:rFonts w:eastAsia="Arial Unicode MS"/>
          <w:color w:val="000000"/>
          <w:sz w:val="28"/>
          <w:szCs w:val="28"/>
          <w:u w:color="000000"/>
          <w:bdr w:val="nil"/>
        </w:rPr>
        <w:t xml:space="preserve"> </w:t>
      </w:r>
      <w:r w:rsidR="00F171DD" w:rsidRPr="0074160C">
        <w:rPr>
          <w:rFonts w:eastAsia="Arial Unicode MS"/>
          <w:color w:val="000000"/>
          <w:sz w:val="28"/>
          <w:szCs w:val="28"/>
          <w:u w:color="000000"/>
          <w:bdr w:val="nil"/>
          <w:lang w:val="en-US"/>
        </w:rPr>
        <w:t>office</w:t>
      </w:r>
      <w:r w:rsidRPr="00D67C11">
        <w:rPr>
          <w:rFonts w:eastAsia="Arial Unicode MS"/>
          <w:color w:val="000000"/>
          <w:sz w:val="28"/>
          <w:szCs w:val="28"/>
          <w:u w:color="000000"/>
          <w:bdr w:val="nil"/>
        </w:rPr>
        <w:t>;</w:t>
      </w:r>
    </w:p>
    <w:p w14:paraId="6EAE9177" w14:textId="33604BDF" w:rsidR="00F171DD" w:rsidRPr="00D67C1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D67C11">
        <w:rPr>
          <w:rFonts w:eastAsia="Arial Unicode MS"/>
          <w:color w:val="000000"/>
          <w:sz w:val="28"/>
          <w:szCs w:val="28"/>
          <w:u w:color="000000"/>
          <w:bdr w:val="nil"/>
        </w:rPr>
        <w:t xml:space="preserve">2. </w:t>
      </w:r>
      <w:r w:rsidR="007A78E9" w:rsidRPr="0074160C">
        <w:rPr>
          <w:sz w:val="28"/>
          <w:szCs w:val="28"/>
        </w:rPr>
        <w:t>Антивирус</w:t>
      </w:r>
      <w:r w:rsidR="007A78E9" w:rsidRPr="00D67C11">
        <w:rPr>
          <w:spacing w:val="-5"/>
          <w:sz w:val="28"/>
          <w:szCs w:val="28"/>
        </w:rPr>
        <w:t xml:space="preserve"> </w:t>
      </w:r>
      <w:r w:rsidR="007A78E9" w:rsidRPr="0074160C">
        <w:rPr>
          <w:sz w:val="28"/>
          <w:szCs w:val="28"/>
          <w:lang w:val="en-US"/>
        </w:rPr>
        <w:t>Kaspersky</w:t>
      </w:r>
    </w:p>
    <w:p w14:paraId="3A0F6849" w14:textId="77777777" w:rsidR="00F171DD" w:rsidRPr="0074160C"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D67C11">
        <w:rPr>
          <w:rFonts w:eastAsia="Arial Unicode MS"/>
          <w:b/>
          <w:color w:val="000000"/>
          <w:sz w:val="28"/>
          <w:szCs w:val="28"/>
          <w:u w:color="000000"/>
          <w:bdr w:val="nil"/>
        </w:rPr>
        <w:t xml:space="preserve">11.2. </w:t>
      </w:r>
      <w:r w:rsidRPr="0074160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74160C"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4160C">
        <w:rPr>
          <w:rFonts w:eastAsia="Calibri"/>
          <w:bCs/>
          <w:sz w:val="28"/>
          <w:szCs w:val="28"/>
        </w:rPr>
        <w:t xml:space="preserve">1. Информационно-правовая система </w:t>
      </w:r>
      <w:r w:rsidR="00F171DD" w:rsidRPr="0074160C">
        <w:rPr>
          <w:rFonts w:eastAsia="Arial Unicode MS"/>
          <w:color w:val="000000"/>
          <w:sz w:val="28"/>
          <w:szCs w:val="28"/>
          <w:u w:color="000000"/>
          <w:bdr w:val="nil"/>
        </w:rPr>
        <w:t>«Консультант Плюс»;</w:t>
      </w:r>
    </w:p>
    <w:p w14:paraId="05264CEE" w14:textId="6A6A1876" w:rsidR="00F171DD" w:rsidRPr="0074160C"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4160C">
        <w:rPr>
          <w:rFonts w:eastAsia="Calibri"/>
          <w:bCs/>
          <w:sz w:val="28"/>
          <w:szCs w:val="28"/>
        </w:rPr>
        <w:t>2. Информационно-правовая система</w:t>
      </w:r>
      <w:r w:rsidR="00F171DD" w:rsidRPr="0074160C">
        <w:rPr>
          <w:rFonts w:eastAsia="Arial Unicode MS"/>
          <w:color w:val="000000"/>
          <w:sz w:val="28"/>
          <w:szCs w:val="28"/>
          <w:u w:color="000000"/>
          <w:bdr w:val="nil"/>
        </w:rPr>
        <w:t xml:space="preserve"> «Гарант». </w:t>
      </w:r>
    </w:p>
    <w:p w14:paraId="2961FCEF" w14:textId="77777777" w:rsidR="00F171DD" w:rsidRPr="0074160C"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74160C">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74160C"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74160C">
        <w:rPr>
          <w:rFonts w:eastAsia="Arial Unicode MS"/>
          <w:color w:val="000000"/>
          <w:sz w:val="28"/>
          <w:szCs w:val="28"/>
          <w:u w:color="000000"/>
          <w:bdr w:val="nil"/>
        </w:rPr>
        <w:t>Н</w:t>
      </w:r>
      <w:r w:rsidR="00F171DD" w:rsidRPr="0074160C">
        <w:rPr>
          <w:rFonts w:eastAsia="Arial Unicode MS"/>
          <w:color w:val="000000"/>
          <w:sz w:val="28"/>
          <w:szCs w:val="28"/>
          <w:u w:color="000000"/>
          <w:bdr w:val="nil"/>
        </w:rPr>
        <w:t>е предусмотрено.</w:t>
      </w:r>
    </w:p>
    <w:p w14:paraId="0E5885F1" w14:textId="77777777" w:rsidR="007C606E" w:rsidRPr="0074160C" w:rsidRDefault="007C606E" w:rsidP="00ED3145">
      <w:pPr>
        <w:tabs>
          <w:tab w:val="num" w:pos="720"/>
        </w:tabs>
        <w:spacing w:line="360" w:lineRule="auto"/>
        <w:ind w:right="0" w:firstLine="0"/>
        <w:jc w:val="center"/>
        <w:rPr>
          <w:b/>
          <w:sz w:val="28"/>
          <w:szCs w:val="28"/>
        </w:rPr>
      </w:pPr>
    </w:p>
    <w:p w14:paraId="75172565" w14:textId="35C46BF7" w:rsidR="00B350DD" w:rsidRPr="0074160C" w:rsidRDefault="00B350DD" w:rsidP="00ED3145">
      <w:pPr>
        <w:tabs>
          <w:tab w:val="num" w:pos="720"/>
        </w:tabs>
        <w:spacing w:line="360" w:lineRule="auto"/>
        <w:ind w:right="0" w:firstLine="0"/>
        <w:jc w:val="center"/>
        <w:rPr>
          <w:b/>
          <w:sz w:val="28"/>
          <w:szCs w:val="28"/>
        </w:rPr>
      </w:pPr>
      <w:r w:rsidRPr="0074160C">
        <w:rPr>
          <w:b/>
          <w:sz w:val="28"/>
          <w:szCs w:val="28"/>
        </w:rPr>
        <w:t xml:space="preserve">12.   </w:t>
      </w:r>
      <w:r w:rsidR="009C575D" w:rsidRPr="0074160C">
        <w:rPr>
          <w:b/>
          <w:sz w:val="28"/>
          <w:szCs w:val="28"/>
        </w:rPr>
        <w:t>Описание материально-технической базы, необходимой</w:t>
      </w:r>
      <w:r w:rsidRPr="0074160C">
        <w:rPr>
          <w:b/>
          <w:sz w:val="28"/>
          <w:szCs w:val="28"/>
        </w:rPr>
        <w:t xml:space="preserve"> для осуществления образовательного процесса по дисциплине</w:t>
      </w:r>
      <w:r w:rsidR="00952A6F" w:rsidRPr="0074160C">
        <w:rPr>
          <w:b/>
          <w:sz w:val="28"/>
          <w:szCs w:val="28"/>
        </w:rPr>
        <w:t xml:space="preserve"> </w:t>
      </w:r>
    </w:p>
    <w:p w14:paraId="14029266" w14:textId="77777777" w:rsidR="00B350DD" w:rsidRPr="0074160C"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74160C">
        <w:rPr>
          <w:sz w:val="28"/>
          <w:szCs w:val="28"/>
          <w:lang w:eastAsia="en-US"/>
        </w:rPr>
        <w:t>Учебно-лабораторное оборудование:</w:t>
      </w:r>
    </w:p>
    <w:p w14:paraId="41B70C86" w14:textId="77777777" w:rsidR="00B350DD" w:rsidRPr="0074160C"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4160C">
        <w:rPr>
          <w:sz w:val="28"/>
          <w:szCs w:val="28"/>
          <w:lang w:eastAsia="en-US"/>
        </w:rPr>
        <w:t>- Персональный компьютер</w:t>
      </w:r>
    </w:p>
    <w:p w14:paraId="266856BC" w14:textId="77777777" w:rsidR="00B350DD" w:rsidRPr="0074160C"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74160C">
        <w:rPr>
          <w:sz w:val="28"/>
          <w:szCs w:val="28"/>
          <w:lang w:eastAsia="en-US"/>
        </w:rPr>
        <w:t>- Проектор</w:t>
      </w:r>
    </w:p>
    <w:p w14:paraId="0BD42CE9" w14:textId="77777777" w:rsidR="00B350DD" w:rsidRPr="00280A0F" w:rsidRDefault="00B350DD" w:rsidP="009C575D">
      <w:pPr>
        <w:widowControl w:val="0"/>
        <w:suppressAutoHyphens/>
        <w:overflowPunct w:val="0"/>
        <w:autoSpaceDE w:val="0"/>
        <w:autoSpaceDN w:val="0"/>
        <w:adjustRightInd w:val="0"/>
        <w:spacing w:line="360" w:lineRule="auto"/>
        <w:ind w:right="0" w:firstLine="0"/>
        <w:textAlignment w:val="baseline"/>
        <w:rPr>
          <w:sz w:val="28"/>
          <w:szCs w:val="28"/>
          <w:lang w:eastAsia="en-US"/>
        </w:rPr>
      </w:pPr>
      <w:r w:rsidRPr="0074160C">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ED3145">
      <w:pPr>
        <w:widowControl w:val="0"/>
        <w:suppressAutoHyphens/>
        <w:autoSpaceDE w:val="0"/>
        <w:autoSpaceDN w:val="0"/>
        <w:adjustRightInd w:val="0"/>
        <w:spacing w:line="360" w:lineRule="auto"/>
        <w:ind w:right="0"/>
        <w:rPr>
          <w:sz w:val="28"/>
          <w:szCs w:val="28"/>
          <w:lang w:eastAsia="en-US"/>
        </w:rPr>
      </w:pPr>
    </w:p>
    <w:p w14:paraId="51A4A93F" w14:textId="77777777" w:rsidR="00B350DD" w:rsidRPr="00280A0F" w:rsidRDefault="00B350DD" w:rsidP="007A78E9">
      <w:pPr>
        <w:spacing w:before="100" w:beforeAutospacing="1" w:after="225" w:line="360" w:lineRule="auto"/>
        <w:ind w:firstLine="0"/>
        <w:contextualSpacing/>
        <w:rPr>
          <w:b/>
          <w:sz w:val="28"/>
          <w:szCs w:val="28"/>
        </w:rPr>
      </w:pPr>
    </w:p>
    <w:sectPr w:rsidR="00B350DD" w:rsidRPr="00280A0F" w:rsidSect="006674B4">
      <w:footerReference w:type="default" r:id="rId17"/>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B65F3" w14:textId="77777777" w:rsidR="00A31155" w:rsidRDefault="00A31155">
      <w:r>
        <w:separator/>
      </w:r>
    </w:p>
  </w:endnote>
  <w:endnote w:type="continuationSeparator" w:id="0">
    <w:p w14:paraId="0BF3D143" w14:textId="77777777" w:rsidR="00A31155" w:rsidRDefault="00A3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33E77FB1" w:rsidR="00305AB9" w:rsidRDefault="00305AB9">
    <w:pPr>
      <w:pStyle w:val="afc"/>
      <w:jc w:val="center"/>
    </w:pPr>
    <w:r>
      <w:fldChar w:fldCharType="begin"/>
    </w:r>
    <w:r>
      <w:instrText xml:space="preserve"> PAGE   \* MERGEFORMAT </w:instrText>
    </w:r>
    <w:r>
      <w:fldChar w:fldCharType="separate"/>
    </w:r>
    <w:r w:rsidR="00B42647">
      <w:rPr>
        <w:noProof/>
      </w:rPr>
      <w:t>10</w:t>
    </w:r>
    <w:r>
      <w:fldChar w:fldCharType="end"/>
    </w:r>
  </w:p>
  <w:p w14:paraId="7ABAB1A3" w14:textId="77777777" w:rsidR="00305AB9" w:rsidRDefault="00305AB9">
    <w:pPr>
      <w:pStyle w:val="afc"/>
    </w:pPr>
  </w:p>
  <w:p w14:paraId="6212C82E" w14:textId="77777777" w:rsidR="00305AB9" w:rsidRDefault="00305AB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38664" w14:textId="77777777" w:rsidR="00A31155" w:rsidRDefault="00A31155">
      <w:r>
        <w:separator/>
      </w:r>
    </w:p>
  </w:footnote>
  <w:footnote w:type="continuationSeparator" w:id="0">
    <w:p w14:paraId="6D6A777E" w14:textId="77777777" w:rsidR="00A31155" w:rsidRDefault="00A31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3" w15:restartNumberingAfterBreak="0">
    <w:nsid w:val="055778FA"/>
    <w:multiLevelType w:val="hybridMultilevel"/>
    <w:tmpl w:val="32487472"/>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887CA0"/>
    <w:multiLevelType w:val="hybridMultilevel"/>
    <w:tmpl w:val="D832A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66ED9"/>
    <w:multiLevelType w:val="hybridMultilevel"/>
    <w:tmpl w:val="956E0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11"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2"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4"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19"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2"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23"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89374B2"/>
    <w:multiLevelType w:val="hybridMultilevel"/>
    <w:tmpl w:val="52585AFC"/>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5"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15:restartNumberingAfterBreak="0">
    <w:nsid w:val="56D44557"/>
    <w:multiLevelType w:val="hybridMultilevel"/>
    <w:tmpl w:val="D6F40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6B7BA8"/>
    <w:multiLevelType w:val="hybridMultilevel"/>
    <w:tmpl w:val="9A785B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1"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2F933EC"/>
    <w:multiLevelType w:val="hybridMultilevel"/>
    <w:tmpl w:val="32204E30"/>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34"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5" w15:restartNumberingAfterBreak="0">
    <w:nsid w:val="66DE0E08"/>
    <w:multiLevelType w:val="hybridMultilevel"/>
    <w:tmpl w:val="CCB82F96"/>
    <w:lvl w:ilvl="0" w:tplc="01323CA6">
      <w:start w:val="1"/>
      <w:numFmt w:val="decimal"/>
      <w:lvlText w:val="%1."/>
      <w:lvlJc w:val="left"/>
      <w:pPr>
        <w:ind w:left="488" w:hanging="312"/>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6"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8"/>
  </w:num>
  <w:num w:numId="3">
    <w:abstractNumId w:val="5"/>
  </w:num>
  <w:num w:numId="4">
    <w:abstractNumId w:val="21"/>
  </w:num>
  <w:num w:numId="5">
    <w:abstractNumId w:val="16"/>
  </w:num>
  <w:num w:numId="6">
    <w:abstractNumId w:val="36"/>
  </w:num>
  <w:num w:numId="7">
    <w:abstractNumId w:val="30"/>
  </w:num>
  <w:num w:numId="8">
    <w:abstractNumId w:val="32"/>
  </w:num>
  <w:num w:numId="9">
    <w:abstractNumId w:val="34"/>
  </w:num>
  <w:num w:numId="10">
    <w:abstractNumId w:val="23"/>
  </w:num>
  <w:num w:numId="11">
    <w:abstractNumId w:val="1"/>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13"/>
  </w:num>
  <w:num w:numId="16">
    <w:abstractNumId w:val="33"/>
  </w:num>
  <w:num w:numId="17">
    <w:abstractNumId w:val="22"/>
  </w:num>
  <w:num w:numId="18">
    <w:abstractNumId w:val="10"/>
  </w:num>
  <w:num w:numId="19">
    <w:abstractNumId w:val="25"/>
  </w:num>
  <w:num w:numId="20">
    <w:abstractNumId w:val="2"/>
  </w:num>
  <w:num w:numId="21">
    <w:abstractNumId w:val="11"/>
  </w:num>
  <w:num w:numId="22">
    <w:abstractNumId w:val="14"/>
  </w:num>
  <w:num w:numId="23">
    <w:abstractNumId w:val="20"/>
  </w:num>
  <w:num w:numId="24">
    <w:abstractNumId w:val="12"/>
  </w:num>
  <w:num w:numId="25">
    <w:abstractNumId w:val="31"/>
  </w:num>
  <w:num w:numId="26">
    <w:abstractNumId w:val="17"/>
  </w:num>
  <w:num w:numId="27">
    <w:abstractNumId w:val="4"/>
  </w:num>
  <w:num w:numId="28">
    <w:abstractNumId w:val="26"/>
  </w:num>
  <w:num w:numId="29">
    <w:abstractNumId w:val="28"/>
  </w:num>
  <w:num w:numId="30">
    <w:abstractNumId w:val="0"/>
  </w:num>
  <w:num w:numId="31">
    <w:abstractNumId w:val="3"/>
  </w:num>
  <w:num w:numId="32">
    <w:abstractNumId w:val="9"/>
  </w:num>
  <w:num w:numId="33">
    <w:abstractNumId w:val="6"/>
  </w:num>
  <w:num w:numId="34">
    <w:abstractNumId w:val="27"/>
  </w:num>
  <w:num w:numId="35">
    <w:abstractNumId w:val="37"/>
  </w:num>
  <w:num w:numId="36">
    <w:abstractNumId w:val="19"/>
  </w:num>
  <w:num w:numId="37">
    <w:abstractNumId w:val="24"/>
  </w:num>
  <w:num w:numId="38">
    <w:abstractNumId w:val="35"/>
  </w:num>
  <w:num w:numId="3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3AF9"/>
    <w:rsid w:val="00034411"/>
    <w:rsid w:val="00034B10"/>
    <w:rsid w:val="00035BB0"/>
    <w:rsid w:val="0004250C"/>
    <w:rsid w:val="00044FA3"/>
    <w:rsid w:val="00047BD1"/>
    <w:rsid w:val="000508A4"/>
    <w:rsid w:val="00051717"/>
    <w:rsid w:val="000527A3"/>
    <w:rsid w:val="00052B54"/>
    <w:rsid w:val="000553DE"/>
    <w:rsid w:val="0006361A"/>
    <w:rsid w:val="00065EB5"/>
    <w:rsid w:val="00067858"/>
    <w:rsid w:val="00072DE0"/>
    <w:rsid w:val="0007769B"/>
    <w:rsid w:val="00086C67"/>
    <w:rsid w:val="00091059"/>
    <w:rsid w:val="000917F8"/>
    <w:rsid w:val="000947D6"/>
    <w:rsid w:val="00095FD8"/>
    <w:rsid w:val="00096530"/>
    <w:rsid w:val="00097E35"/>
    <w:rsid w:val="000A16D3"/>
    <w:rsid w:val="000B1549"/>
    <w:rsid w:val="000B6997"/>
    <w:rsid w:val="000C04A8"/>
    <w:rsid w:val="000C0A7D"/>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4D4B"/>
    <w:rsid w:val="001958FC"/>
    <w:rsid w:val="001964BA"/>
    <w:rsid w:val="001A0E8C"/>
    <w:rsid w:val="001A5016"/>
    <w:rsid w:val="001A5614"/>
    <w:rsid w:val="001A5998"/>
    <w:rsid w:val="001B1D3E"/>
    <w:rsid w:val="001B4A7E"/>
    <w:rsid w:val="001B682B"/>
    <w:rsid w:val="001D5BB9"/>
    <w:rsid w:val="001E54A8"/>
    <w:rsid w:val="001E7762"/>
    <w:rsid w:val="001F1ABA"/>
    <w:rsid w:val="001F271B"/>
    <w:rsid w:val="001F2B2A"/>
    <w:rsid w:val="001F7800"/>
    <w:rsid w:val="002002FD"/>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05AB9"/>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7CA7"/>
    <w:rsid w:val="0037148D"/>
    <w:rsid w:val="0037307D"/>
    <w:rsid w:val="0037602A"/>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8C1"/>
    <w:rsid w:val="00441542"/>
    <w:rsid w:val="00442AD9"/>
    <w:rsid w:val="00445ECD"/>
    <w:rsid w:val="004600C8"/>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61B"/>
    <w:rsid w:val="00517AD9"/>
    <w:rsid w:val="00517DCE"/>
    <w:rsid w:val="005207D5"/>
    <w:rsid w:val="00530A23"/>
    <w:rsid w:val="00530FCE"/>
    <w:rsid w:val="005352FE"/>
    <w:rsid w:val="005357D9"/>
    <w:rsid w:val="005358CB"/>
    <w:rsid w:val="00536DAB"/>
    <w:rsid w:val="00541BCA"/>
    <w:rsid w:val="005449BB"/>
    <w:rsid w:val="00547DE6"/>
    <w:rsid w:val="0055028C"/>
    <w:rsid w:val="00550CFD"/>
    <w:rsid w:val="0055638D"/>
    <w:rsid w:val="00561DAB"/>
    <w:rsid w:val="00567618"/>
    <w:rsid w:val="0057008B"/>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112B"/>
    <w:rsid w:val="005D68B2"/>
    <w:rsid w:val="005D77A9"/>
    <w:rsid w:val="005E3EC6"/>
    <w:rsid w:val="005F236B"/>
    <w:rsid w:val="005F464D"/>
    <w:rsid w:val="005F5367"/>
    <w:rsid w:val="00602E4B"/>
    <w:rsid w:val="0060313C"/>
    <w:rsid w:val="00603D7A"/>
    <w:rsid w:val="006049DB"/>
    <w:rsid w:val="006050A4"/>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674B4"/>
    <w:rsid w:val="006706C6"/>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44C8"/>
    <w:rsid w:val="007259EE"/>
    <w:rsid w:val="00727BE8"/>
    <w:rsid w:val="007313CA"/>
    <w:rsid w:val="00734B2E"/>
    <w:rsid w:val="00735A49"/>
    <w:rsid w:val="0073605F"/>
    <w:rsid w:val="00736898"/>
    <w:rsid w:val="00736FAA"/>
    <w:rsid w:val="0074160C"/>
    <w:rsid w:val="00747C2D"/>
    <w:rsid w:val="00752D34"/>
    <w:rsid w:val="00753126"/>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58B7"/>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12400"/>
    <w:rsid w:val="0082075D"/>
    <w:rsid w:val="00823508"/>
    <w:rsid w:val="0082440A"/>
    <w:rsid w:val="00824A08"/>
    <w:rsid w:val="00827BB5"/>
    <w:rsid w:val="00831138"/>
    <w:rsid w:val="00832C96"/>
    <w:rsid w:val="00836B59"/>
    <w:rsid w:val="00837974"/>
    <w:rsid w:val="008379D1"/>
    <w:rsid w:val="008402D4"/>
    <w:rsid w:val="008507F7"/>
    <w:rsid w:val="00851115"/>
    <w:rsid w:val="00856AD9"/>
    <w:rsid w:val="00861DA4"/>
    <w:rsid w:val="00862F94"/>
    <w:rsid w:val="00863C12"/>
    <w:rsid w:val="0086715B"/>
    <w:rsid w:val="00870EB6"/>
    <w:rsid w:val="0087605F"/>
    <w:rsid w:val="00876514"/>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94A"/>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31ECD"/>
    <w:rsid w:val="00941973"/>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155"/>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597B"/>
    <w:rsid w:val="00A9710C"/>
    <w:rsid w:val="00A97327"/>
    <w:rsid w:val="00A974AD"/>
    <w:rsid w:val="00AA0D5E"/>
    <w:rsid w:val="00AA11A5"/>
    <w:rsid w:val="00AA2A8D"/>
    <w:rsid w:val="00AA40F5"/>
    <w:rsid w:val="00AA4820"/>
    <w:rsid w:val="00AA7852"/>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1445A"/>
    <w:rsid w:val="00B20AB0"/>
    <w:rsid w:val="00B20B82"/>
    <w:rsid w:val="00B20D18"/>
    <w:rsid w:val="00B2627C"/>
    <w:rsid w:val="00B30BA0"/>
    <w:rsid w:val="00B31773"/>
    <w:rsid w:val="00B322C1"/>
    <w:rsid w:val="00B3361C"/>
    <w:rsid w:val="00B350DD"/>
    <w:rsid w:val="00B36D69"/>
    <w:rsid w:val="00B402B3"/>
    <w:rsid w:val="00B422A3"/>
    <w:rsid w:val="00B42476"/>
    <w:rsid w:val="00B42647"/>
    <w:rsid w:val="00B43755"/>
    <w:rsid w:val="00B45845"/>
    <w:rsid w:val="00B520F5"/>
    <w:rsid w:val="00B56520"/>
    <w:rsid w:val="00B612E9"/>
    <w:rsid w:val="00B65790"/>
    <w:rsid w:val="00B667E7"/>
    <w:rsid w:val="00B70B46"/>
    <w:rsid w:val="00B739F8"/>
    <w:rsid w:val="00B743F6"/>
    <w:rsid w:val="00B7606E"/>
    <w:rsid w:val="00B84853"/>
    <w:rsid w:val="00B86C91"/>
    <w:rsid w:val="00B92FAC"/>
    <w:rsid w:val="00BA02D1"/>
    <w:rsid w:val="00BB285B"/>
    <w:rsid w:val="00BB43E2"/>
    <w:rsid w:val="00BC0CAA"/>
    <w:rsid w:val="00BC1767"/>
    <w:rsid w:val="00BC3557"/>
    <w:rsid w:val="00BC3923"/>
    <w:rsid w:val="00BD07E4"/>
    <w:rsid w:val="00BD0F5A"/>
    <w:rsid w:val="00BD2C25"/>
    <w:rsid w:val="00BD2E95"/>
    <w:rsid w:val="00BE4D42"/>
    <w:rsid w:val="00BE685F"/>
    <w:rsid w:val="00BF4790"/>
    <w:rsid w:val="00C064C5"/>
    <w:rsid w:val="00C20A1C"/>
    <w:rsid w:val="00C20E43"/>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4164"/>
    <w:rsid w:val="00CF4454"/>
    <w:rsid w:val="00D01440"/>
    <w:rsid w:val="00D10A43"/>
    <w:rsid w:val="00D10AB7"/>
    <w:rsid w:val="00D11CF1"/>
    <w:rsid w:val="00D144C5"/>
    <w:rsid w:val="00D173C0"/>
    <w:rsid w:val="00D22BA5"/>
    <w:rsid w:val="00D26757"/>
    <w:rsid w:val="00D26ACC"/>
    <w:rsid w:val="00D348EA"/>
    <w:rsid w:val="00D45ED2"/>
    <w:rsid w:val="00D55BC8"/>
    <w:rsid w:val="00D56F17"/>
    <w:rsid w:val="00D57BAC"/>
    <w:rsid w:val="00D61D0B"/>
    <w:rsid w:val="00D647D6"/>
    <w:rsid w:val="00D65CA1"/>
    <w:rsid w:val="00D67C1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17C44"/>
    <w:rsid w:val="00E22366"/>
    <w:rsid w:val="00E32069"/>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588"/>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231B"/>
    <w:rsid w:val="00F64BCE"/>
    <w:rsid w:val="00F7047E"/>
    <w:rsid w:val="00F75432"/>
    <w:rsid w:val="00F77280"/>
    <w:rsid w:val="00F8197A"/>
    <w:rsid w:val="00F911F3"/>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DC1F7A32-6CD5-460A-8E2B-C4C963739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99"/>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E32069"/>
    <w:pPr>
      <w:widowControl w:val="0"/>
      <w:autoSpaceDE w:val="0"/>
      <w:autoSpaceDN w:val="0"/>
      <w:adjustRightInd w:val="0"/>
      <w:spacing w:line="484" w:lineRule="exact"/>
      <w:ind w:right="0" w:firstLine="715"/>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ebs.prospekt.org/book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61E9-631C-443A-ACA1-9DC8F3577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48</Pages>
  <Words>10081</Words>
  <Characters>57462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67409</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Клопот Светлана Анатольевна</cp:lastModifiedBy>
  <cp:revision>9</cp:revision>
  <cp:lastPrinted>2022-12-06T14:33:00Z</cp:lastPrinted>
  <dcterms:created xsi:type="dcterms:W3CDTF">2024-02-14T14:24:00Z</dcterms:created>
  <dcterms:modified xsi:type="dcterms:W3CDTF">2024-04-10T12:17:00Z</dcterms:modified>
</cp:coreProperties>
</file>